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FC4" w:rsidRDefault="00BB3FC4" w:rsidP="00BB3FC4">
      <w:pPr>
        <w:jc w:val="center"/>
        <w:rPr>
          <w:rFonts w:ascii="SolaimanLipi" w:eastAsiaTheme="minorEastAsia" w:hAnsi="SolaimanLipi" w:cs="SolaimanLipi"/>
          <w:caps/>
          <w:sz w:val="40"/>
          <w:szCs w:val="40"/>
          <w:lang w:bidi="bn-IN"/>
        </w:rPr>
      </w:pPr>
      <w:r>
        <w:rPr>
          <w:rFonts w:ascii="SolaimanLipi" w:eastAsiaTheme="minorEastAsia" w:hAnsi="SolaimanLipi" w:cs="SolaimanLipi" w:hint="cs"/>
          <w:caps/>
          <w:sz w:val="40"/>
          <w:szCs w:val="40"/>
          <w:cs/>
          <w:lang w:bidi="bn-IN"/>
        </w:rPr>
        <w:t>স্থানীয় সরকার প্রকৌশল অধিদপ্তর</w:t>
      </w:r>
    </w:p>
    <w:p w:rsidR="00DC06F3" w:rsidRPr="00400166" w:rsidRDefault="00D46906" w:rsidP="00BB3FC4">
      <w:pPr>
        <w:jc w:val="center"/>
        <w:rPr>
          <w:rFonts w:ascii="Nikosh" w:eastAsiaTheme="minorEastAsia" w:hAnsi="Nikosh" w:cs="Nikosh"/>
          <w:caps/>
          <w:sz w:val="36"/>
          <w:szCs w:val="36"/>
          <w:cs/>
          <w:lang w:bidi="bn-IN"/>
        </w:rPr>
      </w:pPr>
      <w:r w:rsidRPr="00400166">
        <w:rPr>
          <w:rFonts w:ascii="Nikosh" w:eastAsiaTheme="minorEastAsia" w:hAnsi="Nikosh" w:cs="Nikosh"/>
          <w:caps/>
          <w:sz w:val="36"/>
          <w:szCs w:val="36"/>
          <w:cs/>
          <w:lang w:bidi="bn-IN"/>
        </w:rPr>
        <w:t xml:space="preserve">সেবা </w:t>
      </w:r>
      <w:bookmarkStart w:id="0" w:name="_GoBack"/>
      <w:bookmarkEnd w:id="0"/>
      <w:r w:rsidRPr="00400166">
        <w:rPr>
          <w:rFonts w:ascii="Nikosh" w:eastAsiaTheme="minorEastAsia" w:hAnsi="Nikosh" w:cs="Nikosh"/>
          <w:caps/>
          <w:sz w:val="36"/>
          <w:szCs w:val="36"/>
          <w:cs/>
          <w:lang w:bidi="bn-IN"/>
        </w:rPr>
        <w:t>সহজিকরণ কার্যক্রম</w:t>
      </w:r>
    </w:p>
    <w:p w:rsidR="00DC06F3" w:rsidRPr="00BB3FC4" w:rsidRDefault="001B5AD4" w:rsidP="00BB3FC4">
      <w:pPr>
        <w:pStyle w:val="NoSpacing"/>
        <w:spacing w:before="40" w:after="40"/>
        <w:jc w:val="center"/>
        <w:rPr>
          <w:rFonts w:ascii="Nikosh" w:hAnsi="Nikosh" w:cs="Nikosh"/>
          <w:b/>
          <w:caps/>
          <w:sz w:val="48"/>
          <w:szCs w:val="48"/>
          <w:u w:val="single"/>
          <w:cs/>
          <w:lang w:bidi="bn-IN"/>
        </w:rPr>
      </w:pPr>
      <w:r w:rsidRPr="00A9282E">
        <w:rPr>
          <w:rFonts w:ascii="Nikosh" w:hAnsi="Nikosh" w:cs="Nikosh"/>
          <w:b/>
          <w:caps/>
          <w:sz w:val="48"/>
          <w:szCs w:val="48"/>
          <w:u w:val="single"/>
          <w:cs/>
          <w:lang w:bidi="bn-IN"/>
        </w:rPr>
        <w:t>অগ্রগতি প্রতিবেদন</w:t>
      </w:r>
    </w:p>
    <w:p w:rsidR="00DC06F3" w:rsidRDefault="00DC06F3" w:rsidP="00DC06F3">
      <w:pPr>
        <w:pStyle w:val="NoSpacing"/>
        <w:spacing w:before="40" w:after="40"/>
        <w:rPr>
          <w:rFonts w:ascii="Nikosh" w:hAnsi="Nikosh" w:cs="Nikosh"/>
          <w:caps/>
          <w:sz w:val="36"/>
          <w:szCs w:val="36"/>
          <w:cs/>
          <w:lang w:bidi="b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4392"/>
      </w:tblGrid>
      <w:tr w:rsidR="00A9282E" w:rsidRPr="00A9282E" w:rsidTr="00A9282E">
        <w:tc>
          <w:tcPr>
            <w:tcW w:w="2553" w:type="dxa"/>
          </w:tcPr>
          <w:p w:rsidR="00A9282E" w:rsidRPr="00A9282E" w:rsidRDefault="00A9282E" w:rsidP="0071199C">
            <w:pPr>
              <w:pStyle w:val="NoSpacing"/>
              <w:rPr>
                <w:rFonts w:ascii="Nikosh" w:hAnsi="Nikosh" w:cs="Nikosh"/>
                <w:caps/>
                <w:sz w:val="28"/>
                <w:szCs w:val="28"/>
                <w:cs/>
                <w:lang w:bidi="bn-IN"/>
              </w:rPr>
            </w:pPr>
            <w:r w:rsidRPr="00A9282E">
              <w:rPr>
                <w:rFonts w:ascii="Nikosh" w:hAnsi="Nikosh" w:cs="Nikosh"/>
                <w:caps/>
                <w:sz w:val="28"/>
                <w:szCs w:val="28"/>
                <w:cs/>
                <w:lang w:bidi="bn-IN"/>
              </w:rPr>
              <w:t xml:space="preserve">সেবার নামঃ </w:t>
            </w:r>
          </w:p>
        </w:tc>
        <w:tc>
          <w:tcPr>
            <w:tcW w:w="4392" w:type="dxa"/>
          </w:tcPr>
          <w:p w:rsidR="00A9282E" w:rsidRPr="00A9282E" w:rsidRDefault="00A9282E" w:rsidP="0071199C">
            <w:pPr>
              <w:pStyle w:val="NoSpacing"/>
              <w:rPr>
                <w:rFonts w:ascii="Nikosh" w:hAnsi="Nikosh" w:cs="Nikosh"/>
                <w:caps/>
                <w:sz w:val="28"/>
                <w:szCs w:val="28"/>
                <w:lang w:bidi="bn-IN"/>
              </w:rPr>
            </w:pPr>
            <w:r w:rsidRPr="00A9282E">
              <w:rPr>
                <w:rFonts w:ascii="Nikosh" w:hAnsi="Nikosh" w:cs="Nikosh"/>
                <w:caps/>
                <w:sz w:val="28"/>
                <w:szCs w:val="28"/>
                <w:cs/>
                <w:lang w:bidi="bn-IN"/>
              </w:rPr>
              <w:t>উৎসে কর কর্তন প্রত্যয়নপত্র প্রদান</w:t>
            </w:r>
          </w:p>
        </w:tc>
      </w:tr>
      <w:tr w:rsidR="00A9282E" w:rsidRPr="00A9282E" w:rsidTr="00A9282E">
        <w:tc>
          <w:tcPr>
            <w:tcW w:w="2553" w:type="dxa"/>
          </w:tcPr>
          <w:p w:rsidR="00A9282E" w:rsidRPr="00A9282E" w:rsidRDefault="00A9282E" w:rsidP="0071199C">
            <w:pPr>
              <w:pStyle w:val="NoSpacing"/>
              <w:rPr>
                <w:rFonts w:ascii="Nikosh" w:hAnsi="Nikosh" w:cs="Nikosh"/>
                <w:caps/>
                <w:sz w:val="28"/>
                <w:szCs w:val="28"/>
                <w:cs/>
                <w:lang w:bidi="bn-IN"/>
              </w:rPr>
            </w:pPr>
            <w:r w:rsidRPr="00A9282E">
              <w:rPr>
                <w:rFonts w:ascii="Nikosh" w:hAnsi="Nikosh" w:cs="Nikosh"/>
                <w:caps/>
                <w:sz w:val="28"/>
                <w:szCs w:val="28"/>
                <w:cs/>
                <w:lang w:bidi="bn-IN"/>
              </w:rPr>
              <w:t>কার্যালয়ের নামঃ</w:t>
            </w:r>
          </w:p>
        </w:tc>
        <w:tc>
          <w:tcPr>
            <w:tcW w:w="4392" w:type="dxa"/>
          </w:tcPr>
          <w:p w:rsidR="00A9282E" w:rsidRPr="00A9282E" w:rsidRDefault="00A9282E" w:rsidP="0071199C">
            <w:pPr>
              <w:pStyle w:val="NoSpacing"/>
              <w:rPr>
                <w:rFonts w:ascii="Nikosh" w:hAnsi="Nikosh" w:cs="Nikosh"/>
                <w:caps/>
                <w:sz w:val="28"/>
                <w:szCs w:val="28"/>
                <w:lang w:bidi="bn-IN"/>
              </w:rPr>
            </w:pPr>
          </w:p>
        </w:tc>
      </w:tr>
      <w:tr w:rsidR="00A9282E" w:rsidRPr="00A9282E" w:rsidTr="00A9282E">
        <w:tc>
          <w:tcPr>
            <w:tcW w:w="2553" w:type="dxa"/>
          </w:tcPr>
          <w:p w:rsidR="00A9282E" w:rsidRPr="00A9282E" w:rsidRDefault="00A9282E" w:rsidP="0071199C">
            <w:pPr>
              <w:pStyle w:val="NoSpacing"/>
              <w:rPr>
                <w:rFonts w:ascii="Nikosh" w:hAnsi="Nikosh" w:cs="Nikosh"/>
                <w:caps/>
                <w:sz w:val="28"/>
                <w:szCs w:val="28"/>
                <w:cs/>
                <w:lang w:bidi="bn-IN"/>
              </w:rPr>
            </w:pPr>
            <w:r w:rsidRPr="00A9282E">
              <w:rPr>
                <w:rFonts w:ascii="Nikosh" w:hAnsi="Nikosh" w:cs="Nikosh"/>
                <w:caps/>
                <w:sz w:val="28"/>
                <w:szCs w:val="28"/>
                <w:cs/>
                <w:lang w:bidi="bn-IN"/>
              </w:rPr>
              <w:t>প্রতিবেদন প্রেরণের সময়ঃ</w:t>
            </w:r>
          </w:p>
        </w:tc>
        <w:tc>
          <w:tcPr>
            <w:tcW w:w="4392" w:type="dxa"/>
          </w:tcPr>
          <w:p w:rsidR="00A9282E" w:rsidRPr="00A9282E" w:rsidRDefault="00A9282E" w:rsidP="0071199C">
            <w:pPr>
              <w:pStyle w:val="NoSpacing"/>
              <w:rPr>
                <w:rFonts w:ascii="Nikosh" w:hAnsi="Nikosh" w:cs="Nikosh"/>
                <w:caps/>
                <w:sz w:val="28"/>
                <w:szCs w:val="28"/>
                <w:cs/>
                <w:lang w:bidi="bn-IN"/>
              </w:rPr>
            </w:pPr>
          </w:p>
        </w:tc>
      </w:tr>
    </w:tbl>
    <w:p w:rsidR="001B5AD4" w:rsidRPr="00067FBB" w:rsidRDefault="001B5AD4" w:rsidP="00A9282E">
      <w:pPr>
        <w:pStyle w:val="NoSpacing"/>
        <w:rPr>
          <w:rFonts w:ascii="Nikosh" w:hAnsi="Nikosh" w:cs="Nikosh"/>
          <w:caps/>
          <w:sz w:val="36"/>
          <w:szCs w:val="36"/>
          <w:lang w:bidi="bn-IN"/>
        </w:rPr>
      </w:pPr>
      <w:r w:rsidRPr="00067FBB">
        <w:rPr>
          <w:rFonts w:ascii="Nikosh" w:hAnsi="Nikosh" w:cs="Nikosh"/>
          <w:caps/>
          <w:sz w:val="36"/>
          <w:szCs w:val="36"/>
          <w:cs/>
          <w:lang w:bidi="bn-IN"/>
        </w:rPr>
        <w:tab/>
      </w:r>
      <w:r w:rsidRPr="00067FBB">
        <w:rPr>
          <w:rFonts w:ascii="Nikosh" w:hAnsi="Nikosh" w:cs="Nikosh"/>
          <w:caps/>
          <w:sz w:val="36"/>
          <w:szCs w:val="36"/>
          <w:cs/>
          <w:lang w:bidi="bn-IN"/>
        </w:rPr>
        <w:tab/>
      </w:r>
      <w:r w:rsidRPr="00067FBB">
        <w:rPr>
          <w:rFonts w:ascii="Nikosh" w:hAnsi="Nikosh" w:cs="Nikosh"/>
          <w:caps/>
          <w:sz w:val="36"/>
          <w:szCs w:val="36"/>
          <w:cs/>
          <w:lang w:bidi="bn-IN"/>
        </w:rPr>
        <w:tab/>
      </w:r>
      <w:r w:rsidRPr="00067FBB">
        <w:rPr>
          <w:rFonts w:ascii="Nikosh" w:hAnsi="Nikosh" w:cs="Nikosh"/>
          <w:caps/>
          <w:sz w:val="36"/>
          <w:szCs w:val="36"/>
          <w:cs/>
          <w:lang w:bidi="bn-IN"/>
        </w:rPr>
        <w:tab/>
      </w:r>
      <w:r w:rsidRPr="00067FBB">
        <w:rPr>
          <w:rFonts w:ascii="Nikosh" w:hAnsi="Nikosh" w:cs="Nikosh"/>
          <w:caps/>
          <w:sz w:val="36"/>
          <w:szCs w:val="36"/>
          <w:cs/>
          <w:lang w:bidi="bn-IN"/>
        </w:rPr>
        <w:tab/>
      </w:r>
      <w:r w:rsidRPr="00067FBB">
        <w:rPr>
          <w:rFonts w:ascii="Nikosh" w:hAnsi="Nikosh" w:cs="Nikosh"/>
          <w:caps/>
          <w:sz w:val="36"/>
          <w:szCs w:val="36"/>
          <w:cs/>
          <w:lang w:bidi="bn-IN"/>
        </w:rPr>
        <w:tab/>
      </w: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1188"/>
        <w:gridCol w:w="990"/>
        <w:gridCol w:w="990"/>
        <w:gridCol w:w="990"/>
        <w:gridCol w:w="900"/>
        <w:gridCol w:w="990"/>
        <w:gridCol w:w="990"/>
        <w:gridCol w:w="6030"/>
      </w:tblGrid>
      <w:tr w:rsidR="00A9282E" w:rsidRPr="00DC06F3" w:rsidTr="004E1333">
        <w:trPr>
          <w:trHeight w:val="818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A9282E" w:rsidRPr="00DC06F3" w:rsidRDefault="00A9282E" w:rsidP="00A9282E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  <w:r w:rsidRPr="00DC06F3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মাসের</w:t>
            </w:r>
            <w:r w:rsidRPr="00DC06F3">
              <w:rPr>
                <w:rFonts w:ascii="Nikosh" w:hAnsi="Nikosh" w:cs="Nikosh"/>
                <w:sz w:val="28"/>
                <w:szCs w:val="28"/>
                <w:lang w:bidi="bn-IN"/>
              </w:rPr>
              <w:t xml:space="preserve"> </w:t>
            </w:r>
            <w:r w:rsidRPr="00DC06F3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নাম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A9282E" w:rsidRPr="00DC06F3" w:rsidRDefault="00A9282E" w:rsidP="00A9282E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  <w:r w:rsidRPr="00DC06F3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আবেদনের সংখ্যা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A9282E" w:rsidRPr="00DC06F3" w:rsidRDefault="00A9282E" w:rsidP="00A9282E">
            <w:pPr>
              <w:jc w:val="center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 w:rsidRPr="00DC06F3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ইস্যুকৃত সার্টিফিকেট সংখ্যা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A9282E" w:rsidRPr="00DC06F3" w:rsidRDefault="00A9282E" w:rsidP="00A9282E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  <w:r w:rsidRPr="00DC06F3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সেবা প্রদানের গড় সময়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 xml:space="preserve"> (দিন)</w:t>
            </w:r>
          </w:p>
        </w:tc>
        <w:tc>
          <w:tcPr>
            <w:tcW w:w="603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A9282E" w:rsidRPr="00DC06F3" w:rsidRDefault="00205975" w:rsidP="00A9282E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মন্তব্য/</w:t>
            </w:r>
            <w:r w:rsidR="00A9282E" w:rsidRPr="00DC06F3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সুপারিশ</w:t>
            </w:r>
          </w:p>
        </w:tc>
      </w:tr>
      <w:tr w:rsidR="00A9282E" w:rsidRPr="00DC06F3" w:rsidTr="004E1333">
        <w:trPr>
          <w:trHeight w:val="323"/>
        </w:trPr>
        <w:tc>
          <w:tcPr>
            <w:tcW w:w="11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A9282E" w:rsidRPr="00DC06F3" w:rsidRDefault="00A9282E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A9282E" w:rsidRPr="00DC06F3" w:rsidRDefault="00A9282E" w:rsidP="00DC06F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DC06F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অনলাইন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A9282E" w:rsidRPr="00DC06F3" w:rsidRDefault="00A9282E" w:rsidP="00DC06F3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DC06F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অফলাইন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A9282E" w:rsidRPr="00DC06F3" w:rsidRDefault="00A9282E" w:rsidP="00A27BE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DC06F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অনলাইন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A9282E" w:rsidRPr="00DC06F3" w:rsidRDefault="00A9282E" w:rsidP="00A27BEE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DC06F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অফলাইন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A9282E" w:rsidRPr="00DC06F3" w:rsidRDefault="00A9282E" w:rsidP="00A27BEE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DC06F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অনলাইন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A9282E" w:rsidRPr="00DC06F3" w:rsidRDefault="00A9282E" w:rsidP="00A27BEE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DC06F3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অফলাইন</w:t>
            </w:r>
          </w:p>
        </w:tc>
        <w:tc>
          <w:tcPr>
            <w:tcW w:w="60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A9282E" w:rsidRPr="00DC06F3" w:rsidRDefault="00A9282E" w:rsidP="00DC06F3">
            <w:pPr>
              <w:jc w:val="center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</w:p>
        </w:tc>
      </w:tr>
      <w:tr w:rsidR="00A9282E" w:rsidRPr="00DC06F3" w:rsidTr="004E1333">
        <w:trPr>
          <w:trHeight w:val="70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C06F3" w:rsidRPr="00A9282E" w:rsidRDefault="00DC06F3" w:rsidP="00DC06F3">
            <w:pPr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A9282E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C06F3" w:rsidRPr="00A9282E" w:rsidRDefault="00DC06F3" w:rsidP="00DC06F3">
            <w:pPr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A9282E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C06F3" w:rsidRPr="00A9282E" w:rsidRDefault="00DC06F3" w:rsidP="00DC06F3">
            <w:pPr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A9282E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C06F3" w:rsidRPr="00A9282E" w:rsidRDefault="00DC06F3" w:rsidP="00DC06F3">
            <w:pPr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A9282E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C06F3" w:rsidRPr="00A9282E" w:rsidRDefault="00DC06F3" w:rsidP="00A27BEE">
            <w:pPr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A9282E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C06F3" w:rsidRPr="00A9282E" w:rsidRDefault="00DC06F3" w:rsidP="00A27BEE">
            <w:pPr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A9282E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C06F3" w:rsidRPr="00A9282E" w:rsidRDefault="00DC06F3" w:rsidP="00A27BEE">
            <w:pPr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A9282E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DC06F3" w:rsidRPr="00A9282E" w:rsidRDefault="00DC06F3" w:rsidP="00DC06F3">
            <w:pPr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A9282E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৮</w:t>
            </w:r>
          </w:p>
        </w:tc>
      </w:tr>
      <w:tr w:rsidR="00205975" w:rsidRPr="00DC06F3" w:rsidTr="004E1333">
        <w:trPr>
          <w:trHeight w:val="349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05975" w:rsidRPr="00DC06F3" w:rsidRDefault="00205975" w:rsidP="00DC06F3">
            <w:pPr>
              <w:jc w:val="right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60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205975" w:rsidRPr="00DC06F3" w:rsidTr="004E1333">
        <w:trPr>
          <w:trHeight w:val="349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05975" w:rsidRPr="00DC06F3" w:rsidRDefault="00205975" w:rsidP="00DC06F3">
            <w:pPr>
              <w:jc w:val="right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00" w:type="dxa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6030" w:type="dxa"/>
            <w:vMerge/>
            <w:tcBorders>
              <w:right w:val="single" w:sz="12" w:space="0" w:color="auto"/>
            </w:tcBorders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205975" w:rsidRPr="00DC06F3" w:rsidTr="004E1333">
        <w:trPr>
          <w:trHeight w:val="349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05975" w:rsidRPr="00DC06F3" w:rsidRDefault="00205975" w:rsidP="00DC06F3">
            <w:pPr>
              <w:jc w:val="right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00" w:type="dxa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6030" w:type="dxa"/>
            <w:vMerge/>
            <w:tcBorders>
              <w:right w:val="single" w:sz="12" w:space="0" w:color="auto"/>
            </w:tcBorders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205975" w:rsidRPr="00DC06F3" w:rsidTr="004E1333">
        <w:trPr>
          <w:trHeight w:val="349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05975" w:rsidRPr="00DC06F3" w:rsidRDefault="00205975" w:rsidP="00DC06F3">
            <w:pPr>
              <w:jc w:val="right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00" w:type="dxa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6030" w:type="dxa"/>
            <w:vMerge/>
            <w:tcBorders>
              <w:right w:val="single" w:sz="12" w:space="0" w:color="auto"/>
            </w:tcBorders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205975" w:rsidRPr="00DC06F3" w:rsidTr="004E1333">
        <w:trPr>
          <w:trHeight w:val="349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05975" w:rsidRPr="00DC06F3" w:rsidRDefault="00205975" w:rsidP="00DC06F3">
            <w:pPr>
              <w:jc w:val="right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00" w:type="dxa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6030" w:type="dxa"/>
            <w:vMerge/>
            <w:tcBorders>
              <w:right w:val="single" w:sz="12" w:space="0" w:color="auto"/>
            </w:tcBorders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205975" w:rsidRPr="00DC06F3" w:rsidTr="004E1333">
        <w:trPr>
          <w:trHeight w:val="349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05975" w:rsidRPr="00DC06F3" w:rsidRDefault="00205975" w:rsidP="00DC06F3">
            <w:pPr>
              <w:jc w:val="right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00" w:type="dxa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6030" w:type="dxa"/>
            <w:vMerge/>
            <w:tcBorders>
              <w:right w:val="single" w:sz="12" w:space="0" w:color="auto"/>
            </w:tcBorders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205975" w:rsidRPr="00DC06F3" w:rsidTr="004E1333">
        <w:trPr>
          <w:trHeight w:val="349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05975" w:rsidRPr="00DC06F3" w:rsidRDefault="00205975" w:rsidP="00DC06F3">
            <w:pPr>
              <w:jc w:val="right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00" w:type="dxa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6030" w:type="dxa"/>
            <w:vMerge/>
            <w:tcBorders>
              <w:right w:val="single" w:sz="12" w:space="0" w:color="auto"/>
            </w:tcBorders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  <w:tr w:rsidR="00205975" w:rsidRPr="00DC06F3" w:rsidTr="004E1333">
        <w:trPr>
          <w:trHeight w:val="328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05975" w:rsidRPr="00DC06F3" w:rsidRDefault="00205975" w:rsidP="00DC06F3">
            <w:pPr>
              <w:jc w:val="right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  <w:tc>
          <w:tcPr>
            <w:tcW w:w="60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5975" w:rsidRPr="00DC06F3" w:rsidRDefault="00205975" w:rsidP="00DC06F3">
            <w:pPr>
              <w:jc w:val="center"/>
              <w:rPr>
                <w:rFonts w:ascii="Nikosh" w:hAnsi="Nikosh" w:cs="Nikosh"/>
                <w:sz w:val="28"/>
                <w:szCs w:val="28"/>
                <w:lang w:bidi="bn-IN"/>
              </w:rPr>
            </w:pPr>
          </w:p>
        </w:tc>
      </w:tr>
    </w:tbl>
    <w:p w:rsidR="009F6B7B" w:rsidRPr="009F6B7B" w:rsidRDefault="009F6B7B" w:rsidP="009F6B7B">
      <w:pPr>
        <w:spacing w:after="0"/>
        <w:rPr>
          <w:rFonts w:ascii="Nikosh" w:hAnsi="Nikosh" w:cs="Nikosh"/>
          <w:sz w:val="20"/>
          <w:szCs w:val="20"/>
          <w:lang w:bidi="bn-IN"/>
        </w:rPr>
      </w:pPr>
      <w:r w:rsidRPr="009F6B7B">
        <w:rPr>
          <w:rFonts w:ascii="Nikosh" w:hAnsi="Nikosh" w:cs="Nikosh"/>
          <w:b/>
          <w:bCs/>
          <w:color w:val="C00000"/>
          <w:sz w:val="20"/>
          <w:szCs w:val="20"/>
          <w:cs/>
          <w:lang w:bidi="bn-IN"/>
        </w:rPr>
        <w:t>বি</w:t>
      </w:r>
      <w:r w:rsidRPr="009F6B7B">
        <w:rPr>
          <w:rFonts w:ascii="Nikosh" w:hAnsi="Nikosh" w:cs="Nikosh"/>
          <w:b/>
          <w:color w:val="C00000"/>
          <w:sz w:val="20"/>
          <w:szCs w:val="20"/>
          <w:lang w:bidi="bn-IN"/>
        </w:rPr>
        <w:t>.</w:t>
      </w:r>
      <w:r w:rsidRPr="009F6B7B">
        <w:rPr>
          <w:rFonts w:ascii="Nikosh" w:hAnsi="Nikosh" w:cs="Nikosh"/>
          <w:b/>
          <w:bCs/>
          <w:color w:val="C00000"/>
          <w:sz w:val="20"/>
          <w:szCs w:val="20"/>
          <w:cs/>
          <w:lang w:bidi="bn-IN"/>
        </w:rPr>
        <w:t>দ্রঃ</w:t>
      </w:r>
      <w:r w:rsidRPr="009F6B7B">
        <w:rPr>
          <w:rFonts w:ascii="Nikosh" w:hAnsi="Nikosh" w:cs="Nikosh"/>
          <w:color w:val="C00000"/>
          <w:sz w:val="20"/>
          <w:szCs w:val="20"/>
          <w:lang w:bidi="bn-IN"/>
        </w:rPr>
        <w:t xml:space="preserve"> </w:t>
      </w:r>
      <w:r w:rsidRPr="009F6B7B">
        <w:rPr>
          <w:rFonts w:ascii="Nikosh" w:hAnsi="Nikosh" w:cs="Nikosh"/>
          <w:sz w:val="20"/>
          <w:szCs w:val="20"/>
          <w:lang w:bidi="bn-IN"/>
        </w:rPr>
        <w:tab/>
      </w:r>
      <w:r w:rsidRPr="009F6B7B">
        <w:rPr>
          <w:rFonts w:ascii="Nikosh" w:hAnsi="Nikosh" w:cs="Nikosh"/>
          <w:sz w:val="20"/>
          <w:szCs w:val="20"/>
          <w:cs/>
          <w:lang w:bidi="bn-IN"/>
        </w:rPr>
        <w:t>আগ্রগতির</w:t>
      </w:r>
      <w:r w:rsidRPr="009F6B7B">
        <w:rPr>
          <w:rFonts w:ascii="Nikosh" w:hAnsi="Nikosh" w:cs="Nikosh"/>
          <w:sz w:val="20"/>
          <w:szCs w:val="20"/>
          <w:lang w:bidi="bn-IN"/>
        </w:rPr>
        <w:t xml:space="preserve"> </w:t>
      </w:r>
      <w:r w:rsidRPr="009F6B7B">
        <w:rPr>
          <w:rFonts w:ascii="Nikosh" w:hAnsi="Nikosh" w:cs="Nikosh"/>
          <w:sz w:val="20"/>
          <w:szCs w:val="20"/>
          <w:cs/>
          <w:lang w:bidi="bn-IN"/>
        </w:rPr>
        <w:t>প্রতিবেদনটি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প্রতি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মাসে</w:t>
      </w:r>
      <w:r w:rsidR="00826859">
        <w:rPr>
          <w:rFonts w:ascii="Nikosh" w:hAnsi="Nikosh" w:cs="Nikosh" w:hint="cs"/>
          <w:sz w:val="20"/>
          <w:szCs w:val="20"/>
          <w:cs/>
          <w:lang w:bidi="bn-IN"/>
        </w:rPr>
        <w:t>র ৭ তারিখের মধ্যে</w:t>
      </w:r>
      <w:r w:rsidRPr="009F6B7B">
        <w:rPr>
          <w:rFonts w:ascii="Nikosh" w:hAnsi="Nikosh" w:cs="Nikosh"/>
          <w:sz w:val="20"/>
          <w:szCs w:val="20"/>
          <w:lang w:bidi="bn-IN"/>
        </w:rPr>
        <w:t xml:space="preserve"> </w:t>
      </w:r>
      <w:r w:rsidRPr="009F6B7B">
        <w:rPr>
          <w:rFonts w:ascii="Nikosh" w:hAnsi="Nikosh" w:cs="Nikosh"/>
          <w:sz w:val="20"/>
          <w:szCs w:val="20"/>
          <w:cs/>
          <w:lang w:bidi="bn-IN"/>
        </w:rPr>
        <w:t>ই</w:t>
      </w:r>
      <w:r w:rsidRPr="009F6B7B">
        <w:rPr>
          <w:rFonts w:ascii="Nikosh" w:hAnsi="Nikosh" w:cs="Nikosh"/>
          <w:sz w:val="20"/>
          <w:szCs w:val="20"/>
          <w:lang w:bidi="bn-IN"/>
        </w:rPr>
        <w:t>-</w:t>
      </w:r>
      <w:r>
        <w:rPr>
          <w:rFonts w:ascii="Nikosh" w:hAnsi="Nikosh" w:cs="Nikosh"/>
          <w:sz w:val="20"/>
          <w:szCs w:val="20"/>
          <w:cs/>
          <w:lang w:bidi="bn-IN"/>
        </w:rPr>
        <w:t>মেইল</w:t>
      </w:r>
      <w:r>
        <w:rPr>
          <w:rFonts w:ascii="Nikosh" w:hAnsi="Nikosh" w:cs="Nikosh"/>
          <w:sz w:val="20"/>
          <w:szCs w:val="20"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>মারফত</w:t>
      </w:r>
      <w:r w:rsidRPr="009F6B7B">
        <w:rPr>
          <w:rFonts w:ascii="Nikosh" w:hAnsi="Nikosh" w:cs="Nikosh"/>
          <w:sz w:val="20"/>
          <w:szCs w:val="20"/>
          <w:lang w:bidi="bn-IN"/>
        </w:rPr>
        <w:t xml:space="preserve"> </w:t>
      </w:r>
      <w:r w:rsidRPr="009F6B7B">
        <w:rPr>
          <w:rFonts w:ascii="Nikosh" w:hAnsi="Nikosh" w:cs="Nikosh"/>
          <w:sz w:val="20"/>
          <w:szCs w:val="20"/>
          <w:cs/>
          <w:lang w:bidi="bn-IN"/>
        </w:rPr>
        <w:t>পাঠাতে</w:t>
      </w:r>
      <w:r w:rsidRPr="009F6B7B">
        <w:rPr>
          <w:rFonts w:ascii="Nikosh" w:hAnsi="Nikosh" w:cs="Nikosh"/>
          <w:sz w:val="20"/>
          <w:szCs w:val="20"/>
          <w:lang w:bidi="bn-IN"/>
        </w:rPr>
        <w:t xml:space="preserve"> </w:t>
      </w:r>
      <w:r w:rsidRPr="009F6B7B">
        <w:rPr>
          <w:rFonts w:ascii="Nikosh" w:hAnsi="Nikosh" w:cs="Nikosh"/>
          <w:sz w:val="20"/>
          <w:szCs w:val="20"/>
          <w:cs/>
          <w:lang w:bidi="bn-IN"/>
        </w:rPr>
        <w:t>হবে</w:t>
      </w:r>
      <w:r>
        <w:rPr>
          <w:rFonts w:ascii="Nikosh" w:hAnsi="Nikosh" w:cs="Nikosh"/>
          <w:sz w:val="20"/>
          <w:szCs w:val="20"/>
          <w:cs/>
          <w:lang w:bidi="hi-IN"/>
        </w:rPr>
        <w:t>।</w:t>
      </w:r>
      <w:r w:rsidRPr="009F6B7B">
        <w:rPr>
          <w:rFonts w:ascii="Nikosh" w:hAnsi="Nikosh" w:cs="Nikosh"/>
          <w:sz w:val="20"/>
          <w:szCs w:val="20"/>
          <w:lang w:bidi="bn-IN"/>
        </w:rPr>
        <w:t xml:space="preserve"> </w:t>
      </w:r>
    </w:p>
    <w:p w:rsidR="00D46906" w:rsidRPr="009F6B7B" w:rsidRDefault="009F6B7B" w:rsidP="00FA6096">
      <w:pPr>
        <w:spacing w:after="0"/>
        <w:ind w:firstLine="720"/>
        <w:rPr>
          <w:rFonts w:ascii="Nikosh" w:hAnsi="Nikosh" w:cs="Nikosh"/>
          <w:sz w:val="20"/>
          <w:szCs w:val="20"/>
          <w:lang w:bidi="bn-IN"/>
        </w:rPr>
      </w:pPr>
      <w:r w:rsidRPr="009F6B7B">
        <w:rPr>
          <w:rFonts w:ascii="Nikosh" w:hAnsi="Nikosh" w:cs="Nikosh"/>
          <w:sz w:val="20"/>
          <w:szCs w:val="20"/>
          <w:cs/>
          <w:lang w:bidi="bn-IN"/>
        </w:rPr>
        <w:t>ই</w:t>
      </w:r>
      <w:r w:rsidRPr="009F6B7B">
        <w:rPr>
          <w:rFonts w:ascii="Nikosh" w:hAnsi="Nikosh" w:cs="Nikosh"/>
          <w:sz w:val="20"/>
          <w:szCs w:val="20"/>
          <w:lang w:bidi="bn-IN"/>
        </w:rPr>
        <w:t>-</w:t>
      </w:r>
      <w:r w:rsidRPr="009F6B7B">
        <w:rPr>
          <w:rFonts w:ascii="Nikosh" w:hAnsi="Nikosh" w:cs="Nikosh"/>
          <w:sz w:val="20"/>
          <w:szCs w:val="20"/>
          <w:cs/>
          <w:lang w:bidi="bn-IN"/>
        </w:rPr>
        <w:t>মেইল</w:t>
      </w:r>
      <w:r w:rsidRPr="009F6B7B">
        <w:rPr>
          <w:rFonts w:ascii="Nikosh" w:hAnsi="Nikosh" w:cs="Nikosh"/>
          <w:sz w:val="20"/>
          <w:szCs w:val="20"/>
          <w:lang w:bidi="bn-IN"/>
        </w:rPr>
        <w:t xml:space="preserve"> </w:t>
      </w:r>
      <w:r w:rsidRPr="009F6B7B">
        <w:rPr>
          <w:rFonts w:ascii="Nikosh" w:hAnsi="Nikosh" w:cs="Nikosh"/>
          <w:sz w:val="20"/>
          <w:szCs w:val="20"/>
          <w:cs/>
          <w:lang w:bidi="bn-IN"/>
        </w:rPr>
        <w:t>ঠিকানা</w:t>
      </w:r>
      <w:r w:rsidRPr="009F6B7B">
        <w:rPr>
          <w:rFonts w:ascii="Nikosh" w:hAnsi="Nikosh" w:cs="Nikosh"/>
          <w:sz w:val="20"/>
          <w:szCs w:val="20"/>
          <w:lang w:bidi="bn-IN"/>
        </w:rPr>
        <w:t>-</w:t>
      </w:r>
      <w:r w:rsidR="00FA6096">
        <w:rPr>
          <w:rFonts w:ascii="Nikosh" w:hAnsi="Nikosh" w:cs="Nikosh" w:hint="cs"/>
          <w:sz w:val="20"/>
          <w:szCs w:val="20"/>
          <w:cs/>
          <w:lang w:bidi="bn-IN"/>
        </w:rPr>
        <w:t xml:space="preserve"> </w:t>
      </w:r>
      <w:hyperlink r:id="rId4" w:history="1">
        <w:r w:rsidR="00FA6096" w:rsidRPr="00F157CF">
          <w:rPr>
            <w:rStyle w:val="Hyperlink"/>
            <w:rFonts w:ascii="Nikosh" w:hAnsi="Nikosh" w:cs="Nikosh"/>
            <w:sz w:val="20"/>
            <w:szCs w:val="20"/>
            <w:lang w:bidi="bn-IN"/>
          </w:rPr>
          <w:t>innovation@lged.gov.bd</w:t>
        </w:r>
      </w:hyperlink>
      <w:r w:rsidR="00FA6096">
        <w:rPr>
          <w:rFonts w:ascii="Nikosh" w:hAnsi="Nikosh" w:cs="Nikosh" w:hint="cs"/>
          <w:sz w:val="20"/>
          <w:szCs w:val="20"/>
          <w:cs/>
          <w:lang w:bidi="bn-IN"/>
        </w:rPr>
        <w:t>,</w:t>
      </w:r>
      <w:r w:rsidRPr="009F6B7B">
        <w:rPr>
          <w:rFonts w:ascii="Nikosh" w:hAnsi="Nikosh" w:cs="Nikosh"/>
          <w:sz w:val="20"/>
          <w:szCs w:val="20"/>
          <w:lang w:bidi="bn-IN"/>
        </w:rPr>
        <w:t xml:space="preserve"> </w:t>
      </w:r>
      <w:hyperlink r:id="rId5" w:history="1">
        <w:r w:rsidRPr="009F6B7B">
          <w:rPr>
            <w:rStyle w:val="Hyperlink"/>
            <w:rFonts w:ascii="Nikosh" w:hAnsi="Nikosh" w:cs="Nikosh"/>
            <w:sz w:val="20"/>
            <w:szCs w:val="20"/>
            <w:lang w:bidi="bn-IN"/>
          </w:rPr>
          <w:t>rokib.ce@gmail.com</w:t>
        </w:r>
      </w:hyperlink>
    </w:p>
    <w:p w:rsidR="009F6B7B" w:rsidRPr="009F6B7B" w:rsidRDefault="009F6B7B" w:rsidP="009F6B7B">
      <w:pPr>
        <w:spacing w:after="0"/>
        <w:ind w:firstLine="720"/>
        <w:rPr>
          <w:rFonts w:ascii="Nikosh" w:hAnsi="Nikosh" w:cs="Nikosh"/>
          <w:sz w:val="20"/>
          <w:szCs w:val="20"/>
          <w:lang w:bidi="bn-IN"/>
        </w:rPr>
      </w:pPr>
      <w:r w:rsidRPr="009F6B7B">
        <w:rPr>
          <w:rFonts w:ascii="Nikosh" w:hAnsi="Nikosh" w:cs="Nikosh"/>
          <w:sz w:val="20"/>
          <w:szCs w:val="20"/>
          <w:cs/>
          <w:lang w:bidi="bn-IN"/>
        </w:rPr>
        <w:t>প্রয়োজনেঃ</w:t>
      </w:r>
      <w:r w:rsidR="007D4395">
        <w:rPr>
          <w:rFonts w:ascii="Nikosh" w:hAnsi="Nikosh" w:cs="Nikosh"/>
          <w:sz w:val="20"/>
          <w:szCs w:val="20"/>
          <w:lang w:bidi="bn-IN"/>
        </w:rPr>
        <w:t xml:space="preserve"> </w:t>
      </w:r>
      <w:r w:rsidR="00D4758C">
        <w:rPr>
          <w:rFonts w:ascii="Nikosh" w:hAnsi="Nikosh" w:cs="Nikosh" w:hint="cs"/>
          <w:sz w:val="20"/>
          <w:szCs w:val="20"/>
          <w:cs/>
          <w:lang w:bidi="bn-IN"/>
        </w:rPr>
        <w:t>রকিবুল হাসান</w:t>
      </w:r>
      <w:r w:rsidRPr="009F6B7B">
        <w:rPr>
          <w:rFonts w:ascii="Nikosh" w:hAnsi="Nikosh" w:cs="Nikosh"/>
          <w:sz w:val="20"/>
          <w:szCs w:val="20"/>
          <w:lang w:bidi="bn-IN"/>
        </w:rPr>
        <w:t>,</w:t>
      </w:r>
      <w:r w:rsidR="001E6355">
        <w:rPr>
          <w:rFonts w:ascii="Nikosh" w:hAnsi="Nikosh" w:cs="Nikosh" w:hint="cs"/>
          <w:sz w:val="20"/>
          <w:szCs w:val="20"/>
          <w:cs/>
          <w:lang w:bidi="bn-IN"/>
        </w:rPr>
        <w:t xml:space="preserve"> সহকারী প্রকৌশলী, জিআইএস, এলজিইডি সদর দপ্তর।</w:t>
      </w:r>
      <w:r w:rsidRPr="009F6B7B">
        <w:rPr>
          <w:rFonts w:ascii="Nikosh" w:hAnsi="Nikosh" w:cs="Nikosh"/>
          <w:sz w:val="20"/>
          <w:szCs w:val="20"/>
          <w:lang w:bidi="bn-IN"/>
        </w:rPr>
        <w:t xml:space="preserve"> </w:t>
      </w:r>
      <w:r w:rsidRPr="009F6B7B">
        <w:rPr>
          <w:rFonts w:ascii="Nikosh" w:hAnsi="Nikosh" w:cs="Nikosh"/>
          <w:sz w:val="20"/>
          <w:szCs w:val="20"/>
          <w:cs/>
          <w:lang w:bidi="bn-IN"/>
        </w:rPr>
        <w:t>মোবাইলঃ</w:t>
      </w:r>
      <w:r w:rsidR="00D4758C">
        <w:rPr>
          <w:rFonts w:ascii="Nikosh" w:hAnsi="Nikosh" w:cs="Nikosh" w:hint="cs"/>
          <w:sz w:val="20"/>
          <w:szCs w:val="20"/>
          <w:cs/>
          <w:lang w:bidi="bn-IN"/>
        </w:rPr>
        <w:t xml:space="preserve"> ০১৭১৭৮১৩৯১৮</w:t>
      </w:r>
      <w:r w:rsidRPr="009F6B7B">
        <w:rPr>
          <w:rFonts w:ascii="Nikosh" w:hAnsi="Nikosh" w:cs="Nikosh"/>
          <w:sz w:val="20"/>
          <w:szCs w:val="20"/>
          <w:lang w:bidi="bn-IN"/>
        </w:rPr>
        <w:t xml:space="preserve"> </w:t>
      </w:r>
    </w:p>
    <w:sectPr w:rsidR="009F6B7B" w:rsidRPr="009F6B7B" w:rsidSect="001E6355">
      <w:pgSz w:w="16838" w:h="11906" w:orient="landscape" w:code="9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aimanLipi">
    <w:panose1 w:val="03000609000000000000"/>
    <w:charset w:val="00"/>
    <w:family w:val="auto"/>
    <w:pitch w:val="variable"/>
    <w:sig w:usb0="8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3D"/>
    <w:rsid w:val="00067FBB"/>
    <w:rsid w:val="00080B1A"/>
    <w:rsid w:val="00162339"/>
    <w:rsid w:val="001B5AD4"/>
    <w:rsid w:val="001E6355"/>
    <w:rsid w:val="00205975"/>
    <w:rsid w:val="002D6EF8"/>
    <w:rsid w:val="003A22F3"/>
    <w:rsid w:val="003C200C"/>
    <w:rsid w:val="00400166"/>
    <w:rsid w:val="0049753D"/>
    <w:rsid w:val="004E1333"/>
    <w:rsid w:val="00714630"/>
    <w:rsid w:val="007D4395"/>
    <w:rsid w:val="00826859"/>
    <w:rsid w:val="00884084"/>
    <w:rsid w:val="009F44C1"/>
    <w:rsid w:val="009F6B7B"/>
    <w:rsid w:val="00A9282E"/>
    <w:rsid w:val="00BB3FC4"/>
    <w:rsid w:val="00CA3290"/>
    <w:rsid w:val="00D00B7D"/>
    <w:rsid w:val="00D46906"/>
    <w:rsid w:val="00D4758C"/>
    <w:rsid w:val="00D50680"/>
    <w:rsid w:val="00DB0D40"/>
    <w:rsid w:val="00DC06F3"/>
    <w:rsid w:val="00E31D96"/>
    <w:rsid w:val="00F54361"/>
    <w:rsid w:val="00FA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00B13"/>
  <w15:docId w15:val="{89FE22D0-5564-4AB0-973C-1992A71C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4690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46906"/>
    <w:rPr>
      <w:rFonts w:eastAsiaTheme="minorEastAsia"/>
    </w:rPr>
  </w:style>
  <w:style w:type="table" w:styleId="TableGrid">
    <w:name w:val="Table Grid"/>
    <w:basedOn w:val="TableNormal"/>
    <w:uiPriority w:val="39"/>
    <w:rsid w:val="0071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B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kib.ce@gmail.com" TargetMode="External"/><Relationship Id="rId4" Type="http://schemas.openxmlformats.org/officeDocument/2006/relationships/hyperlink" Target="mailto:innovation@lged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Rokib</dc:creator>
  <cp:lastModifiedBy>Rokib</cp:lastModifiedBy>
  <cp:revision>20</cp:revision>
  <cp:lastPrinted>2017-01-12T05:30:00Z</cp:lastPrinted>
  <dcterms:created xsi:type="dcterms:W3CDTF">2017-01-10T04:57:00Z</dcterms:created>
  <dcterms:modified xsi:type="dcterms:W3CDTF">2017-08-29T04:08:00Z</dcterms:modified>
</cp:coreProperties>
</file>