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EF6" w:rsidRPr="001645F2" w:rsidRDefault="003F3607" w:rsidP="00171434">
      <w:pPr>
        <w:rPr>
          <w:rFonts w:ascii="Arial" w:hAnsi="Arial" w:cs="Arial"/>
          <w:b/>
        </w:rPr>
      </w:pPr>
      <w:r>
        <w:rPr>
          <w:rFonts w:ascii="Arial" w:hAnsi="Arial" w:cs="Arial"/>
          <w:b/>
          <w:noProof/>
        </w:rPr>
        <w:drawing>
          <wp:anchor distT="0" distB="0" distL="114300" distR="114300" simplePos="0" relativeHeight="251659264" behindDoc="0" locked="0" layoutInCell="1" allowOverlap="1">
            <wp:simplePos x="0" y="0"/>
            <wp:positionH relativeFrom="column">
              <wp:posOffset>2443273</wp:posOffset>
            </wp:positionH>
            <wp:positionV relativeFrom="paragraph">
              <wp:posOffset>-444943</wp:posOffset>
            </wp:positionV>
            <wp:extent cx="980411" cy="723014"/>
            <wp:effectExtent l="19050" t="0" r="0" b="0"/>
            <wp:wrapNone/>
            <wp:docPr id="24"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9"/>
                    <a:srcRect/>
                    <a:stretch>
                      <a:fillRect/>
                    </a:stretch>
                  </pic:blipFill>
                  <pic:spPr bwMode="auto">
                    <a:xfrm>
                      <a:off x="0" y="0"/>
                      <a:ext cx="980411" cy="723014"/>
                    </a:xfrm>
                    <a:prstGeom prst="rect">
                      <a:avLst/>
                    </a:prstGeom>
                    <a:noFill/>
                    <a:ln w="9525">
                      <a:noFill/>
                      <a:miter lim="800000"/>
                      <a:headEnd/>
                      <a:tailEnd/>
                    </a:ln>
                  </pic:spPr>
                </pic:pic>
              </a:graphicData>
            </a:graphic>
          </wp:anchor>
        </w:drawing>
      </w:r>
      <w:r w:rsidR="003E5A02">
        <w:rPr>
          <w:rFonts w:ascii="Arial" w:hAnsi="Arial" w:cs="Arial"/>
          <w:b/>
        </w:rPr>
        <w:t xml:space="preserve"> </w:t>
      </w:r>
    </w:p>
    <w:p w:rsidR="008A4DE7" w:rsidRDefault="008A4DE7" w:rsidP="008A4DE7">
      <w:pPr>
        <w:shd w:val="clear" w:color="auto" w:fill="FFFFFF"/>
        <w:tabs>
          <w:tab w:val="left" w:pos="3321"/>
          <w:tab w:val="left" w:pos="4680"/>
        </w:tabs>
        <w:jc w:val="center"/>
        <w:rPr>
          <w:rFonts w:ascii="Arial" w:hAnsi="Arial" w:cs="Arial"/>
          <w:b/>
          <w:color w:val="000000"/>
        </w:rPr>
      </w:pPr>
    </w:p>
    <w:p w:rsidR="003F3607" w:rsidRPr="001645F2" w:rsidRDefault="003F3607" w:rsidP="008A4DE7">
      <w:pPr>
        <w:shd w:val="clear" w:color="auto" w:fill="FFFFFF"/>
        <w:tabs>
          <w:tab w:val="left" w:pos="3321"/>
          <w:tab w:val="left" w:pos="4680"/>
        </w:tabs>
        <w:jc w:val="center"/>
        <w:rPr>
          <w:rFonts w:ascii="Arial" w:hAnsi="Arial" w:cs="Arial"/>
          <w:b/>
          <w:color w:val="000000"/>
        </w:rPr>
      </w:pPr>
    </w:p>
    <w:p w:rsidR="008A4DE7" w:rsidRPr="001645F2" w:rsidRDefault="008A4DE7" w:rsidP="008A4DE7">
      <w:pPr>
        <w:shd w:val="clear" w:color="auto" w:fill="FFFFFF"/>
        <w:tabs>
          <w:tab w:val="left" w:pos="3321"/>
        </w:tabs>
        <w:jc w:val="center"/>
        <w:rPr>
          <w:rFonts w:ascii="Arial" w:hAnsi="Arial" w:cs="Arial"/>
          <w:b/>
        </w:rPr>
      </w:pPr>
      <w:r w:rsidRPr="001645F2">
        <w:rPr>
          <w:rFonts w:ascii="Arial" w:hAnsi="Arial" w:cs="Arial"/>
          <w:b/>
        </w:rPr>
        <w:t>Government of the People’s Republic of Bangladesh</w:t>
      </w:r>
    </w:p>
    <w:p w:rsidR="008A4DE7" w:rsidRPr="001645F2" w:rsidRDefault="008A4DE7" w:rsidP="008A4DE7">
      <w:pPr>
        <w:shd w:val="clear" w:color="auto" w:fill="FFFFFF"/>
        <w:tabs>
          <w:tab w:val="left" w:pos="3321"/>
        </w:tabs>
        <w:jc w:val="center"/>
        <w:rPr>
          <w:rFonts w:ascii="Arial" w:hAnsi="Arial" w:cs="Arial"/>
          <w:b/>
        </w:rPr>
      </w:pPr>
      <w:r w:rsidRPr="001645F2">
        <w:rPr>
          <w:rFonts w:ascii="Arial" w:hAnsi="Arial" w:cs="Arial"/>
          <w:b/>
        </w:rPr>
        <w:t>Ministry of Local Government, Rural Development &amp; Co-operatives</w:t>
      </w:r>
    </w:p>
    <w:p w:rsidR="008A4DE7" w:rsidRPr="001645F2" w:rsidRDefault="008A4DE7" w:rsidP="008A4DE7">
      <w:pPr>
        <w:shd w:val="clear" w:color="auto" w:fill="FFFFFF"/>
        <w:tabs>
          <w:tab w:val="left" w:pos="3321"/>
        </w:tabs>
        <w:jc w:val="center"/>
        <w:rPr>
          <w:rFonts w:ascii="Arial" w:hAnsi="Arial" w:cs="Arial"/>
          <w:b/>
        </w:rPr>
      </w:pPr>
      <w:r w:rsidRPr="001645F2">
        <w:rPr>
          <w:rFonts w:ascii="Arial" w:hAnsi="Arial" w:cs="Arial"/>
          <w:b/>
        </w:rPr>
        <w:t>Local Government Division</w:t>
      </w:r>
    </w:p>
    <w:p w:rsidR="008A4DE7" w:rsidRPr="001645F2" w:rsidRDefault="008A4DE7" w:rsidP="008A4DE7">
      <w:pPr>
        <w:shd w:val="clear" w:color="auto" w:fill="FFFFFF"/>
        <w:tabs>
          <w:tab w:val="left" w:pos="3321"/>
        </w:tabs>
        <w:jc w:val="center"/>
        <w:rPr>
          <w:rFonts w:ascii="Arial" w:hAnsi="Arial" w:cs="Arial"/>
          <w:b/>
        </w:rPr>
      </w:pPr>
      <w:r w:rsidRPr="001645F2">
        <w:rPr>
          <w:rFonts w:ascii="Arial" w:hAnsi="Arial" w:cs="Arial"/>
          <w:b/>
        </w:rPr>
        <w:t>Local Government Engineering Department</w:t>
      </w:r>
    </w:p>
    <w:p w:rsidR="008A4DE7" w:rsidRPr="001645F2" w:rsidRDefault="008A4DE7" w:rsidP="008A4DE7">
      <w:pPr>
        <w:shd w:val="clear" w:color="auto" w:fill="FFFFFF"/>
        <w:tabs>
          <w:tab w:val="left" w:pos="3321"/>
        </w:tabs>
        <w:jc w:val="center"/>
        <w:rPr>
          <w:rFonts w:ascii="Arial" w:hAnsi="Arial" w:cs="Arial"/>
          <w:b/>
        </w:rPr>
      </w:pPr>
      <w:r w:rsidRPr="001645F2">
        <w:rPr>
          <w:rFonts w:ascii="Arial" w:hAnsi="Arial" w:cs="Arial"/>
          <w:b/>
        </w:rPr>
        <w:t>Municipal Governance and Services Project (MGSP)</w:t>
      </w:r>
    </w:p>
    <w:p w:rsidR="008A4DE7" w:rsidRPr="001645F2" w:rsidRDefault="008A4DE7" w:rsidP="008A4DE7">
      <w:pPr>
        <w:shd w:val="clear" w:color="auto" w:fill="FFFFFF"/>
        <w:tabs>
          <w:tab w:val="left" w:pos="3321"/>
        </w:tabs>
        <w:jc w:val="center"/>
        <w:rPr>
          <w:rFonts w:ascii="Arial" w:hAnsi="Arial" w:cs="Arial"/>
          <w:b/>
        </w:rPr>
      </w:pPr>
    </w:p>
    <w:p w:rsidR="008A4DE7" w:rsidRPr="001645F2" w:rsidRDefault="008A4DE7" w:rsidP="008A4DE7">
      <w:pPr>
        <w:jc w:val="center"/>
        <w:rPr>
          <w:rFonts w:ascii="Arial" w:hAnsi="Arial" w:cs="Arial"/>
          <w:b/>
        </w:rPr>
      </w:pPr>
      <w:r w:rsidRPr="001645F2">
        <w:rPr>
          <w:rFonts w:ascii="Arial" w:hAnsi="Arial" w:cs="Arial"/>
          <w:b/>
        </w:rPr>
        <w:t>IDA Credit No: 5339-BD</w:t>
      </w:r>
    </w:p>
    <w:p w:rsidR="008A4DE7" w:rsidRPr="001645F2" w:rsidRDefault="008A4DE7" w:rsidP="008A4DE7">
      <w:pPr>
        <w:jc w:val="both"/>
        <w:rPr>
          <w:rFonts w:ascii="Arial" w:hAnsi="Arial" w:cs="Arial"/>
          <w:b/>
        </w:rPr>
      </w:pPr>
    </w:p>
    <w:p w:rsidR="00B83B18" w:rsidRPr="00743D78" w:rsidRDefault="008A4DE7" w:rsidP="00B83B18">
      <w:pPr>
        <w:jc w:val="both"/>
        <w:rPr>
          <w:rFonts w:ascii="Arial" w:hAnsi="Arial" w:cs="Arial"/>
        </w:rPr>
      </w:pPr>
      <w:r w:rsidRPr="001645F2">
        <w:rPr>
          <w:rFonts w:ascii="Arial" w:hAnsi="Arial" w:cs="Arial"/>
          <w:b/>
        </w:rPr>
        <w:t>Name of Subproject:</w:t>
      </w:r>
      <w:r w:rsidR="000762D2" w:rsidRPr="001645F2">
        <w:rPr>
          <w:rFonts w:ascii="Arial" w:hAnsi="Arial" w:cs="Arial"/>
        </w:rPr>
        <w:t xml:space="preserve"> </w:t>
      </w:r>
      <w:r w:rsidR="00B83B18" w:rsidRPr="00743D78">
        <w:rPr>
          <w:rFonts w:ascii="Arial" w:hAnsi="Arial" w:cs="Arial"/>
        </w:rPr>
        <w:t>: Constru</w:t>
      </w:r>
      <w:r w:rsidR="00B83B18">
        <w:rPr>
          <w:rFonts w:ascii="Arial" w:hAnsi="Arial" w:cs="Arial"/>
        </w:rPr>
        <w:t>ction of RCC Drain with Footpath and Street Ligh</w:t>
      </w:r>
      <w:r w:rsidR="00A069FE">
        <w:rPr>
          <w:rFonts w:ascii="Arial" w:hAnsi="Arial" w:cs="Arial"/>
        </w:rPr>
        <w:t>t</w:t>
      </w:r>
      <w:r w:rsidR="00B83B18">
        <w:rPr>
          <w:rFonts w:ascii="Arial" w:hAnsi="Arial" w:cs="Arial"/>
        </w:rPr>
        <w:t xml:space="preserve"> Starting from Dhaka-Mymensingh Highway to East End of Bhaluka Pourashava, Mymensingh</w:t>
      </w:r>
      <w:r w:rsidR="00B83B18" w:rsidRPr="00743D78">
        <w:rPr>
          <w:rFonts w:ascii="Arial" w:hAnsi="Arial" w:cs="Arial"/>
        </w:rPr>
        <w:t>.</w:t>
      </w:r>
    </w:p>
    <w:p w:rsidR="00F21723" w:rsidRPr="00F21723" w:rsidRDefault="00702EA8" w:rsidP="00F21723">
      <w:pPr>
        <w:jc w:val="both"/>
        <w:rPr>
          <w:rFonts w:ascii="Arial" w:hAnsi="Arial" w:cs="Arial"/>
          <w:i/>
        </w:rPr>
      </w:pPr>
      <w:r>
        <w:rPr>
          <w:rFonts w:ascii="Arial" w:hAnsi="Arial" w:cs="Arial"/>
          <w:noProof/>
        </w:rPr>
        <w:drawing>
          <wp:anchor distT="0" distB="0" distL="114300" distR="114300" simplePos="0" relativeHeight="251676672" behindDoc="1" locked="0" layoutInCell="1" allowOverlap="1">
            <wp:simplePos x="0" y="0"/>
            <wp:positionH relativeFrom="column">
              <wp:posOffset>2925445</wp:posOffset>
            </wp:positionH>
            <wp:positionV relativeFrom="paragraph">
              <wp:posOffset>147955</wp:posOffset>
            </wp:positionV>
            <wp:extent cx="2901315" cy="3466465"/>
            <wp:effectExtent l="19050" t="0" r="0" b="0"/>
            <wp:wrapNone/>
            <wp:docPr id="9" name="Picture 8" descr="F:\All ULB Pic\BLK\goforgaon road valuka\20160430_11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ll ULB Pic\BLK\goforgaon road valuka\20160430_114151.jpg"/>
                    <pic:cNvPicPr>
                      <a:picLocks noChangeAspect="1" noChangeArrowheads="1"/>
                    </pic:cNvPicPr>
                  </pic:nvPicPr>
                  <pic:blipFill>
                    <a:blip r:embed="rId10" cstate="print"/>
                    <a:srcRect/>
                    <a:stretch>
                      <a:fillRect/>
                    </a:stretch>
                  </pic:blipFill>
                  <pic:spPr bwMode="auto">
                    <a:xfrm>
                      <a:off x="0" y="0"/>
                      <a:ext cx="2901315" cy="346646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5648" behindDoc="1" locked="0" layoutInCell="1" allowOverlap="1">
            <wp:simplePos x="0" y="0"/>
            <wp:positionH relativeFrom="column">
              <wp:align>left</wp:align>
            </wp:positionH>
            <wp:positionV relativeFrom="paragraph">
              <wp:posOffset>148486</wp:posOffset>
            </wp:positionV>
            <wp:extent cx="3106288" cy="3466531"/>
            <wp:effectExtent l="19050" t="0" r="0" b="0"/>
            <wp:wrapNone/>
            <wp:docPr id="5" name="Picture 5" descr="F:\All ULB Pic\BLK\goforgaon road valuka\20160430_11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l ULB Pic\BLK\goforgaon road valuka\20160430_114145.jpg"/>
                    <pic:cNvPicPr>
                      <a:picLocks noChangeAspect="1" noChangeArrowheads="1"/>
                    </pic:cNvPicPr>
                  </pic:nvPicPr>
                  <pic:blipFill>
                    <a:blip r:embed="rId11" cstate="print"/>
                    <a:srcRect/>
                    <a:stretch>
                      <a:fillRect/>
                    </a:stretch>
                  </pic:blipFill>
                  <pic:spPr bwMode="auto">
                    <a:xfrm>
                      <a:off x="0" y="0"/>
                      <a:ext cx="3106288" cy="3466531"/>
                    </a:xfrm>
                    <a:prstGeom prst="rect">
                      <a:avLst/>
                    </a:prstGeom>
                    <a:noFill/>
                    <a:ln w="9525">
                      <a:noFill/>
                      <a:miter lim="800000"/>
                      <a:headEnd/>
                      <a:tailEnd/>
                    </a:ln>
                  </pic:spPr>
                </pic:pic>
              </a:graphicData>
            </a:graphic>
          </wp:anchor>
        </w:drawing>
      </w:r>
      <w:r w:rsidR="008A4DE7" w:rsidRPr="001645F2">
        <w:rPr>
          <w:rFonts w:ascii="Arial" w:hAnsi="Arial" w:cs="Arial"/>
        </w:rPr>
        <w:t xml:space="preserve"> </w:t>
      </w:r>
    </w:p>
    <w:p w:rsidR="008A4DE7" w:rsidRPr="001645F2" w:rsidRDefault="00A8687A" w:rsidP="00537EEF">
      <w:pPr>
        <w:jc w:val="both"/>
        <w:rPr>
          <w:rFonts w:ascii="Arial" w:hAnsi="Arial" w:cs="Arial"/>
        </w:rPr>
      </w:pPr>
      <w:r>
        <w:rPr>
          <w:rFonts w:ascii="Arial" w:hAnsi="Arial" w:cs="Arial"/>
        </w:rPr>
        <w:br w:type="textWrapping" w:clear="all"/>
      </w: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702EA8" w:rsidRDefault="00702EA8" w:rsidP="008A4DE7">
      <w:pPr>
        <w:jc w:val="center"/>
        <w:rPr>
          <w:rFonts w:ascii="Arial" w:hAnsi="Arial" w:cs="Arial"/>
          <w:b/>
          <w:u w:val="single"/>
        </w:rPr>
      </w:pPr>
    </w:p>
    <w:p w:rsidR="00F21723" w:rsidRDefault="008A4DE7" w:rsidP="008A4DE7">
      <w:pPr>
        <w:jc w:val="center"/>
        <w:rPr>
          <w:rFonts w:ascii="Arial" w:hAnsi="Arial" w:cs="Arial"/>
          <w:b/>
          <w:u w:val="single"/>
        </w:rPr>
      </w:pPr>
      <w:r w:rsidRPr="001645F2">
        <w:rPr>
          <w:rFonts w:ascii="Arial" w:hAnsi="Arial" w:cs="Arial"/>
          <w:b/>
          <w:u w:val="single"/>
        </w:rPr>
        <w:t xml:space="preserve"> </w:t>
      </w:r>
    </w:p>
    <w:p w:rsidR="008A4DE7" w:rsidRPr="001645F2" w:rsidRDefault="00F21723" w:rsidP="008A4DE7">
      <w:pPr>
        <w:jc w:val="center"/>
        <w:rPr>
          <w:rFonts w:ascii="Arial" w:hAnsi="Arial" w:cs="Arial"/>
          <w:b/>
          <w:u w:val="single"/>
        </w:rPr>
      </w:pPr>
      <w:r w:rsidRPr="007076BB">
        <w:rPr>
          <w:rFonts w:ascii="Arial" w:hAnsi="Arial" w:cs="Arial"/>
          <w:b/>
        </w:rPr>
        <w:t xml:space="preserve">     </w:t>
      </w:r>
      <w:r w:rsidR="008A4DE7" w:rsidRPr="007076BB">
        <w:rPr>
          <w:rFonts w:ascii="Arial" w:hAnsi="Arial" w:cs="Arial"/>
          <w:b/>
          <w:sz w:val="44"/>
          <w:u w:val="single"/>
        </w:rPr>
        <w:t>Social Management Plan</w:t>
      </w:r>
    </w:p>
    <w:p w:rsidR="008A4DE7" w:rsidRPr="001645F2" w:rsidRDefault="008A4DE7" w:rsidP="008A4DE7">
      <w:pPr>
        <w:rPr>
          <w:rFonts w:ascii="Arial" w:hAnsi="Arial" w:cs="Arial"/>
          <w:b/>
        </w:rPr>
      </w:pPr>
    </w:p>
    <w:p w:rsidR="008A4DE7" w:rsidRPr="001645F2" w:rsidRDefault="008A4DE7" w:rsidP="008A4DE7">
      <w:pPr>
        <w:widowControl w:val="0"/>
        <w:shd w:val="clear" w:color="auto" w:fill="FFFFFF"/>
        <w:tabs>
          <w:tab w:val="left" w:pos="7103"/>
        </w:tabs>
        <w:autoSpaceDE w:val="0"/>
        <w:autoSpaceDN w:val="0"/>
        <w:adjustRightInd w:val="0"/>
        <w:snapToGrid w:val="0"/>
        <w:ind w:right="373"/>
        <w:jc w:val="center"/>
        <w:rPr>
          <w:rFonts w:ascii="Arial" w:hAnsi="Arial" w:cs="Arial"/>
        </w:rPr>
      </w:pPr>
      <w:r w:rsidRPr="001645F2">
        <w:rPr>
          <w:rFonts w:ascii="Arial" w:hAnsi="Arial" w:cs="Arial"/>
          <w:b/>
        </w:rPr>
        <w:t xml:space="preserve">Package No: </w:t>
      </w:r>
      <w:r w:rsidR="00C7072D">
        <w:rPr>
          <w:rFonts w:ascii="Arial" w:hAnsi="Arial" w:cs="Arial"/>
        </w:rPr>
        <w:t>MGSP/BLK</w:t>
      </w:r>
      <w:r w:rsidR="00137513">
        <w:rPr>
          <w:rFonts w:ascii="Arial" w:hAnsi="Arial" w:cs="Arial"/>
        </w:rPr>
        <w:t>/2015-16/W-02</w:t>
      </w:r>
    </w:p>
    <w:p w:rsidR="008A4DE7" w:rsidRPr="001645F2" w:rsidRDefault="00C7072D" w:rsidP="008A4DE7">
      <w:pPr>
        <w:jc w:val="center"/>
        <w:rPr>
          <w:rFonts w:ascii="Arial" w:hAnsi="Arial" w:cs="Arial"/>
        </w:rPr>
      </w:pPr>
      <w:r>
        <w:rPr>
          <w:rFonts w:ascii="Arial" w:hAnsi="Arial" w:cs="Arial"/>
        </w:rPr>
        <w:t>Bhaluka</w:t>
      </w:r>
      <w:r w:rsidR="008A4DE7" w:rsidRPr="001645F2">
        <w:rPr>
          <w:rFonts w:ascii="Arial" w:hAnsi="Arial" w:cs="Arial"/>
        </w:rPr>
        <w:t xml:space="preserve"> Pourashava</w:t>
      </w:r>
    </w:p>
    <w:p w:rsidR="008A4DE7" w:rsidRDefault="008A4DE7" w:rsidP="008A4DE7">
      <w:pPr>
        <w:jc w:val="center"/>
        <w:rPr>
          <w:rFonts w:ascii="Arial" w:hAnsi="Arial" w:cs="Arial"/>
        </w:rPr>
      </w:pPr>
    </w:p>
    <w:p w:rsidR="007076BB" w:rsidRPr="001645F2" w:rsidRDefault="007076BB" w:rsidP="008A4DE7">
      <w:pPr>
        <w:jc w:val="center"/>
        <w:rPr>
          <w:rFonts w:ascii="Arial" w:hAnsi="Arial" w:cs="Arial"/>
        </w:rPr>
      </w:pPr>
    </w:p>
    <w:p w:rsidR="008A4DE7" w:rsidRPr="001645F2" w:rsidRDefault="008A4DE7" w:rsidP="008A4DE7">
      <w:pPr>
        <w:rPr>
          <w:rFonts w:ascii="Arial" w:hAnsi="Arial" w:cs="Arial"/>
          <w:b/>
          <w:color w:val="7030A0"/>
        </w:rPr>
      </w:pPr>
      <w:r w:rsidRPr="001645F2">
        <w:rPr>
          <w:rFonts w:ascii="Arial" w:hAnsi="Arial" w:cs="Arial"/>
          <w:b/>
          <w:color w:val="7030A0"/>
        </w:rPr>
        <w:t>Design, Supervision, and Management (DSM) Consultancy Services</w:t>
      </w:r>
    </w:p>
    <w:p w:rsidR="008A4DE7" w:rsidRPr="001645F2" w:rsidRDefault="008A4DE7" w:rsidP="008A4DE7">
      <w:pPr>
        <w:pStyle w:val="NoSpacing"/>
        <w:rPr>
          <w:rFonts w:ascii="Arial" w:hAnsi="Arial" w:cs="Arial"/>
        </w:rPr>
      </w:pPr>
    </w:p>
    <w:p w:rsidR="006278D3" w:rsidRPr="001645F2" w:rsidRDefault="006278D3" w:rsidP="008A4DE7">
      <w:pPr>
        <w:pStyle w:val="NoSpacing"/>
        <w:rPr>
          <w:rFonts w:ascii="Arial" w:hAnsi="Arial" w:cs="Arial"/>
        </w:rPr>
      </w:pPr>
    </w:p>
    <w:p w:rsidR="006278D3" w:rsidRPr="001645F2" w:rsidRDefault="006278D3" w:rsidP="008A4DE7">
      <w:pPr>
        <w:pStyle w:val="NoSpacing"/>
        <w:rPr>
          <w:rFonts w:ascii="Arial" w:hAnsi="Arial" w:cs="Arial"/>
        </w:rPr>
      </w:pPr>
    </w:p>
    <w:p w:rsidR="008A4DE7" w:rsidRPr="001645F2" w:rsidRDefault="008A4DE7" w:rsidP="008A4DE7">
      <w:pPr>
        <w:pStyle w:val="NoSpacing"/>
        <w:rPr>
          <w:rFonts w:ascii="Arial" w:hAnsi="Arial" w:cs="Arial"/>
        </w:rPr>
      </w:pPr>
      <w:r w:rsidRPr="001645F2">
        <w:rPr>
          <w:rFonts w:ascii="Arial" w:hAnsi="Arial" w:cs="Arial"/>
        </w:rPr>
        <w:t xml:space="preserve">Joint Venture of </w:t>
      </w:r>
    </w:p>
    <w:p w:rsidR="008A4DE7" w:rsidRPr="001645F2" w:rsidRDefault="008A4DE7" w:rsidP="008A4DE7">
      <w:pPr>
        <w:pStyle w:val="NoSpacing"/>
        <w:rPr>
          <w:rFonts w:ascii="Arial" w:hAnsi="Arial" w:cs="Arial"/>
        </w:rPr>
      </w:pPr>
      <w:r w:rsidRPr="001645F2">
        <w:rPr>
          <w:rFonts w:ascii="Arial" w:hAnsi="Arial" w:cs="Arial"/>
          <w:noProof/>
        </w:rPr>
        <w:drawing>
          <wp:anchor distT="0" distB="0" distL="114300" distR="114300" simplePos="0" relativeHeight="251660288" behindDoc="1" locked="0" layoutInCell="1" allowOverlap="1">
            <wp:simplePos x="0" y="0"/>
            <wp:positionH relativeFrom="column">
              <wp:posOffset>5420389</wp:posOffset>
            </wp:positionH>
            <wp:positionV relativeFrom="paragraph">
              <wp:posOffset>-1743</wp:posOffset>
            </wp:positionV>
            <wp:extent cx="428625" cy="318977"/>
            <wp:effectExtent l="19050" t="0" r="9525"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28625" cy="318977"/>
                    </a:xfrm>
                    <a:prstGeom prst="rect">
                      <a:avLst/>
                    </a:prstGeom>
                    <a:noFill/>
                  </pic:spPr>
                </pic:pic>
              </a:graphicData>
            </a:graphic>
          </wp:anchor>
        </w:drawing>
      </w:r>
    </w:p>
    <w:p w:rsidR="008A4DE7" w:rsidRPr="001645F2" w:rsidRDefault="008A4DE7" w:rsidP="008A4DE7">
      <w:pPr>
        <w:pStyle w:val="NoSpacing"/>
        <w:rPr>
          <w:rFonts w:ascii="Arial" w:hAnsi="Arial" w:cs="Arial"/>
          <w:i/>
        </w:rPr>
      </w:pPr>
      <w:proofErr w:type="spellStart"/>
      <w:r w:rsidRPr="001645F2">
        <w:rPr>
          <w:rFonts w:ascii="Arial" w:hAnsi="Arial" w:cs="Arial"/>
          <w:i/>
        </w:rPr>
        <w:t>Hifab</w:t>
      </w:r>
      <w:proofErr w:type="spellEnd"/>
      <w:r w:rsidRPr="001645F2">
        <w:rPr>
          <w:rFonts w:ascii="Arial" w:hAnsi="Arial" w:cs="Arial"/>
          <w:i/>
        </w:rPr>
        <w:t xml:space="preserve"> International AB, Sweden</w:t>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p>
    <w:p w:rsidR="008A4DE7" w:rsidRPr="001645F2" w:rsidRDefault="008A4DE7" w:rsidP="008A4DE7">
      <w:pPr>
        <w:pStyle w:val="NoSpacing"/>
        <w:rPr>
          <w:rFonts w:ascii="Arial" w:hAnsi="Arial" w:cs="Arial"/>
          <w:i/>
        </w:rPr>
      </w:pPr>
      <w:r w:rsidRPr="001645F2">
        <w:rPr>
          <w:rFonts w:ascii="Arial" w:hAnsi="Arial" w:cs="Arial"/>
          <w:noProof/>
        </w:rPr>
        <w:drawing>
          <wp:anchor distT="0" distB="0" distL="114300" distR="114300" simplePos="0" relativeHeight="251661312" behindDoc="1" locked="0" layoutInCell="1" allowOverlap="1">
            <wp:simplePos x="0" y="0"/>
            <wp:positionH relativeFrom="column">
              <wp:posOffset>5420389</wp:posOffset>
            </wp:positionH>
            <wp:positionV relativeFrom="paragraph">
              <wp:posOffset>91617</wp:posOffset>
            </wp:positionV>
            <wp:extent cx="428625" cy="393405"/>
            <wp:effectExtent l="19050" t="0" r="9525" b="0"/>
            <wp:wrapNone/>
            <wp:docPr id="34"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3"/>
                    <a:srcRect/>
                    <a:stretch>
                      <a:fillRect/>
                    </a:stretch>
                  </pic:blipFill>
                  <pic:spPr bwMode="auto">
                    <a:xfrm>
                      <a:off x="0" y="0"/>
                      <a:ext cx="428625" cy="393405"/>
                    </a:xfrm>
                    <a:prstGeom prst="rect">
                      <a:avLst/>
                    </a:prstGeom>
                    <a:noFill/>
                  </pic:spPr>
                </pic:pic>
              </a:graphicData>
            </a:graphic>
          </wp:anchor>
        </w:drawing>
      </w:r>
      <w:r w:rsidRPr="001645F2">
        <w:rPr>
          <w:rFonts w:ascii="Arial" w:hAnsi="Arial" w:cs="Arial"/>
          <w:i/>
        </w:rPr>
        <w:t>AQUA Consultant &amp; Associates Ltd., Bangladesh</w:t>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r w:rsidRPr="001645F2">
        <w:rPr>
          <w:rFonts w:ascii="Arial" w:hAnsi="Arial" w:cs="Arial"/>
          <w:i/>
        </w:rPr>
        <w:tab/>
      </w:r>
    </w:p>
    <w:p w:rsidR="008A4DE7" w:rsidRPr="001645F2" w:rsidRDefault="008A4DE7" w:rsidP="008A4DE7">
      <w:pPr>
        <w:ind w:left="3600"/>
        <w:rPr>
          <w:rFonts w:ascii="Arial" w:eastAsiaTheme="minorHAnsi" w:hAnsi="Arial" w:cs="Arial"/>
          <w:b/>
        </w:rPr>
      </w:pPr>
    </w:p>
    <w:p w:rsidR="008A4DE7" w:rsidRPr="001645F2" w:rsidRDefault="004B55C5" w:rsidP="008A4DE7">
      <w:pPr>
        <w:jc w:val="center"/>
        <w:rPr>
          <w:rFonts w:ascii="Arial" w:hAnsi="Arial" w:cs="Arial"/>
          <w:b/>
        </w:rPr>
      </w:pPr>
      <w:r>
        <w:rPr>
          <w:rFonts w:ascii="Arial" w:hAnsi="Arial" w:cs="Arial"/>
          <w:b/>
        </w:rPr>
        <w:t>March</w:t>
      </w:r>
      <w:r w:rsidR="00537EEF" w:rsidRPr="001645F2">
        <w:rPr>
          <w:rFonts w:ascii="Arial" w:hAnsi="Arial" w:cs="Arial"/>
          <w:b/>
        </w:rPr>
        <w:t xml:space="preserve"> 2017</w:t>
      </w:r>
    </w:p>
    <w:p w:rsidR="002C186C" w:rsidRPr="007076BB" w:rsidRDefault="002C186C" w:rsidP="00350EF6">
      <w:pPr>
        <w:widowControl w:val="0"/>
        <w:autoSpaceDE w:val="0"/>
        <w:autoSpaceDN w:val="0"/>
        <w:adjustRightInd w:val="0"/>
        <w:spacing w:before="74"/>
        <w:jc w:val="center"/>
        <w:rPr>
          <w:rFonts w:ascii="Arial" w:hAnsi="Arial" w:cs="Arial"/>
          <w:color w:val="000000"/>
          <w:sz w:val="28"/>
        </w:rPr>
      </w:pPr>
      <w:r w:rsidRPr="007076BB">
        <w:rPr>
          <w:rFonts w:ascii="Arial" w:hAnsi="Arial" w:cs="Arial"/>
          <w:b/>
          <w:bCs/>
          <w:color w:val="000000"/>
          <w:spacing w:val="-1"/>
          <w:position w:val="-1"/>
          <w:sz w:val="28"/>
        </w:rPr>
        <w:lastRenderedPageBreak/>
        <w:t>S</w:t>
      </w:r>
      <w:r w:rsidRPr="007076BB">
        <w:rPr>
          <w:rFonts w:ascii="Arial" w:hAnsi="Arial" w:cs="Arial"/>
          <w:b/>
          <w:bCs/>
          <w:color w:val="000000"/>
          <w:position w:val="-1"/>
          <w:sz w:val="28"/>
        </w:rPr>
        <w:t>o</w:t>
      </w:r>
      <w:r w:rsidRPr="007076BB">
        <w:rPr>
          <w:rFonts w:ascii="Arial" w:hAnsi="Arial" w:cs="Arial"/>
          <w:b/>
          <w:bCs/>
          <w:color w:val="000000"/>
          <w:spacing w:val="-1"/>
          <w:position w:val="-1"/>
          <w:sz w:val="28"/>
        </w:rPr>
        <w:t>c</w:t>
      </w:r>
      <w:r w:rsidRPr="007076BB">
        <w:rPr>
          <w:rFonts w:ascii="Arial" w:hAnsi="Arial" w:cs="Arial"/>
          <w:b/>
          <w:bCs/>
          <w:color w:val="000000"/>
          <w:spacing w:val="1"/>
          <w:position w:val="-1"/>
          <w:sz w:val="28"/>
        </w:rPr>
        <w:t>i</w:t>
      </w:r>
      <w:r w:rsidRPr="007076BB">
        <w:rPr>
          <w:rFonts w:ascii="Arial" w:hAnsi="Arial" w:cs="Arial"/>
          <w:b/>
          <w:bCs/>
          <w:color w:val="000000"/>
          <w:position w:val="-1"/>
          <w:sz w:val="28"/>
        </w:rPr>
        <w:t xml:space="preserve">al </w:t>
      </w:r>
      <w:r w:rsidRPr="007076BB">
        <w:rPr>
          <w:rFonts w:ascii="Arial" w:hAnsi="Arial" w:cs="Arial"/>
          <w:b/>
          <w:bCs/>
          <w:color w:val="000000"/>
          <w:spacing w:val="1"/>
          <w:position w:val="-1"/>
          <w:sz w:val="28"/>
        </w:rPr>
        <w:t>M</w:t>
      </w:r>
      <w:r w:rsidRPr="007076BB">
        <w:rPr>
          <w:rFonts w:ascii="Arial" w:hAnsi="Arial" w:cs="Arial"/>
          <w:b/>
          <w:bCs/>
          <w:color w:val="000000"/>
          <w:position w:val="-1"/>
          <w:sz w:val="28"/>
        </w:rPr>
        <w:t>a</w:t>
      </w:r>
      <w:r w:rsidRPr="007076BB">
        <w:rPr>
          <w:rFonts w:ascii="Arial" w:hAnsi="Arial" w:cs="Arial"/>
          <w:b/>
          <w:bCs/>
          <w:color w:val="000000"/>
          <w:spacing w:val="-1"/>
          <w:position w:val="-1"/>
          <w:sz w:val="28"/>
        </w:rPr>
        <w:t>n</w:t>
      </w:r>
      <w:r w:rsidRPr="007076BB">
        <w:rPr>
          <w:rFonts w:ascii="Arial" w:hAnsi="Arial" w:cs="Arial"/>
          <w:b/>
          <w:bCs/>
          <w:color w:val="000000"/>
          <w:position w:val="-1"/>
          <w:sz w:val="28"/>
        </w:rPr>
        <w:t>a</w:t>
      </w:r>
      <w:r w:rsidRPr="007076BB">
        <w:rPr>
          <w:rFonts w:ascii="Arial" w:hAnsi="Arial" w:cs="Arial"/>
          <w:b/>
          <w:bCs/>
          <w:color w:val="000000"/>
          <w:spacing w:val="-1"/>
          <w:position w:val="-1"/>
          <w:sz w:val="28"/>
        </w:rPr>
        <w:t>g</w:t>
      </w:r>
      <w:r w:rsidRPr="007076BB">
        <w:rPr>
          <w:rFonts w:ascii="Arial" w:hAnsi="Arial" w:cs="Arial"/>
          <w:b/>
          <w:bCs/>
          <w:color w:val="000000"/>
          <w:spacing w:val="-3"/>
          <w:position w:val="-1"/>
          <w:sz w:val="28"/>
        </w:rPr>
        <w:t>e</w:t>
      </w:r>
      <w:r w:rsidRPr="007076BB">
        <w:rPr>
          <w:rFonts w:ascii="Arial" w:hAnsi="Arial" w:cs="Arial"/>
          <w:b/>
          <w:bCs/>
          <w:color w:val="000000"/>
          <w:position w:val="-1"/>
          <w:sz w:val="28"/>
        </w:rPr>
        <w:t>ment</w:t>
      </w:r>
      <w:r w:rsidRPr="007076BB">
        <w:rPr>
          <w:rFonts w:ascii="Arial" w:hAnsi="Arial" w:cs="Arial"/>
          <w:b/>
          <w:bCs/>
          <w:color w:val="000000"/>
          <w:spacing w:val="-1"/>
          <w:position w:val="-1"/>
          <w:sz w:val="28"/>
        </w:rPr>
        <w:t xml:space="preserve"> P</w:t>
      </w:r>
      <w:r w:rsidRPr="007076BB">
        <w:rPr>
          <w:rFonts w:ascii="Arial" w:hAnsi="Arial" w:cs="Arial"/>
          <w:b/>
          <w:bCs/>
          <w:color w:val="000000"/>
          <w:spacing w:val="1"/>
          <w:position w:val="-1"/>
          <w:sz w:val="28"/>
        </w:rPr>
        <w:t>l</w:t>
      </w:r>
      <w:r w:rsidRPr="007076BB">
        <w:rPr>
          <w:rFonts w:ascii="Arial" w:hAnsi="Arial" w:cs="Arial"/>
          <w:b/>
          <w:bCs/>
          <w:color w:val="000000"/>
          <w:spacing w:val="-3"/>
          <w:position w:val="-1"/>
          <w:sz w:val="28"/>
        </w:rPr>
        <w:t>a</w:t>
      </w:r>
      <w:r w:rsidRPr="007076BB">
        <w:rPr>
          <w:rFonts w:ascii="Arial" w:hAnsi="Arial" w:cs="Arial"/>
          <w:b/>
          <w:bCs/>
          <w:color w:val="000000"/>
          <w:position w:val="-1"/>
          <w:sz w:val="28"/>
        </w:rPr>
        <w:t>n</w:t>
      </w:r>
    </w:p>
    <w:p w:rsidR="002C186C" w:rsidRPr="001645F2" w:rsidRDefault="002C186C" w:rsidP="00350EF6">
      <w:pPr>
        <w:pStyle w:val="NoSpacing"/>
        <w:rPr>
          <w:rFonts w:ascii="Arial" w:hAnsi="Arial" w:cs="Arial"/>
        </w:rPr>
      </w:pPr>
    </w:p>
    <w:tbl>
      <w:tblPr>
        <w:tblStyle w:val="TableGrid"/>
        <w:tblW w:w="9180" w:type="dxa"/>
        <w:tblInd w:w="108" w:type="dxa"/>
        <w:tblLook w:val="04A0" w:firstRow="1" w:lastRow="0" w:firstColumn="1" w:lastColumn="0" w:noHBand="0" w:noVBand="1"/>
      </w:tblPr>
      <w:tblGrid>
        <w:gridCol w:w="990"/>
        <w:gridCol w:w="7020"/>
        <w:gridCol w:w="1170"/>
      </w:tblGrid>
      <w:tr w:rsidR="002C186C" w:rsidRPr="001645F2" w:rsidTr="000E5CDA">
        <w:trPr>
          <w:trHeight w:val="317"/>
        </w:trPr>
        <w:tc>
          <w:tcPr>
            <w:tcW w:w="990" w:type="dxa"/>
            <w:vAlign w:val="center"/>
          </w:tcPr>
          <w:p w:rsidR="002C186C" w:rsidRPr="001645F2" w:rsidRDefault="002C186C" w:rsidP="007076BB">
            <w:pPr>
              <w:jc w:val="center"/>
              <w:rPr>
                <w:rFonts w:ascii="Arial" w:hAnsi="Arial" w:cs="Arial"/>
                <w:b/>
                <w:color w:val="000000"/>
                <w:position w:val="-1"/>
              </w:rPr>
            </w:pPr>
            <w:r w:rsidRPr="001645F2">
              <w:rPr>
                <w:rFonts w:ascii="Arial" w:hAnsi="Arial" w:cs="Arial"/>
                <w:b/>
              </w:rPr>
              <w:t>No</w:t>
            </w:r>
          </w:p>
        </w:tc>
        <w:tc>
          <w:tcPr>
            <w:tcW w:w="7020" w:type="dxa"/>
            <w:vAlign w:val="center"/>
          </w:tcPr>
          <w:p w:rsidR="002C186C" w:rsidRPr="001645F2" w:rsidRDefault="002C186C" w:rsidP="007076BB">
            <w:pPr>
              <w:jc w:val="center"/>
              <w:rPr>
                <w:rFonts w:ascii="Arial" w:hAnsi="Arial" w:cs="Arial"/>
                <w:b/>
                <w:color w:val="000000"/>
                <w:position w:val="-1"/>
              </w:rPr>
            </w:pPr>
            <w:r w:rsidRPr="001645F2">
              <w:rPr>
                <w:rFonts w:ascii="Arial" w:hAnsi="Arial" w:cs="Arial"/>
                <w:b/>
                <w:color w:val="000000" w:themeColor="text1"/>
              </w:rPr>
              <w:t>Con</w:t>
            </w:r>
            <w:r w:rsidRPr="001645F2">
              <w:rPr>
                <w:rFonts w:ascii="Arial" w:hAnsi="Arial" w:cs="Arial"/>
                <w:b/>
                <w:color w:val="000000" w:themeColor="text1"/>
                <w:spacing w:val="1"/>
              </w:rPr>
              <w:t>t</w:t>
            </w:r>
            <w:r w:rsidRPr="001645F2">
              <w:rPr>
                <w:rFonts w:ascii="Arial" w:hAnsi="Arial" w:cs="Arial"/>
                <w:b/>
                <w:color w:val="000000" w:themeColor="text1"/>
              </w:rPr>
              <w:t>en</w:t>
            </w:r>
            <w:r w:rsidRPr="001645F2">
              <w:rPr>
                <w:rFonts w:ascii="Arial" w:hAnsi="Arial" w:cs="Arial"/>
                <w:b/>
                <w:color w:val="000000" w:themeColor="text1"/>
                <w:spacing w:val="1"/>
              </w:rPr>
              <w:t>t</w:t>
            </w:r>
            <w:r w:rsidRPr="001645F2">
              <w:rPr>
                <w:rFonts w:ascii="Arial" w:hAnsi="Arial" w:cs="Arial"/>
                <w:b/>
                <w:color w:val="000000" w:themeColor="text1"/>
              </w:rPr>
              <w:t>s</w:t>
            </w:r>
          </w:p>
        </w:tc>
        <w:tc>
          <w:tcPr>
            <w:tcW w:w="1170" w:type="dxa"/>
            <w:vAlign w:val="center"/>
          </w:tcPr>
          <w:p w:rsidR="002C186C" w:rsidRPr="001645F2" w:rsidRDefault="002C186C" w:rsidP="007076BB">
            <w:pPr>
              <w:jc w:val="center"/>
              <w:rPr>
                <w:rFonts w:ascii="Arial" w:hAnsi="Arial" w:cs="Arial"/>
                <w:b/>
                <w:color w:val="000000"/>
                <w:position w:val="-1"/>
              </w:rPr>
            </w:pPr>
            <w:r w:rsidRPr="001645F2">
              <w:rPr>
                <w:rFonts w:ascii="Arial" w:hAnsi="Arial" w:cs="Arial"/>
                <w:b/>
                <w:color w:val="000000"/>
                <w:position w:val="-1"/>
              </w:rPr>
              <w:t>Page. No</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p>
        </w:tc>
        <w:tc>
          <w:tcPr>
            <w:tcW w:w="7020" w:type="dxa"/>
            <w:vAlign w:val="center"/>
          </w:tcPr>
          <w:p w:rsidR="002C186C" w:rsidRPr="001645F2" w:rsidRDefault="002C186C" w:rsidP="007076BB">
            <w:pPr>
              <w:rPr>
                <w:rFonts w:ascii="Arial" w:hAnsi="Arial" w:cs="Arial"/>
                <w:color w:val="000000" w:themeColor="text1"/>
              </w:rPr>
            </w:pPr>
            <w:r w:rsidRPr="001645F2">
              <w:rPr>
                <w:rFonts w:ascii="Arial" w:hAnsi="Arial" w:cs="Arial"/>
                <w:color w:val="000000" w:themeColor="text1"/>
              </w:rPr>
              <w:t>Abbreviations</w:t>
            </w:r>
          </w:p>
        </w:tc>
        <w:tc>
          <w:tcPr>
            <w:tcW w:w="1170" w:type="dxa"/>
            <w:vAlign w:val="center"/>
          </w:tcPr>
          <w:p w:rsidR="002C186C" w:rsidRPr="001645F2" w:rsidRDefault="000E5CDA" w:rsidP="0087147E">
            <w:pPr>
              <w:jc w:val="center"/>
              <w:rPr>
                <w:rFonts w:ascii="Arial" w:hAnsi="Arial" w:cs="Arial"/>
                <w:color w:val="000000"/>
                <w:position w:val="-1"/>
              </w:rPr>
            </w:pPr>
            <w:r>
              <w:rPr>
                <w:rFonts w:ascii="Arial" w:hAnsi="Arial" w:cs="Arial"/>
                <w:color w:val="000000"/>
                <w:position w:val="-1"/>
              </w:rPr>
              <w:t>3</w:t>
            </w:r>
          </w:p>
        </w:tc>
      </w:tr>
      <w:tr w:rsidR="002C186C" w:rsidRPr="001645F2" w:rsidTr="000E5CDA">
        <w:trPr>
          <w:trHeight w:val="317"/>
        </w:trPr>
        <w:tc>
          <w:tcPr>
            <w:tcW w:w="990" w:type="dxa"/>
            <w:vAlign w:val="center"/>
          </w:tcPr>
          <w:p w:rsidR="002C186C" w:rsidRPr="001645F2" w:rsidRDefault="000E5CDA" w:rsidP="007076BB">
            <w:pPr>
              <w:rPr>
                <w:rFonts w:ascii="Arial" w:hAnsi="Arial" w:cs="Arial"/>
              </w:rPr>
            </w:pPr>
            <w:r>
              <w:rPr>
                <w:rFonts w:ascii="Arial" w:hAnsi="Arial" w:cs="Arial"/>
              </w:rPr>
              <w:t>1</w:t>
            </w:r>
          </w:p>
        </w:tc>
        <w:tc>
          <w:tcPr>
            <w:tcW w:w="7020" w:type="dxa"/>
            <w:vAlign w:val="center"/>
          </w:tcPr>
          <w:p w:rsidR="002C186C" w:rsidRPr="001645F2" w:rsidRDefault="002C186C" w:rsidP="007076BB">
            <w:pPr>
              <w:rPr>
                <w:rFonts w:ascii="Arial" w:hAnsi="Arial" w:cs="Arial"/>
                <w:color w:val="000000" w:themeColor="text1"/>
              </w:rPr>
            </w:pPr>
            <w:r w:rsidRPr="001645F2">
              <w:rPr>
                <w:rFonts w:ascii="Arial" w:hAnsi="Arial" w:cs="Arial"/>
              </w:rPr>
              <w:t>I</w:t>
            </w:r>
            <w:r w:rsidR="009F6D13">
              <w:rPr>
                <w:rFonts w:ascii="Arial" w:hAnsi="Arial" w:cs="Arial"/>
              </w:rPr>
              <w:t>ntroduction</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5</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1.1</w:t>
            </w:r>
          </w:p>
        </w:tc>
        <w:tc>
          <w:tcPr>
            <w:tcW w:w="7020" w:type="dxa"/>
            <w:vAlign w:val="center"/>
          </w:tcPr>
          <w:p w:rsidR="002C186C" w:rsidRPr="001645F2" w:rsidRDefault="002C186C" w:rsidP="007076BB">
            <w:pPr>
              <w:rPr>
                <w:rFonts w:ascii="Arial" w:hAnsi="Arial" w:cs="Arial"/>
                <w:color w:val="000000" w:themeColor="text1"/>
              </w:rPr>
            </w:pPr>
            <w:r w:rsidRPr="001645F2">
              <w:rPr>
                <w:rFonts w:ascii="Arial" w:hAnsi="Arial" w:cs="Arial"/>
                <w:spacing w:val="8"/>
              </w:rPr>
              <w:t>Project Background</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5</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1.2</w:t>
            </w:r>
          </w:p>
        </w:tc>
        <w:tc>
          <w:tcPr>
            <w:tcW w:w="7020" w:type="dxa"/>
            <w:vAlign w:val="center"/>
          </w:tcPr>
          <w:p w:rsidR="002C186C" w:rsidRPr="001645F2" w:rsidRDefault="002C186C" w:rsidP="007076BB">
            <w:pPr>
              <w:rPr>
                <w:rFonts w:ascii="Arial" w:hAnsi="Arial" w:cs="Arial"/>
                <w:color w:val="000000" w:themeColor="text1"/>
              </w:rPr>
            </w:pPr>
            <w:r w:rsidRPr="001645F2">
              <w:rPr>
                <w:rFonts w:ascii="Arial" w:hAnsi="Arial" w:cs="Arial"/>
              </w:rPr>
              <w:t>Legal and Policy Framework</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5</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1.3</w:t>
            </w:r>
          </w:p>
        </w:tc>
        <w:tc>
          <w:tcPr>
            <w:tcW w:w="7020" w:type="dxa"/>
            <w:vAlign w:val="center"/>
          </w:tcPr>
          <w:p w:rsidR="002C186C" w:rsidRPr="001645F2" w:rsidRDefault="002C186C" w:rsidP="007076BB">
            <w:pPr>
              <w:rPr>
                <w:rFonts w:ascii="Arial" w:hAnsi="Arial" w:cs="Arial"/>
                <w:color w:val="000000" w:themeColor="text1"/>
              </w:rPr>
            </w:pPr>
            <w:r w:rsidRPr="001645F2">
              <w:rPr>
                <w:rFonts w:ascii="Arial" w:hAnsi="Arial" w:cs="Arial"/>
              </w:rPr>
              <w:t>Subproject Description</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5</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1.4</w:t>
            </w:r>
          </w:p>
        </w:tc>
        <w:tc>
          <w:tcPr>
            <w:tcW w:w="7020" w:type="dxa"/>
            <w:vAlign w:val="center"/>
          </w:tcPr>
          <w:p w:rsidR="002C186C" w:rsidRPr="001645F2" w:rsidRDefault="002C186C" w:rsidP="007076BB">
            <w:pPr>
              <w:rPr>
                <w:rFonts w:ascii="Arial" w:hAnsi="Arial" w:cs="Arial"/>
                <w:color w:val="000000" w:themeColor="text1"/>
              </w:rPr>
            </w:pPr>
            <w:r w:rsidRPr="001645F2">
              <w:rPr>
                <w:rFonts w:ascii="Arial" w:hAnsi="Arial" w:cs="Arial"/>
              </w:rPr>
              <w:t>Social Management Plan</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6</w:t>
            </w:r>
          </w:p>
        </w:tc>
      </w:tr>
      <w:tr w:rsidR="002C186C" w:rsidRPr="001645F2" w:rsidTr="000E5CDA">
        <w:trPr>
          <w:trHeight w:val="317"/>
        </w:trPr>
        <w:tc>
          <w:tcPr>
            <w:tcW w:w="990" w:type="dxa"/>
            <w:vAlign w:val="center"/>
          </w:tcPr>
          <w:p w:rsidR="002C186C" w:rsidRPr="001645F2" w:rsidRDefault="000E5CDA" w:rsidP="007076BB">
            <w:pPr>
              <w:rPr>
                <w:rFonts w:ascii="Arial" w:hAnsi="Arial" w:cs="Arial"/>
              </w:rPr>
            </w:pPr>
            <w:r>
              <w:rPr>
                <w:rFonts w:ascii="Arial" w:hAnsi="Arial" w:cs="Arial"/>
              </w:rPr>
              <w:t>2</w:t>
            </w:r>
          </w:p>
        </w:tc>
        <w:tc>
          <w:tcPr>
            <w:tcW w:w="7020" w:type="dxa"/>
            <w:vAlign w:val="center"/>
          </w:tcPr>
          <w:p w:rsidR="002C186C" w:rsidRPr="001645F2" w:rsidRDefault="002C186C" w:rsidP="007076BB">
            <w:pPr>
              <w:rPr>
                <w:rFonts w:ascii="Arial" w:hAnsi="Arial" w:cs="Arial"/>
              </w:rPr>
            </w:pPr>
            <w:r w:rsidRPr="001645F2">
              <w:rPr>
                <w:rFonts w:ascii="Arial" w:hAnsi="Arial" w:cs="Arial"/>
              </w:rPr>
              <w:t>Description of Subproject Area</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6</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2.1</w:t>
            </w:r>
          </w:p>
        </w:tc>
        <w:tc>
          <w:tcPr>
            <w:tcW w:w="7020" w:type="dxa"/>
            <w:vAlign w:val="center"/>
          </w:tcPr>
          <w:p w:rsidR="002C186C" w:rsidRPr="001645F2" w:rsidRDefault="002C186C" w:rsidP="007076BB">
            <w:pPr>
              <w:rPr>
                <w:rFonts w:ascii="Arial" w:hAnsi="Arial" w:cs="Arial"/>
              </w:rPr>
            </w:pPr>
            <w:r w:rsidRPr="001645F2">
              <w:rPr>
                <w:rFonts w:ascii="Arial" w:hAnsi="Arial" w:cs="Arial"/>
              </w:rPr>
              <w:t xml:space="preserve">Brief Profile of </w:t>
            </w:r>
            <w:r w:rsidR="002E2699">
              <w:rPr>
                <w:rFonts w:ascii="Arial" w:hAnsi="Arial" w:cs="Arial"/>
              </w:rPr>
              <w:t>Bhaluka</w:t>
            </w:r>
            <w:r w:rsidR="005B6234" w:rsidRPr="001645F2">
              <w:rPr>
                <w:rFonts w:ascii="Arial" w:hAnsi="Arial" w:cs="Arial"/>
              </w:rPr>
              <w:t xml:space="preserve"> Pourashava</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6</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2.2</w:t>
            </w:r>
          </w:p>
        </w:tc>
        <w:tc>
          <w:tcPr>
            <w:tcW w:w="7020" w:type="dxa"/>
            <w:vAlign w:val="center"/>
          </w:tcPr>
          <w:p w:rsidR="002C186C" w:rsidRPr="001645F2" w:rsidRDefault="002C186C" w:rsidP="007076BB">
            <w:pPr>
              <w:rPr>
                <w:rFonts w:ascii="Arial" w:hAnsi="Arial" w:cs="Arial"/>
                <w:color w:val="000000" w:themeColor="text1"/>
                <w:kern w:val="36"/>
              </w:rPr>
            </w:pPr>
            <w:r w:rsidRPr="001645F2">
              <w:rPr>
                <w:rFonts w:ascii="Arial" w:hAnsi="Arial" w:cs="Arial"/>
              </w:rPr>
              <w:t>Historical and Cultural Heritage Sites</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9</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2.3</w:t>
            </w:r>
          </w:p>
        </w:tc>
        <w:tc>
          <w:tcPr>
            <w:tcW w:w="7020" w:type="dxa"/>
            <w:vAlign w:val="center"/>
          </w:tcPr>
          <w:p w:rsidR="002C186C" w:rsidRPr="001645F2" w:rsidRDefault="002C186C" w:rsidP="007076BB">
            <w:pPr>
              <w:rPr>
                <w:rFonts w:ascii="Arial" w:hAnsi="Arial" w:cs="Arial"/>
                <w:color w:val="000000" w:themeColor="text1"/>
              </w:rPr>
            </w:pPr>
            <w:r w:rsidRPr="001645F2">
              <w:rPr>
                <w:rFonts w:ascii="Arial" w:hAnsi="Arial" w:cs="Arial"/>
              </w:rPr>
              <w:t>The Subproject Location and Area Profile</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9</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2.4</w:t>
            </w:r>
          </w:p>
        </w:tc>
        <w:tc>
          <w:tcPr>
            <w:tcW w:w="7020" w:type="dxa"/>
            <w:vAlign w:val="center"/>
          </w:tcPr>
          <w:p w:rsidR="002C186C" w:rsidRPr="001645F2" w:rsidRDefault="002C186C" w:rsidP="007076BB">
            <w:pPr>
              <w:rPr>
                <w:rFonts w:ascii="Arial" w:hAnsi="Arial" w:cs="Arial"/>
                <w:color w:val="000000" w:themeColor="text1"/>
              </w:rPr>
            </w:pPr>
            <w:r w:rsidRPr="001645F2">
              <w:rPr>
                <w:rFonts w:ascii="Arial" w:hAnsi="Arial" w:cs="Arial"/>
              </w:rPr>
              <w:t>Beneficiary Communities and Affected Persons</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10</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2.5</w:t>
            </w:r>
          </w:p>
        </w:tc>
        <w:tc>
          <w:tcPr>
            <w:tcW w:w="7020" w:type="dxa"/>
            <w:vAlign w:val="center"/>
          </w:tcPr>
          <w:p w:rsidR="002C186C" w:rsidRPr="001645F2" w:rsidRDefault="002C186C" w:rsidP="007076BB">
            <w:pPr>
              <w:rPr>
                <w:rFonts w:ascii="Arial" w:hAnsi="Arial" w:cs="Arial"/>
                <w:color w:val="000000" w:themeColor="text1"/>
              </w:rPr>
            </w:pPr>
            <w:r w:rsidRPr="001645F2">
              <w:rPr>
                <w:rFonts w:ascii="Arial" w:hAnsi="Arial" w:cs="Arial"/>
              </w:rPr>
              <w:t>Gender and Vulnerability</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10</w:t>
            </w:r>
          </w:p>
        </w:tc>
      </w:tr>
      <w:tr w:rsidR="002C186C" w:rsidRPr="001645F2" w:rsidTr="000E5CDA">
        <w:trPr>
          <w:trHeight w:val="317"/>
        </w:trPr>
        <w:tc>
          <w:tcPr>
            <w:tcW w:w="990" w:type="dxa"/>
            <w:vAlign w:val="center"/>
          </w:tcPr>
          <w:p w:rsidR="002C186C" w:rsidRPr="001645F2" w:rsidRDefault="000E5CDA" w:rsidP="007076BB">
            <w:pPr>
              <w:rPr>
                <w:rFonts w:ascii="Arial" w:hAnsi="Arial" w:cs="Arial"/>
              </w:rPr>
            </w:pPr>
            <w:r>
              <w:rPr>
                <w:rFonts w:ascii="Arial" w:hAnsi="Arial" w:cs="Arial"/>
              </w:rPr>
              <w:t>3</w:t>
            </w:r>
          </w:p>
        </w:tc>
        <w:tc>
          <w:tcPr>
            <w:tcW w:w="7020" w:type="dxa"/>
            <w:vAlign w:val="center"/>
          </w:tcPr>
          <w:p w:rsidR="002C186C" w:rsidRPr="001645F2" w:rsidRDefault="002C186C" w:rsidP="007076BB">
            <w:pPr>
              <w:rPr>
                <w:rFonts w:ascii="Arial" w:hAnsi="Arial" w:cs="Arial"/>
              </w:rPr>
            </w:pPr>
            <w:r w:rsidRPr="001645F2">
              <w:rPr>
                <w:rFonts w:ascii="Arial" w:hAnsi="Arial" w:cs="Arial"/>
              </w:rPr>
              <w:t>Social Impact Assessment</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11</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3.1</w:t>
            </w:r>
          </w:p>
        </w:tc>
        <w:tc>
          <w:tcPr>
            <w:tcW w:w="7020" w:type="dxa"/>
            <w:vAlign w:val="center"/>
          </w:tcPr>
          <w:p w:rsidR="002C186C" w:rsidRPr="001645F2" w:rsidRDefault="002C186C" w:rsidP="007076BB">
            <w:pPr>
              <w:rPr>
                <w:rFonts w:ascii="Arial" w:hAnsi="Arial" w:cs="Arial"/>
              </w:rPr>
            </w:pPr>
            <w:r w:rsidRPr="001645F2">
              <w:rPr>
                <w:rFonts w:ascii="Arial" w:hAnsi="Arial" w:cs="Arial"/>
              </w:rPr>
              <w:t>Benefits of the Subproject</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11</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3.2</w:t>
            </w:r>
          </w:p>
        </w:tc>
        <w:tc>
          <w:tcPr>
            <w:tcW w:w="7020" w:type="dxa"/>
            <w:vAlign w:val="center"/>
          </w:tcPr>
          <w:p w:rsidR="002C186C" w:rsidRPr="001645F2" w:rsidRDefault="002C186C" w:rsidP="007076BB">
            <w:pPr>
              <w:rPr>
                <w:rFonts w:ascii="Arial" w:hAnsi="Arial" w:cs="Arial"/>
              </w:rPr>
            </w:pPr>
            <w:r w:rsidRPr="001645F2">
              <w:rPr>
                <w:rFonts w:ascii="Arial" w:hAnsi="Arial" w:cs="Arial"/>
              </w:rPr>
              <w:t>Social Screening and Safeguard Compliance Issue</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11</w:t>
            </w:r>
          </w:p>
        </w:tc>
      </w:tr>
      <w:tr w:rsidR="002C186C" w:rsidRPr="001645F2" w:rsidTr="000E5CDA">
        <w:trPr>
          <w:trHeight w:val="317"/>
        </w:trPr>
        <w:tc>
          <w:tcPr>
            <w:tcW w:w="990" w:type="dxa"/>
            <w:vAlign w:val="center"/>
          </w:tcPr>
          <w:p w:rsidR="002C186C" w:rsidRPr="001645F2" w:rsidRDefault="000E5CDA" w:rsidP="007076BB">
            <w:pPr>
              <w:rPr>
                <w:rFonts w:ascii="Arial" w:hAnsi="Arial" w:cs="Arial"/>
              </w:rPr>
            </w:pPr>
            <w:r>
              <w:rPr>
                <w:rFonts w:ascii="Arial" w:hAnsi="Arial" w:cs="Arial"/>
              </w:rPr>
              <w:t>4</w:t>
            </w:r>
          </w:p>
        </w:tc>
        <w:tc>
          <w:tcPr>
            <w:tcW w:w="7020" w:type="dxa"/>
            <w:vAlign w:val="center"/>
          </w:tcPr>
          <w:p w:rsidR="002C186C" w:rsidRPr="001645F2" w:rsidRDefault="002C186C" w:rsidP="007076BB">
            <w:pPr>
              <w:rPr>
                <w:rFonts w:ascii="Arial" w:hAnsi="Arial" w:cs="Arial"/>
                <w:color w:val="000000" w:themeColor="text1"/>
              </w:rPr>
            </w:pPr>
            <w:r w:rsidRPr="001645F2">
              <w:rPr>
                <w:rFonts w:ascii="Arial" w:hAnsi="Arial" w:cs="Arial"/>
              </w:rPr>
              <w:t>Consultation and Community Participation</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12</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4.1</w:t>
            </w:r>
          </w:p>
        </w:tc>
        <w:tc>
          <w:tcPr>
            <w:tcW w:w="7020" w:type="dxa"/>
            <w:vAlign w:val="center"/>
          </w:tcPr>
          <w:p w:rsidR="002C186C" w:rsidRPr="001645F2" w:rsidRDefault="002C186C" w:rsidP="007076BB">
            <w:pPr>
              <w:rPr>
                <w:rFonts w:ascii="Arial" w:hAnsi="Arial" w:cs="Arial"/>
                <w:color w:val="000000" w:themeColor="text1"/>
              </w:rPr>
            </w:pPr>
            <w:r w:rsidRPr="001645F2">
              <w:rPr>
                <w:rFonts w:ascii="Arial" w:hAnsi="Arial" w:cs="Arial"/>
              </w:rPr>
              <w:t>Stakeholder Analysis</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12</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4.2</w:t>
            </w:r>
          </w:p>
        </w:tc>
        <w:tc>
          <w:tcPr>
            <w:tcW w:w="7020" w:type="dxa"/>
            <w:vAlign w:val="center"/>
          </w:tcPr>
          <w:p w:rsidR="002C186C" w:rsidRPr="001645F2" w:rsidRDefault="002C186C" w:rsidP="000E5CDA">
            <w:pPr>
              <w:rPr>
                <w:rFonts w:ascii="Arial" w:hAnsi="Arial" w:cs="Arial"/>
                <w:color w:val="000000" w:themeColor="text1"/>
              </w:rPr>
            </w:pPr>
            <w:r w:rsidRPr="001645F2">
              <w:rPr>
                <w:rFonts w:ascii="Arial" w:hAnsi="Arial" w:cs="Arial"/>
              </w:rPr>
              <w:t xml:space="preserve">Consultation and Participation </w:t>
            </w:r>
            <w:r w:rsidR="000E5CDA">
              <w:rPr>
                <w:rFonts w:ascii="Arial" w:hAnsi="Arial" w:cs="Arial"/>
              </w:rPr>
              <w:t>Process</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13</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4.3</w:t>
            </w:r>
          </w:p>
        </w:tc>
        <w:tc>
          <w:tcPr>
            <w:tcW w:w="7020" w:type="dxa"/>
            <w:vAlign w:val="center"/>
          </w:tcPr>
          <w:p w:rsidR="002C186C" w:rsidRPr="001645F2" w:rsidRDefault="002C186C" w:rsidP="007076BB">
            <w:pPr>
              <w:rPr>
                <w:rFonts w:ascii="Arial" w:hAnsi="Arial" w:cs="Arial"/>
              </w:rPr>
            </w:pPr>
            <w:r w:rsidRPr="001645F2">
              <w:rPr>
                <w:rFonts w:ascii="Arial" w:hAnsi="Arial" w:cs="Arial"/>
              </w:rPr>
              <w:t>Consultation Outcomes – Issues, Concerns and Recommendations</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13</w:t>
            </w:r>
          </w:p>
        </w:tc>
      </w:tr>
      <w:tr w:rsidR="002C186C" w:rsidRPr="001645F2" w:rsidTr="000E5CDA">
        <w:trPr>
          <w:trHeight w:val="317"/>
        </w:trPr>
        <w:tc>
          <w:tcPr>
            <w:tcW w:w="990" w:type="dxa"/>
            <w:vAlign w:val="center"/>
          </w:tcPr>
          <w:p w:rsidR="002C186C" w:rsidRPr="001645F2" w:rsidRDefault="000E5CDA" w:rsidP="007076BB">
            <w:pPr>
              <w:rPr>
                <w:rFonts w:ascii="Arial" w:hAnsi="Arial" w:cs="Arial"/>
              </w:rPr>
            </w:pPr>
            <w:r>
              <w:rPr>
                <w:rFonts w:ascii="Arial" w:hAnsi="Arial" w:cs="Arial"/>
              </w:rPr>
              <w:t>5</w:t>
            </w:r>
          </w:p>
        </w:tc>
        <w:tc>
          <w:tcPr>
            <w:tcW w:w="7020" w:type="dxa"/>
            <w:vAlign w:val="center"/>
          </w:tcPr>
          <w:p w:rsidR="002C186C" w:rsidRPr="001645F2" w:rsidRDefault="002C186C" w:rsidP="000E5CDA">
            <w:pPr>
              <w:rPr>
                <w:rFonts w:ascii="Arial" w:hAnsi="Arial" w:cs="Arial"/>
              </w:rPr>
            </w:pPr>
            <w:r w:rsidRPr="001645F2">
              <w:rPr>
                <w:rFonts w:ascii="Arial" w:hAnsi="Arial" w:cs="Arial"/>
              </w:rPr>
              <w:t xml:space="preserve">Social Management </w:t>
            </w:r>
            <w:r w:rsidR="000E5CDA">
              <w:rPr>
                <w:rFonts w:ascii="Arial" w:hAnsi="Arial" w:cs="Arial"/>
              </w:rPr>
              <w:t xml:space="preserve">Plan (SMP) </w:t>
            </w:r>
            <w:r w:rsidRPr="001645F2">
              <w:rPr>
                <w:rFonts w:ascii="Arial" w:hAnsi="Arial" w:cs="Arial"/>
              </w:rPr>
              <w:t xml:space="preserve">for </w:t>
            </w:r>
            <w:r w:rsidR="000E5CDA" w:rsidRPr="00EC4343">
              <w:rPr>
                <w:rFonts w:ascii="Arial" w:hAnsi="Arial" w:cs="Arial"/>
              </w:rPr>
              <w:t>Implementation</w:t>
            </w:r>
            <w:r w:rsidR="000E5CDA" w:rsidRPr="001645F2">
              <w:rPr>
                <w:rFonts w:ascii="Arial" w:hAnsi="Arial" w:cs="Arial"/>
              </w:rPr>
              <w:t xml:space="preserve"> </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13</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5.1</w:t>
            </w:r>
          </w:p>
        </w:tc>
        <w:tc>
          <w:tcPr>
            <w:tcW w:w="7020" w:type="dxa"/>
            <w:vAlign w:val="center"/>
          </w:tcPr>
          <w:p w:rsidR="002C186C" w:rsidRPr="001645F2" w:rsidRDefault="002C186C" w:rsidP="000E5CDA">
            <w:pPr>
              <w:rPr>
                <w:rFonts w:ascii="Arial" w:hAnsi="Arial" w:cs="Arial"/>
                <w:color w:val="000000" w:themeColor="text1"/>
              </w:rPr>
            </w:pPr>
            <w:r w:rsidRPr="001645F2">
              <w:rPr>
                <w:rFonts w:ascii="Arial" w:hAnsi="Arial" w:cs="Arial"/>
              </w:rPr>
              <w:t>Subproject</w:t>
            </w:r>
            <w:r w:rsidR="000E5CDA">
              <w:rPr>
                <w:rFonts w:ascii="Arial" w:hAnsi="Arial" w:cs="Arial"/>
              </w:rPr>
              <w:t xml:space="preserve"> Selection Process</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14</w:t>
            </w:r>
          </w:p>
        </w:tc>
      </w:tr>
      <w:tr w:rsidR="002C186C" w:rsidRPr="001645F2" w:rsidTr="000E5CDA">
        <w:trPr>
          <w:trHeight w:val="317"/>
        </w:trPr>
        <w:tc>
          <w:tcPr>
            <w:tcW w:w="990" w:type="dxa"/>
            <w:vAlign w:val="center"/>
          </w:tcPr>
          <w:p w:rsidR="002C186C" w:rsidRPr="001645F2" w:rsidRDefault="002C186C" w:rsidP="007076BB">
            <w:pPr>
              <w:rPr>
                <w:rFonts w:ascii="Arial" w:hAnsi="Arial" w:cs="Arial"/>
              </w:rPr>
            </w:pPr>
            <w:r w:rsidRPr="001645F2">
              <w:rPr>
                <w:rFonts w:ascii="Arial" w:hAnsi="Arial" w:cs="Arial"/>
              </w:rPr>
              <w:t>5.2</w:t>
            </w:r>
          </w:p>
        </w:tc>
        <w:tc>
          <w:tcPr>
            <w:tcW w:w="7020" w:type="dxa"/>
            <w:vAlign w:val="center"/>
          </w:tcPr>
          <w:p w:rsidR="002C186C" w:rsidRPr="001645F2" w:rsidRDefault="002C186C" w:rsidP="007076BB">
            <w:pPr>
              <w:rPr>
                <w:rFonts w:ascii="Arial" w:hAnsi="Arial" w:cs="Arial"/>
                <w:color w:val="000000" w:themeColor="text1"/>
              </w:rPr>
            </w:pPr>
            <w:r w:rsidRPr="001645F2">
              <w:rPr>
                <w:rFonts w:ascii="Arial" w:hAnsi="Arial" w:cs="Arial"/>
              </w:rPr>
              <w:t>Subproject Design</w:t>
            </w:r>
            <w:bookmarkStart w:id="0" w:name="_GoBack"/>
            <w:bookmarkEnd w:id="0"/>
            <w:r w:rsidRPr="001645F2">
              <w:rPr>
                <w:rFonts w:ascii="Arial" w:hAnsi="Arial" w:cs="Arial"/>
              </w:rPr>
              <w:t xml:space="preserve"> Process</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14</w:t>
            </w:r>
          </w:p>
        </w:tc>
      </w:tr>
      <w:tr w:rsidR="000E5CDA" w:rsidRPr="001645F2" w:rsidTr="000E5CDA">
        <w:trPr>
          <w:trHeight w:val="317"/>
        </w:trPr>
        <w:tc>
          <w:tcPr>
            <w:tcW w:w="990" w:type="dxa"/>
            <w:vAlign w:val="center"/>
          </w:tcPr>
          <w:p w:rsidR="000E5CDA" w:rsidRPr="001645F2" w:rsidRDefault="000E5CDA" w:rsidP="007076BB">
            <w:pPr>
              <w:rPr>
                <w:rFonts w:ascii="Arial" w:hAnsi="Arial" w:cs="Arial"/>
              </w:rPr>
            </w:pPr>
            <w:r w:rsidRPr="001645F2">
              <w:rPr>
                <w:rFonts w:ascii="Arial" w:hAnsi="Arial" w:cs="Arial"/>
              </w:rPr>
              <w:t>5.3</w:t>
            </w:r>
          </w:p>
        </w:tc>
        <w:tc>
          <w:tcPr>
            <w:tcW w:w="7020" w:type="dxa"/>
            <w:vAlign w:val="center"/>
          </w:tcPr>
          <w:p w:rsidR="000E5CDA" w:rsidRPr="00EC4343" w:rsidRDefault="000E5CDA" w:rsidP="00E266EC">
            <w:pPr>
              <w:rPr>
                <w:rFonts w:ascii="Arial" w:eastAsia="Times New Roman" w:hAnsi="Arial" w:cs="Arial"/>
                <w:b/>
                <w:bCs/>
                <w:i/>
                <w:iCs/>
                <w:color w:val="000000"/>
                <w:sz w:val="26"/>
                <w:szCs w:val="26"/>
              </w:rPr>
            </w:pPr>
            <w:r w:rsidRPr="00EC4343">
              <w:rPr>
                <w:rFonts w:ascii="Arial" w:hAnsi="Arial" w:cs="Arial"/>
              </w:rPr>
              <w:t>Implementation</w:t>
            </w:r>
          </w:p>
        </w:tc>
        <w:tc>
          <w:tcPr>
            <w:tcW w:w="1170" w:type="dxa"/>
            <w:vAlign w:val="center"/>
          </w:tcPr>
          <w:p w:rsidR="000E5CDA" w:rsidRPr="001645F2" w:rsidRDefault="006A056B" w:rsidP="0087147E">
            <w:pPr>
              <w:jc w:val="center"/>
              <w:rPr>
                <w:rFonts w:ascii="Arial" w:hAnsi="Arial" w:cs="Arial"/>
                <w:color w:val="000000"/>
                <w:position w:val="-1"/>
              </w:rPr>
            </w:pPr>
            <w:r>
              <w:rPr>
                <w:rFonts w:ascii="Arial" w:hAnsi="Arial" w:cs="Arial"/>
                <w:color w:val="000000"/>
                <w:position w:val="-1"/>
              </w:rPr>
              <w:t>14</w:t>
            </w:r>
          </w:p>
        </w:tc>
      </w:tr>
      <w:tr w:rsidR="000E5CDA" w:rsidRPr="001645F2" w:rsidTr="000E5CDA">
        <w:trPr>
          <w:trHeight w:val="317"/>
        </w:trPr>
        <w:tc>
          <w:tcPr>
            <w:tcW w:w="990" w:type="dxa"/>
            <w:vAlign w:val="center"/>
          </w:tcPr>
          <w:p w:rsidR="000E5CDA" w:rsidRPr="000E5CDA" w:rsidRDefault="000E5CDA" w:rsidP="007076BB">
            <w:pPr>
              <w:rPr>
                <w:rFonts w:ascii="Arial" w:hAnsi="Arial" w:cs="Arial"/>
              </w:rPr>
            </w:pPr>
            <w:r w:rsidRPr="00EC4343">
              <w:rPr>
                <w:rFonts w:ascii="Arial" w:eastAsia="Times New Roman" w:hAnsi="Arial" w:cs="Arial"/>
                <w:bCs/>
                <w:color w:val="000000"/>
              </w:rPr>
              <w:t>5.3.1</w:t>
            </w:r>
          </w:p>
        </w:tc>
        <w:tc>
          <w:tcPr>
            <w:tcW w:w="7020" w:type="dxa"/>
            <w:vAlign w:val="center"/>
          </w:tcPr>
          <w:p w:rsidR="000E5CDA" w:rsidRPr="00EC4343" w:rsidRDefault="000E5CDA" w:rsidP="00E266EC">
            <w:pPr>
              <w:rPr>
                <w:rFonts w:ascii="Arial" w:eastAsia="Times New Roman" w:hAnsi="Arial" w:cs="Arial"/>
                <w:bCs/>
                <w:color w:val="000000"/>
              </w:rPr>
            </w:pPr>
            <w:r>
              <w:rPr>
                <w:rFonts w:ascii="Arial" w:eastAsia="Times New Roman" w:hAnsi="Arial" w:cs="Arial"/>
                <w:bCs/>
                <w:color w:val="000000"/>
              </w:rPr>
              <w:t>Institutional Arrangement</w:t>
            </w:r>
            <w:r w:rsidRPr="00EC4343">
              <w:rPr>
                <w:rFonts w:ascii="Arial" w:eastAsia="Times New Roman" w:hAnsi="Arial" w:cs="Arial"/>
                <w:bCs/>
                <w:color w:val="000000"/>
              </w:rPr>
              <w:t xml:space="preserve"> </w:t>
            </w:r>
          </w:p>
        </w:tc>
        <w:tc>
          <w:tcPr>
            <w:tcW w:w="1170" w:type="dxa"/>
            <w:vAlign w:val="center"/>
          </w:tcPr>
          <w:p w:rsidR="000E5CDA" w:rsidRPr="001645F2" w:rsidRDefault="006A056B" w:rsidP="0087147E">
            <w:pPr>
              <w:jc w:val="center"/>
              <w:rPr>
                <w:rFonts w:ascii="Arial" w:hAnsi="Arial" w:cs="Arial"/>
                <w:color w:val="000000"/>
                <w:position w:val="-1"/>
              </w:rPr>
            </w:pPr>
            <w:r>
              <w:rPr>
                <w:rFonts w:ascii="Arial" w:hAnsi="Arial" w:cs="Arial"/>
                <w:color w:val="000000"/>
                <w:position w:val="-1"/>
              </w:rPr>
              <w:t>14</w:t>
            </w:r>
          </w:p>
        </w:tc>
      </w:tr>
      <w:tr w:rsidR="000E5CDA" w:rsidRPr="001645F2" w:rsidTr="000E5CDA">
        <w:trPr>
          <w:trHeight w:val="317"/>
        </w:trPr>
        <w:tc>
          <w:tcPr>
            <w:tcW w:w="990" w:type="dxa"/>
            <w:vAlign w:val="center"/>
          </w:tcPr>
          <w:p w:rsidR="000E5CDA" w:rsidRPr="000E5CDA" w:rsidRDefault="000E5CDA" w:rsidP="007076BB">
            <w:pPr>
              <w:rPr>
                <w:rFonts w:ascii="Arial" w:hAnsi="Arial" w:cs="Arial"/>
              </w:rPr>
            </w:pPr>
            <w:r w:rsidRPr="00EC4343">
              <w:rPr>
                <w:rFonts w:ascii="Arial" w:eastAsia="Times New Roman" w:hAnsi="Arial" w:cs="Arial"/>
                <w:bCs/>
                <w:color w:val="000000"/>
              </w:rPr>
              <w:t>5.3.2</w:t>
            </w:r>
          </w:p>
        </w:tc>
        <w:tc>
          <w:tcPr>
            <w:tcW w:w="7020" w:type="dxa"/>
            <w:vAlign w:val="center"/>
          </w:tcPr>
          <w:p w:rsidR="000E5CDA" w:rsidRPr="00EC4343" w:rsidRDefault="000E5CDA" w:rsidP="00E266EC">
            <w:pPr>
              <w:rPr>
                <w:rFonts w:ascii="Arial" w:eastAsia="Times New Roman" w:hAnsi="Arial" w:cs="Arial"/>
                <w:bCs/>
                <w:color w:val="000000"/>
              </w:rPr>
            </w:pPr>
            <w:r w:rsidRPr="00EC4343">
              <w:rPr>
                <w:rFonts w:ascii="Arial" w:eastAsia="Times New Roman" w:hAnsi="Arial" w:cs="Arial"/>
                <w:bCs/>
                <w:color w:val="000000"/>
              </w:rPr>
              <w:t>Cons</w:t>
            </w:r>
            <w:r>
              <w:rPr>
                <w:rFonts w:ascii="Arial" w:eastAsia="Times New Roman" w:hAnsi="Arial" w:cs="Arial"/>
                <w:bCs/>
                <w:color w:val="000000"/>
              </w:rPr>
              <w:t>ultation and Participation Plan</w:t>
            </w:r>
            <w:r w:rsidRPr="00EC4343">
              <w:rPr>
                <w:rFonts w:ascii="Arial" w:eastAsia="Times New Roman" w:hAnsi="Arial" w:cs="Arial"/>
                <w:bCs/>
                <w:color w:val="000000"/>
              </w:rPr>
              <w:t xml:space="preserve"> </w:t>
            </w:r>
          </w:p>
        </w:tc>
        <w:tc>
          <w:tcPr>
            <w:tcW w:w="1170" w:type="dxa"/>
            <w:vAlign w:val="center"/>
          </w:tcPr>
          <w:p w:rsidR="000E5CDA" w:rsidRPr="001645F2" w:rsidRDefault="006A056B" w:rsidP="0087147E">
            <w:pPr>
              <w:jc w:val="center"/>
              <w:rPr>
                <w:rFonts w:ascii="Arial" w:hAnsi="Arial" w:cs="Arial"/>
                <w:color w:val="000000"/>
                <w:position w:val="-1"/>
              </w:rPr>
            </w:pPr>
            <w:r>
              <w:rPr>
                <w:rFonts w:ascii="Arial" w:hAnsi="Arial" w:cs="Arial"/>
                <w:color w:val="000000"/>
                <w:position w:val="-1"/>
              </w:rPr>
              <w:t>14</w:t>
            </w:r>
          </w:p>
        </w:tc>
      </w:tr>
      <w:tr w:rsidR="000E5CDA" w:rsidRPr="001645F2" w:rsidTr="000E5CDA">
        <w:trPr>
          <w:trHeight w:val="317"/>
        </w:trPr>
        <w:tc>
          <w:tcPr>
            <w:tcW w:w="990" w:type="dxa"/>
            <w:vAlign w:val="center"/>
          </w:tcPr>
          <w:p w:rsidR="000E5CDA" w:rsidRPr="000E5CDA" w:rsidRDefault="000E5CDA" w:rsidP="007076BB">
            <w:pPr>
              <w:rPr>
                <w:rFonts w:ascii="Arial" w:hAnsi="Arial" w:cs="Arial"/>
              </w:rPr>
            </w:pPr>
            <w:r w:rsidRPr="00EC4343">
              <w:rPr>
                <w:rFonts w:ascii="Arial" w:eastAsia="Times New Roman" w:hAnsi="Arial" w:cs="Arial"/>
                <w:bCs/>
                <w:color w:val="000000"/>
              </w:rPr>
              <w:t>5.3.3</w:t>
            </w:r>
          </w:p>
        </w:tc>
        <w:tc>
          <w:tcPr>
            <w:tcW w:w="7020" w:type="dxa"/>
            <w:vAlign w:val="center"/>
          </w:tcPr>
          <w:p w:rsidR="000E5CDA" w:rsidRPr="00EC4343" w:rsidRDefault="000E5CDA" w:rsidP="00E266EC">
            <w:pPr>
              <w:rPr>
                <w:rFonts w:ascii="Arial" w:eastAsia="Times New Roman" w:hAnsi="Arial" w:cs="Arial"/>
                <w:bCs/>
                <w:color w:val="000000"/>
              </w:rPr>
            </w:pPr>
            <w:r w:rsidRPr="00EC4343">
              <w:rPr>
                <w:rFonts w:ascii="Arial" w:eastAsia="Times New Roman" w:hAnsi="Arial" w:cs="Arial"/>
                <w:bCs/>
                <w:color w:val="000000"/>
              </w:rPr>
              <w:t>Grievance Redress Mechanism (GRM)</w:t>
            </w:r>
          </w:p>
        </w:tc>
        <w:tc>
          <w:tcPr>
            <w:tcW w:w="1170" w:type="dxa"/>
            <w:vAlign w:val="center"/>
          </w:tcPr>
          <w:p w:rsidR="000E5CDA" w:rsidRPr="001645F2" w:rsidRDefault="006A056B" w:rsidP="0087147E">
            <w:pPr>
              <w:jc w:val="center"/>
              <w:rPr>
                <w:rFonts w:ascii="Arial" w:hAnsi="Arial" w:cs="Arial"/>
                <w:color w:val="000000"/>
                <w:position w:val="-1"/>
              </w:rPr>
            </w:pPr>
            <w:r>
              <w:rPr>
                <w:rFonts w:ascii="Arial" w:hAnsi="Arial" w:cs="Arial"/>
                <w:color w:val="000000"/>
                <w:position w:val="-1"/>
              </w:rPr>
              <w:t>15</w:t>
            </w:r>
          </w:p>
        </w:tc>
      </w:tr>
      <w:tr w:rsidR="000E5CDA" w:rsidRPr="001645F2" w:rsidTr="000E5CDA">
        <w:trPr>
          <w:trHeight w:val="317"/>
        </w:trPr>
        <w:tc>
          <w:tcPr>
            <w:tcW w:w="990" w:type="dxa"/>
            <w:vAlign w:val="center"/>
          </w:tcPr>
          <w:p w:rsidR="000E5CDA" w:rsidRPr="000E5CDA" w:rsidRDefault="000E5CDA" w:rsidP="007076BB">
            <w:pPr>
              <w:rPr>
                <w:rFonts w:ascii="Arial" w:hAnsi="Arial" w:cs="Arial"/>
              </w:rPr>
            </w:pPr>
            <w:r w:rsidRPr="00EC4343">
              <w:rPr>
                <w:rFonts w:ascii="Arial" w:eastAsia="Times New Roman" w:hAnsi="Arial" w:cs="Arial"/>
                <w:bCs/>
                <w:color w:val="000000"/>
              </w:rPr>
              <w:t>5.3.4</w:t>
            </w:r>
          </w:p>
        </w:tc>
        <w:tc>
          <w:tcPr>
            <w:tcW w:w="7020" w:type="dxa"/>
            <w:vAlign w:val="center"/>
          </w:tcPr>
          <w:p w:rsidR="000E5CDA" w:rsidRPr="00EC4343" w:rsidRDefault="000E5CDA" w:rsidP="00E266EC">
            <w:pPr>
              <w:rPr>
                <w:rFonts w:ascii="Arial" w:eastAsia="Times New Roman" w:hAnsi="Arial" w:cs="Arial"/>
                <w:bCs/>
                <w:color w:val="000000"/>
              </w:rPr>
            </w:pPr>
            <w:r w:rsidRPr="00EC4343">
              <w:rPr>
                <w:rFonts w:ascii="Arial" w:eastAsia="Times New Roman" w:hAnsi="Arial" w:cs="Arial"/>
                <w:bCs/>
                <w:color w:val="000000"/>
              </w:rPr>
              <w:t>Labor Management</w:t>
            </w:r>
          </w:p>
        </w:tc>
        <w:tc>
          <w:tcPr>
            <w:tcW w:w="1170" w:type="dxa"/>
            <w:vAlign w:val="center"/>
          </w:tcPr>
          <w:p w:rsidR="000E5CDA" w:rsidRPr="001645F2" w:rsidRDefault="006A056B" w:rsidP="0087147E">
            <w:pPr>
              <w:jc w:val="center"/>
              <w:rPr>
                <w:rFonts w:ascii="Arial" w:hAnsi="Arial" w:cs="Arial"/>
                <w:color w:val="000000"/>
                <w:position w:val="-1"/>
              </w:rPr>
            </w:pPr>
            <w:r>
              <w:rPr>
                <w:rFonts w:ascii="Arial" w:hAnsi="Arial" w:cs="Arial"/>
                <w:color w:val="000000"/>
                <w:position w:val="-1"/>
              </w:rPr>
              <w:t>15</w:t>
            </w:r>
          </w:p>
        </w:tc>
      </w:tr>
      <w:tr w:rsidR="002C186C" w:rsidRPr="001645F2" w:rsidTr="000E5CDA">
        <w:trPr>
          <w:trHeight w:val="317"/>
        </w:trPr>
        <w:tc>
          <w:tcPr>
            <w:tcW w:w="990" w:type="dxa"/>
            <w:vAlign w:val="center"/>
          </w:tcPr>
          <w:p w:rsidR="002C186C" w:rsidRPr="001645F2" w:rsidRDefault="000E5CDA" w:rsidP="007076BB">
            <w:pPr>
              <w:rPr>
                <w:rFonts w:ascii="Arial" w:hAnsi="Arial" w:cs="Arial"/>
              </w:rPr>
            </w:pPr>
            <w:r>
              <w:rPr>
                <w:rFonts w:ascii="Arial" w:hAnsi="Arial" w:cs="Arial"/>
              </w:rPr>
              <w:t>6</w:t>
            </w:r>
          </w:p>
        </w:tc>
        <w:tc>
          <w:tcPr>
            <w:tcW w:w="7020" w:type="dxa"/>
            <w:vAlign w:val="center"/>
          </w:tcPr>
          <w:p w:rsidR="002C186C" w:rsidRPr="001645F2" w:rsidRDefault="000E5CDA" w:rsidP="007076BB">
            <w:pPr>
              <w:rPr>
                <w:rFonts w:ascii="Arial" w:hAnsi="Arial" w:cs="Arial"/>
                <w:color w:val="000000" w:themeColor="text1"/>
              </w:rPr>
            </w:pPr>
            <w:r>
              <w:rPr>
                <w:rFonts w:ascii="Arial" w:hAnsi="Arial" w:cs="Arial"/>
                <w:color w:val="000000" w:themeColor="text1"/>
              </w:rPr>
              <w:t xml:space="preserve">Monitoring and Evaluation frame work </w:t>
            </w:r>
          </w:p>
        </w:tc>
        <w:tc>
          <w:tcPr>
            <w:tcW w:w="1170" w:type="dxa"/>
            <w:vAlign w:val="center"/>
          </w:tcPr>
          <w:p w:rsidR="002C186C" w:rsidRPr="001645F2" w:rsidRDefault="006A056B" w:rsidP="0087147E">
            <w:pPr>
              <w:jc w:val="center"/>
              <w:rPr>
                <w:rFonts w:ascii="Arial" w:hAnsi="Arial" w:cs="Arial"/>
                <w:color w:val="000000"/>
                <w:position w:val="-1"/>
              </w:rPr>
            </w:pPr>
            <w:r>
              <w:rPr>
                <w:rFonts w:ascii="Arial" w:hAnsi="Arial" w:cs="Arial"/>
                <w:color w:val="000000"/>
                <w:position w:val="-1"/>
              </w:rPr>
              <w:t>15</w:t>
            </w:r>
          </w:p>
        </w:tc>
      </w:tr>
      <w:tr w:rsidR="000E5CDA" w:rsidRPr="001645F2" w:rsidTr="000E5CDA">
        <w:trPr>
          <w:trHeight w:val="317"/>
        </w:trPr>
        <w:tc>
          <w:tcPr>
            <w:tcW w:w="990" w:type="dxa"/>
            <w:vAlign w:val="center"/>
          </w:tcPr>
          <w:p w:rsidR="000E5CDA" w:rsidRPr="001645F2" w:rsidRDefault="000E5CDA" w:rsidP="00E266EC">
            <w:pPr>
              <w:rPr>
                <w:rFonts w:ascii="Arial" w:hAnsi="Arial" w:cs="Arial"/>
              </w:rPr>
            </w:pPr>
            <w:r>
              <w:rPr>
                <w:rFonts w:ascii="Arial" w:hAnsi="Arial" w:cs="Arial"/>
              </w:rPr>
              <w:t>7</w:t>
            </w:r>
          </w:p>
        </w:tc>
        <w:tc>
          <w:tcPr>
            <w:tcW w:w="7020" w:type="dxa"/>
            <w:vAlign w:val="center"/>
          </w:tcPr>
          <w:p w:rsidR="000E5CDA" w:rsidRPr="001645F2" w:rsidRDefault="000E5CDA" w:rsidP="00E266EC">
            <w:pPr>
              <w:rPr>
                <w:rFonts w:ascii="Arial" w:hAnsi="Arial" w:cs="Arial"/>
                <w:color w:val="000000" w:themeColor="text1"/>
              </w:rPr>
            </w:pPr>
            <w:r w:rsidRPr="001645F2">
              <w:rPr>
                <w:rFonts w:ascii="Arial" w:hAnsi="Arial" w:cs="Arial"/>
              </w:rPr>
              <w:t>Conclusions on Social Management Plan (SMP)</w:t>
            </w:r>
          </w:p>
        </w:tc>
        <w:tc>
          <w:tcPr>
            <w:tcW w:w="1170" w:type="dxa"/>
            <w:vAlign w:val="center"/>
          </w:tcPr>
          <w:p w:rsidR="000E5CDA" w:rsidRPr="001645F2" w:rsidRDefault="006A056B" w:rsidP="0087147E">
            <w:pPr>
              <w:jc w:val="center"/>
              <w:rPr>
                <w:rFonts w:ascii="Arial" w:hAnsi="Arial" w:cs="Arial"/>
                <w:color w:val="000000"/>
                <w:position w:val="-1"/>
              </w:rPr>
            </w:pPr>
            <w:r>
              <w:rPr>
                <w:rFonts w:ascii="Arial" w:hAnsi="Arial" w:cs="Arial"/>
                <w:color w:val="000000"/>
                <w:position w:val="-1"/>
              </w:rPr>
              <w:t>16</w:t>
            </w:r>
          </w:p>
        </w:tc>
      </w:tr>
      <w:tr w:rsidR="000E5CDA" w:rsidRPr="001645F2" w:rsidTr="000E5CDA">
        <w:trPr>
          <w:trHeight w:val="317"/>
        </w:trPr>
        <w:tc>
          <w:tcPr>
            <w:tcW w:w="8010" w:type="dxa"/>
            <w:gridSpan w:val="2"/>
            <w:vAlign w:val="center"/>
          </w:tcPr>
          <w:p w:rsidR="000E5CDA" w:rsidRPr="001645F2" w:rsidRDefault="000E5CDA" w:rsidP="007076BB">
            <w:pPr>
              <w:rPr>
                <w:rFonts w:ascii="Arial" w:hAnsi="Arial" w:cs="Arial"/>
              </w:rPr>
            </w:pPr>
            <w:r w:rsidRPr="001645F2">
              <w:rPr>
                <w:rFonts w:ascii="Arial" w:hAnsi="Arial" w:cs="Arial"/>
                <w:color w:val="000000" w:themeColor="text1"/>
              </w:rPr>
              <w:t>FIGURE</w:t>
            </w:r>
          </w:p>
        </w:tc>
        <w:tc>
          <w:tcPr>
            <w:tcW w:w="1170" w:type="dxa"/>
            <w:vAlign w:val="center"/>
          </w:tcPr>
          <w:p w:rsidR="000E5CDA" w:rsidRPr="001645F2" w:rsidRDefault="000E5CDA" w:rsidP="0087147E">
            <w:pPr>
              <w:jc w:val="center"/>
              <w:rPr>
                <w:rFonts w:ascii="Arial" w:hAnsi="Arial" w:cs="Arial"/>
                <w:color w:val="000000"/>
                <w:position w:val="-1"/>
              </w:rPr>
            </w:pPr>
          </w:p>
        </w:tc>
      </w:tr>
      <w:tr w:rsidR="00057D07" w:rsidRPr="001645F2" w:rsidTr="000E5CDA">
        <w:trPr>
          <w:trHeight w:val="317"/>
        </w:trPr>
        <w:tc>
          <w:tcPr>
            <w:tcW w:w="990" w:type="dxa"/>
            <w:vAlign w:val="center"/>
          </w:tcPr>
          <w:p w:rsidR="00057D07" w:rsidRPr="001645F2" w:rsidRDefault="00057D07" w:rsidP="007076BB">
            <w:pPr>
              <w:rPr>
                <w:rFonts w:ascii="Arial" w:hAnsi="Arial" w:cs="Arial"/>
              </w:rPr>
            </w:pPr>
            <w:r>
              <w:rPr>
                <w:rFonts w:ascii="Arial" w:hAnsi="Arial" w:cs="Arial"/>
              </w:rPr>
              <w:t>1</w:t>
            </w:r>
          </w:p>
        </w:tc>
        <w:tc>
          <w:tcPr>
            <w:tcW w:w="7020" w:type="dxa"/>
            <w:vAlign w:val="center"/>
          </w:tcPr>
          <w:p w:rsidR="00057D07" w:rsidRPr="001645F2" w:rsidRDefault="00057D07" w:rsidP="003B0BCB">
            <w:pPr>
              <w:rPr>
                <w:rFonts w:ascii="Arial" w:hAnsi="Arial" w:cs="Arial"/>
              </w:rPr>
            </w:pPr>
            <w:r w:rsidRPr="001645F2">
              <w:rPr>
                <w:rFonts w:ascii="Arial" w:hAnsi="Arial" w:cs="Arial"/>
              </w:rPr>
              <w:t>Present Condition of Subproject Area</w:t>
            </w:r>
          </w:p>
        </w:tc>
        <w:tc>
          <w:tcPr>
            <w:tcW w:w="1170" w:type="dxa"/>
            <w:vAlign w:val="center"/>
          </w:tcPr>
          <w:p w:rsidR="00057D07" w:rsidRPr="001645F2" w:rsidRDefault="00057D07" w:rsidP="003B0BCB">
            <w:pPr>
              <w:jc w:val="center"/>
              <w:rPr>
                <w:rFonts w:ascii="Arial" w:hAnsi="Arial" w:cs="Arial"/>
                <w:color w:val="000000"/>
                <w:position w:val="-1"/>
              </w:rPr>
            </w:pPr>
            <w:r>
              <w:rPr>
                <w:rFonts w:ascii="Arial" w:hAnsi="Arial" w:cs="Arial"/>
                <w:color w:val="000000"/>
                <w:position w:val="-1"/>
              </w:rPr>
              <w:t>10</w:t>
            </w:r>
          </w:p>
        </w:tc>
      </w:tr>
      <w:tr w:rsidR="00057D07" w:rsidRPr="001645F2" w:rsidTr="000E5CDA">
        <w:trPr>
          <w:trHeight w:val="317"/>
        </w:trPr>
        <w:tc>
          <w:tcPr>
            <w:tcW w:w="990" w:type="dxa"/>
            <w:vAlign w:val="center"/>
          </w:tcPr>
          <w:p w:rsidR="00057D07" w:rsidRPr="001645F2" w:rsidRDefault="00057D07" w:rsidP="007076BB">
            <w:pPr>
              <w:rPr>
                <w:rFonts w:ascii="Arial" w:hAnsi="Arial" w:cs="Arial"/>
              </w:rPr>
            </w:pPr>
            <w:r>
              <w:rPr>
                <w:rFonts w:ascii="Arial" w:hAnsi="Arial" w:cs="Arial"/>
              </w:rPr>
              <w:t>2</w:t>
            </w:r>
          </w:p>
        </w:tc>
        <w:tc>
          <w:tcPr>
            <w:tcW w:w="7020" w:type="dxa"/>
            <w:vAlign w:val="center"/>
          </w:tcPr>
          <w:p w:rsidR="00057D07" w:rsidRPr="001645F2" w:rsidRDefault="00057D07" w:rsidP="003B0BCB">
            <w:pPr>
              <w:rPr>
                <w:rFonts w:ascii="Arial" w:hAnsi="Arial" w:cs="Arial"/>
              </w:rPr>
            </w:pPr>
            <w:r w:rsidRPr="001645F2">
              <w:rPr>
                <w:rFonts w:ascii="Arial" w:hAnsi="Arial" w:cs="Arial"/>
                <w:noProof/>
              </w:rPr>
              <w:t xml:space="preserve">Participation </w:t>
            </w:r>
            <w:r>
              <w:rPr>
                <w:rFonts w:ascii="Arial" w:hAnsi="Arial" w:cs="Arial"/>
                <w:noProof/>
              </w:rPr>
              <w:t>a</w:t>
            </w:r>
            <w:r w:rsidRPr="001645F2">
              <w:rPr>
                <w:rFonts w:ascii="Arial" w:hAnsi="Arial" w:cs="Arial"/>
                <w:noProof/>
              </w:rPr>
              <w:t>nd Consultation Meeting</w:t>
            </w:r>
          </w:p>
        </w:tc>
        <w:tc>
          <w:tcPr>
            <w:tcW w:w="1170" w:type="dxa"/>
            <w:vAlign w:val="center"/>
          </w:tcPr>
          <w:p w:rsidR="00057D07" w:rsidRPr="001645F2" w:rsidRDefault="00057D07" w:rsidP="004B6ECA">
            <w:pPr>
              <w:jc w:val="center"/>
              <w:rPr>
                <w:rFonts w:ascii="Arial" w:hAnsi="Arial" w:cs="Arial"/>
                <w:color w:val="000000"/>
                <w:position w:val="-1"/>
              </w:rPr>
            </w:pPr>
            <w:r>
              <w:rPr>
                <w:rFonts w:ascii="Arial" w:hAnsi="Arial" w:cs="Arial"/>
                <w:color w:val="000000"/>
                <w:position w:val="-1"/>
              </w:rPr>
              <w:t>1</w:t>
            </w:r>
            <w:r w:rsidR="004B6ECA">
              <w:rPr>
                <w:rFonts w:ascii="Arial" w:hAnsi="Arial" w:cs="Arial"/>
                <w:color w:val="000000"/>
                <w:position w:val="-1"/>
              </w:rPr>
              <w:t>3</w:t>
            </w:r>
          </w:p>
        </w:tc>
      </w:tr>
      <w:tr w:rsidR="00057D07" w:rsidRPr="001645F2" w:rsidTr="000E5CDA">
        <w:trPr>
          <w:trHeight w:val="317"/>
        </w:trPr>
        <w:tc>
          <w:tcPr>
            <w:tcW w:w="8010" w:type="dxa"/>
            <w:gridSpan w:val="2"/>
            <w:vAlign w:val="center"/>
          </w:tcPr>
          <w:p w:rsidR="00057D07" w:rsidRPr="001645F2" w:rsidRDefault="00057D07" w:rsidP="007076BB">
            <w:pPr>
              <w:rPr>
                <w:rFonts w:ascii="Arial" w:hAnsi="Arial" w:cs="Arial"/>
              </w:rPr>
            </w:pPr>
            <w:r w:rsidRPr="001645F2">
              <w:rPr>
                <w:rFonts w:ascii="Arial" w:hAnsi="Arial" w:cs="Arial"/>
                <w:color w:val="000000" w:themeColor="text1"/>
                <w:w w:val="102"/>
              </w:rPr>
              <w:t>ANNEXURE</w:t>
            </w:r>
          </w:p>
        </w:tc>
        <w:tc>
          <w:tcPr>
            <w:tcW w:w="1170" w:type="dxa"/>
            <w:vAlign w:val="center"/>
          </w:tcPr>
          <w:p w:rsidR="00057D07" w:rsidRPr="001645F2" w:rsidRDefault="00057D07" w:rsidP="0087147E">
            <w:pPr>
              <w:jc w:val="center"/>
              <w:rPr>
                <w:rFonts w:ascii="Arial" w:hAnsi="Arial" w:cs="Arial"/>
                <w:color w:val="000000"/>
                <w:position w:val="-1"/>
              </w:rPr>
            </w:pPr>
          </w:p>
        </w:tc>
      </w:tr>
      <w:tr w:rsidR="00057D07" w:rsidRPr="001645F2" w:rsidTr="000E5CDA">
        <w:trPr>
          <w:trHeight w:val="317"/>
        </w:trPr>
        <w:tc>
          <w:tcPr>
            <w:tcW w:w="990" w:type="dxa"/>
            <w:vAlign w:val="center"/>
          </w:tcPr>
          <w:p w:rsidR="00057D07" w:rsidRPr="001645F2" w:rsidRDefault="00057D07" w:rsidP="007076BB">
            <w:pPr>
              <w:rPr>
                <w:rFonts w:ascii="Arial" w:hAnsi="Arial" w:cs="Arial"/>
              </w:rPr>
            </w:pPr>
            <w:r w:rsidRPr="001645F2">
              <w:rPr>
                <w:rFonts w:ascii="Arial" w:hAnsi="Arial" w:cs="Arial"/>
              </w:rPr>
              <w:t>1.</w:t>
            </w:r>
          </w:p>
        </w:tc>
        <w:tc>
          <w:tcPr>
            <w:tcW w:w="7020" w:type="dxa"/>
            <w:vAlign w:val="center"/>
          </w:tcPr>
          <w:p w:rsidR="00057D07" w:rsidRPr="001645F2" w:rsidRDefault="00057D07" w:rsidP="007076BB">
            <w:pPr>
              <w:rPr>
                <w:rFonts w:ascii="Arial" w:hAnsi="Arial" w:cs="Arial"/>
                <w:color w:val="000000" w:themeColor="text1"/>
              </w:rPr>
            </w:pPr>
            <w:r w:rsidRPr="001645F2">
              <w:rPr>
                <w:rFonts w:ascii="Arial" w:hAnsi="Arial" w:cs="Arial"/>
                <w:color w:val="000000" w:themeColor="text1"/>
              </w:rPr>
              <w:t>Social Screening Report</w:t>
            </w:r>
          </w:p>
        </w:tc>
        <w:tc>
          <w:tcPr>
            <w:tcW w:w="1170" w:type="dxa"/>
            <w:vAlign w:val="center"/>
          </w:tcPr>
          <w:p w:rsidR="00057D07" w:rsidRPr="001645F2" w:rsidRDefault="00057D07" w:rsidP="004B6ECA">
            <w:pPr>
              <w:jc w:val="center"/>
              <w:rPr>
                <w:rFonts w:ascii="Arial" w:hAnsi="Arial" w:cs="Arial"/>
                <w:color w:val="000000"/>
                <w:position w:val="-1"/>
              </w:rPr>
            </w:pPr>
            <w:r>
              <w:rPr>
                <w:rFonts w:ascii="Arial" w:hAnsi="Arial" w:cs="Arial"/>
                <w:color w:val="000000"/>
                <w:position w:val="-1"/>
              </w:rPr>
              <w:t>1</w:t>
            </w:r>
            <w:r w:rsidR="004B6ECA">
              <w:rPr>
                <w:rFonts w:ascii="Arial" w:hAnsi="Arial" w:cs="Arial"/>
                <w:color w:val="000000"/>
                <w:position w:val="-1"/>
              </w:rPr>
              <w:t>7</w:t>
            </w:r>
          </w:p>
        </w:tc>
      </w:tr>
      <w:tr w:rsidR="00057D07" w:rsidRPr="001645F2" w:rsidTr="000E5CDA">
        <w:trPr>
          <w:trHeight w:val="317"/>
        </w:trPr>
        <w:tc>
          <w:tcPr>
            <w:tcW w:w="990" w:type="dxa"/>
            <w:vAlign w:val="center"/>
          </w:tcPr>
          <w:p w:rsidR="00057D07" w:rsidRPr="001645F2" w:rsidRDefault="00057D07" w:rsidP="007076BB">
            <w:pPr>
              <w:rPr>
                <w:rFonts w:ascii="Arial" w:hAnsi="Arial" w:cs="Arial"/>
              </w:rPr>
            </w:pPr>
            <w:r w:rsidRPr="001645F2">
              <w:rPr>
                <w:rFonts w:ascii="Arial" w:hAnsi="Arial" w:cs="Arial"/>
              </w:rPr>
              <w:t>2.</w:t>
            </w:r>
          </w:p>
        </w:tc>
        <w:tc>
          <w:tcPr>
            <w:tcW w:w="7020" w:type="dxa"/>
            <w:vAlign w:val="center"/>
          </w:tcPr>
          <w:p w:rsidR="00057D07" w:rsidRPr="001645F2" w:rsidRDefault="00057D07" w:rsidP="007076BB">
            <w:pPr>
              <w:rPr>
                <w:rFonts w:ascii="Arial" w:hAnsi="Arial" w:cs="Arial"/>
                <w:color w:val="000000" w:themeColor="text1"/>
                <w:w w:val="102"/>
              </w:rPr>
            </w:pPr>
            <w:r w:rsidRPr="001645F2">
              <w:rPr>
                <w:rFonts w:ascii="Arial" w:eastAsia="Times New Roman" w:hAnsi="Arial" w:cs="Arial"/>
                <w:color w:val="000000" w:themeColor="text1"/>
              </w:rPr>
              <w:t>La</w:t>
            </w:r>
            <w:r>
              <w:rPr>
                <w:rFonts w:ascii="Arial" w:eastAsia="Times New Roman" w:hAnsi="Arial" w:cs="Arial"/>
                <w:color w:val="000000" w:themeColor="text1"/>
              </w:rPr>
              <w:t xml:space="preserve">yout plan </w:t>
            </w:r>
          </w:p>
        </w:tc>
        <w:tc>
          <w:tcPr>
            <w:tcW w:w="1170" w:type="dxa"/>
            <w:vAlign w:val="center"/>
          </w:tcPr>
          <w:p w:rsidR="00057D07" w:rsidRPr="001645F2" w:rsidRDefault="004B6ECA" w:rsidP="0087147E">
            <w:pPr>
              <w:jc w:val="center"/>
              <w:rPr>
                <w:rFonts w:ascii="Arial" w:hAnsi="Arial" w:cs="Arial"/>
                <w:color w:val="000000"/>
                <w:position w:val="-1"/>
              </w:rPr>
            </w:pPr>
            <w:r>
              <w:rPr>
                <w:rFonts w:ascii="Arial" w:hAnsi="Arial" w:cs="Arial"/>
                <w:color w:val="000000"/>
                <w:position w:val="-1"/>
              </w:rPr>
              <w:t>27</w:t>
            </w:r>
          </w:p>
        </w:tc>
      </w:tr>
      <w:tr w:rsidR="004B6ECA" w:rsidRPr="001645F2" w:rsidTr="000E5CDA">
        <w:trPr>
          <w:trHeight w:val="317"/>
        </w:trPr>
        <w:tc>
          <w:tcPr>
            <w:tcW w:w="990" w:type="dxa"/>
            <w:vAlign w:val="center"/>
          </w:tcPr>
          <w:p w:rsidR="004B6ECA" w:rsidRPr="001645F2" w:rsidRDefault="004B6ECA" w:rsidP="007076BB">
            <w:pPr>
              <w:rPr>
                <w:rFonts w:ascii="Arial" w:hAnsi="Arial" w:cs="Arial"/>
              </w:rPr>
            </w:pPr>
            <w:r>
              <w:rPr>
                <w:rFonts w:ascii="Arial" w:hAnsi="Arial" w:cs="Arial"/>
              </w:rPr>
              <w:t>3</w:t>
            </w:r>
            <w:r w:rsidRPr="001645F2">
              <w:rPr>
                <w:rFonts w:ascii="Arial" w:hAnsi="Arial" w:cs="Arial"/>
              </w:rPr>
              <w:t>.</w:t>
            </w:r>
          </w:p>
        </w:tc>
        <w:tc>
          <w:tcPr>
            <w:tcW w:w="7020" w:type="dxa"/>
            <w:vAlign w:val="center"/>
          </w:tcPr>
          <w:p w:rsidR="004B6ECA" w:rsidRDefault="004B6ECA" w:rsidP="00AB26AA">
            <w:pPr>
              <w:rPr>
                <w:rFonts w:ascii="Arial" w:hAnsi="Arial" w:cs="Arial"/>
                <w:color w:val="000000" w:themeColor="text1"/>
                <w:w w:val="102"/>
              </w:rPr>
            </w:pPr>
            <w:r>
              <w:rPr>
                <w:rFonts w:ascii="Arial" w:hAnsi="Arial" w:cs="Arial"/>
                <w:color w:val="000000" w:themeColor="text1"/>
                <w:w w:val="102"/>
              </w:rPr>
              <w:t>Meeting Minutes</w:t>
            </w:r>
          </w:p>
        </w:tc>
        <w:tc>
          <w:tcPr>
            <w:tcW w:w="1170" w:type="dxa"/>
            <w:vAlign w:val="center"/>
          </w:tcPr>
          <w:p w:rsidR="004B6ECA" w:rsidRDefault="004B6ECA" w:rsidP="00AB26AA">
            <w:pPr>
              <w:jc w:val="center"/>
              <w:rPr>
                <w:rFonts w:ascii="Arial" w:hAnsi="Arial" w:cs="Arial"/>
                <w:color w:val="000000"/>
                <w:position w:val="-1"/>
              </w:rPr>
            </w:pPr>
            <w:r>
              <w:rPr>
                <w:rFonts w:ascii="Arial" w:hAnsi="Arial" w:cs="Arial"/>
                <w:color w:val="000000"/>
                <w:position w:val="-1"/>
              </w:rPr>
              <w:t>28</w:t>
            </w:r>
          </w:p>
        </w:tc>
      </w:tr>
    </w:tbl>
    <w:p w:rsidR="002C186C" w:rsidRPr="001645F2" w:rsidRDefault="002C186C" w:rsidP="00350EF6">
      <w:pPr>
        <w:tabs>
          <w:tab w:val="left" w:pos="2700"/>
        </w:tabs>
        <w:rPr>
          <w:rFonts w:ascii="Arial" w:hAnsi="Arial" w:cs="Arial"/>
        </w:rPr>
      </w:pPr>
    </w:p>
    <w:p w:rsidR="002C186C" w:rsidRPr="001645F2" w:rsidRDefault="002C186C" w:rsidP="00350EF6">
      <w:pPr>
        <w:tabs>
          <w:tab w:val="left" w:pos="2700"/>
        </w:tabs>
        <w:rPr>
          <w:rFonts w:ascii="Arial" w:hAnsi="Arial" w:cs="Arial"/>
        </w:rPr>
      </w:pPr>
    </w:p>
    <w:p w:rsidR="002C186C" w:rsidRPr="001645F2" w:rsidRDefault="002C186C" w:rsidP="00350EF6">
      <w:pPr>
        <w:tabs>
          <w:tab w:val="left" w:pos="2700"/>
        </w:tabs>
        <w:rPr>
          <w:rFonts w:ascii="Arial" w:hAnsi="Arial" w:cs="Arial"/>
        </w:rPr>
      </w:pPr>
    </w:p>
    <w:p w:rsidR="000E5CDA" w:rsidRDefault="000E5CDA" w:rsidP="00D33AB3">
      <w:pPr>
        <w:pStyle w:val="NoSpacing"/>
        <w:jc w:val="center"/>
        <w:rPr>
          <w:rFonts w:ascii="Arial" w:hAnsi="Arial" w:cs="Arial"/>
          <w:b/>
          <w:color w:val="000000" w:themeColor="text1"/>
          <w:sz w:val="30"/>
        </w:rPr>
      </w:pPr>
    </w:p>
    <w:p w:rsidR="00D33AB3" w:rsidRPr="007076BB" w:rsidRDefault="00D33AB3" w:rsidP="00D33AB3">
      <w:pPr>
        <w:pStyle w:val="NoSpacing"/>
        <w:jc w:val="center"/>
        <w:rPr>
          <w:rFonts w:ascii="Arial" w:hAnsi="Arial" w:cs="Arial"/>
          <w:b/>
          <w:color w:val="000000" w:themeColor="text1"/>
          <w:sz w:val="30"/>
        </w:rPr>
      </w:pPr>
      <w:r w:rsidRPr="007076BB">
        <w:rPr>
          <w:rFonts w:ascii="Arial" w:hAnsi="Arial" w:cs="Arial"/>
          <w:b/>
          <w:color w:val="000000" w:themeColor="text1"/>
          <w:sz w:val="30"/>
        </w:rPr>
        <w:lastRenderedPageBreak/>
        <w:t>Abbreviations</w:t>
      </w:r>
    </w:p>
    <w:p w:rsidR="00D33AB3" w:rsidRPr="001645F2" w:rsidRDefault="00D33AB3" w:rsidP="00D33AB3">
      <w:pPr>
        <w:pStyle w:val="NoSpacing"/>
        <w:rPr>
          <w:rFonts w:ascii="Arial" w:hAnsi="Arial" w:cs="Arial"/>
          <w:b/>
          <w:color w:val="000000" w:themeColor="text1"/>
        </w:rPr>
      </w:pPr>
    </w:p>
    <w:tbl>
      <w:tblPr>
        <w:tblW w:w="9285" w:type="dxa"/>
        <w:tblInd w:w="93" w:type="dxa"/>
        <w:tblLook w:val="04A0" w:firstRow="1" w:lastRow="0" w:firstColumn="1" w:lastColumn="0" w:noHBand="0" w:noVBand="1"/>
      </w:tblPr>
      <w:tblGrid>
        <w:gridCol w:w="1815"/>
        <w:gridCol w:w="7470"/>
      </w:tblGrid>
      <w:tr w:rsidR="00D33AB3" w:rsidRPr="001645F2" w:rsidTr="00D33AB3">
        <w:trPr>
          <w:trHeight w:val="432"/>
        </w:trPr>
        <w:tc>
          <w:tcPr>
            <w:tcW w:w="1815" w:type="dxa"/>
            <w:noWrap/>
            <w:vAlign w:val="center"/>
            <w:hideMark/>
          </w:tcPr>
          <w:p w:rsidR="00D33AB3" w:rsidRPr="001645F2" w:rsidRDefault="00D33AB3" w:rsidP="009214BA">
            <w:pPr>
              <w:spacing w:line="276" w:lineRule="auto"/>
              <w:rPr>
                <w:rFonts w:ascii="Arial" w:eastAsia="Times New Roman" w:hAnsi="Arial" w:cs="Arial"/>
                <w:color w:val="000000"/>
              </w:rPr>
            </w:pPr>
            <w:r w:rsidRPr="001645F2">
              <w:rPr>
                <w:rFonts w:ascii="Arial" w:eastAsia="Times New Roman" w:hAnsi="Arial" w:cs="Arial"/>
                <w:color w:val="000000"/>
                <w:spacing w:val="-1"/>
              </w:rPr>
              <w:t>ARP</w:t>
            </w:r>
          </w:p>
        </w:tc>
        <w:tc>
          <w:tcPr>
            <w:tcW w:w="7470" w:type="dxa"/>
            <w:noWrap/>
            <w:vAlign w:val="center"/>
            <w:hideMark/>
          </w:tcPr>
          <w:p w:rsidR="00D33AB3" w:rsidRPr="001645F2" w:rsidRDefault="00D33AB3" w:rsidP="009214BA">
            <w:pPr>
              <w:spacing w:line="276" w:lineRule="auto"/>
              <w:rPr>
                <w:rFonts w:ascii="Arial" w:eastAsia="Times New Roman" w:hAnsi="Arial" w:cs="Arial"/>
                <w:color w:val="000000"/>
              </w:rPr>
            </w:pPr>
            <w:r w:rsidRPr="001645F2">
              <w:rPr>
                <w:rFonts w:ascii="Arial" w:eastAsia="Times New Roman" w:hAnsi="Arial" w:cs="Arial"/>
                <w:color w:val="000000"/>
                <w:spacing w:val="-1"/>
              </w:rPr>
              <w:t>Abbreviated Resettlement Plan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CBO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Community Based Organization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CC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Cement Concrete</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CIP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Capital Investment Plan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CUL</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Compensation-Under-Law</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Deputy Commissioner</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DLAC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District Land Acquisition Committee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DUTP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Dhaka Urban Transport Project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proofErr w:type="spellStart"/>
            <w:r w:rsidRPr="001645F2">
              <w:rPr>
                <w:rFonts w:ascii="Arial" w:eastAsia="Times New Roman" w:hAnsi="Arial" w:cs="Arial"/>
                <w:color w:val="000000"/>
                <w:spacing w:val="1"/>
              </w:rPr>
              <w:t>GoB</w:t>
            </w:r>
            <w:proofErr w:type="spellEnd"/>
            <w:r w:rsidRPr="001645F2">
              <w:rPr>
                <w:rFonts w:ascii="Arial" w:eastAsia="Times New Roman" w:hAnsi="Arial" w:cs="Arial"/>
                <w:color w:val="000000"/>
                <w:spacing w:val="1"/>
              </w:rPr>
              <w:t xml:space="preserve">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Government of Bangladesh</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GRC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Grievance Redress Committee</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GRM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Grievance Redress Mechanism</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HCG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House Construction Grant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HTG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House Transfer Grant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IDA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International Development Association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IP</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Indigenous People</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IPP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Indigenous Peoples Plan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KII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Key Informants Interviews</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FGD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Focus Group Discussion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LGD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Local Government Division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LGED</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Local Government Engineering Department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M &amp; S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Management &amp;Supervision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MGSP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Municipal Governance and Services Project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MOLGRDC</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Ministry of Local Government, Rural Development &amp; Cooperatives</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MSP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Municipal Services Project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MSL</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Mean sea Level</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NGO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Non-governmental Organization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PAH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Project Affected Household</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PAP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Project Affected Person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RAP</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Resettlement Action Plan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PMU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Project Management Unit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RCC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Reinforced Concrete Cement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lastRenderedPageBreak/>
              <w:t xml:space="preserve">RP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Resettlement Pan</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SIA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Social Impact Assessment</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SMP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Social Management Plan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1"/>
              </w:rPr>
              <w:t xml:space="preserve">SSS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Social Safeguards Specialist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TLCC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Town Level Coordination Committee          </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ULB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Urban Local Body</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spacing w:val="6"/>
              </w:rPr>
              <w:t xml:space="preserve">WB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World Bank</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WC</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Ward Committee</w:t>
            </w:r>
          </w:p>
        </w:tc>
      </w:tr>
      <w:tr w:rsidR="00D33AB3" w:rsidRPr="001645F2" w:rsidTr="00D33AB3">
        <w:trPr>
          <w:trHeight w:val="432"/>
        </w:trPr>
        <w:tc>
          <w:tcPr>
            <w:tcW w:w="1815"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 xml:space="preserve">DSM   </w:t>
            </w:r>
          </w:p>
        </w:tc>
        <w:tc>
          <w:tcPr>
            <w:tcW w:w="7470" w:type="dxa"/>
            <w:noWrap/>
            <w:vAlign w:val="center"/>
            <w:hideMark/>
          </w:tcPr>
          <w:p w:rsidR="00D33AB3" w:rsidRPr="001645F2" w:rsidRDefault="00D33AB3">
            <w:pPr>
              <w:spacing w:line="276" w:lineRule="auto"/>
              <w:rPr>
                <w:rFonts w:ascii="Arial" w:eastAsia="Times New Roman" w:hAnsi="Arial" w:cs="Arial"/>
                <w:color w:val="000000"/>
              </w:rPr>
            </w:pPr>
            <w:r w:rsidRPr="001645F2">
              <w:rPr>
                <w:rFonts w:ascii="Arial" w:eastAsia="Times New Roman" w:hAnsi="Arial" w:cs="Arial"/>
                <w:color w:val="000000"/>
              </w:rPr>
              <w:t>Design, Supervision, and Management</w:t>
            </w:r>
          </w:p>
        </w:tc>
      </w:tr>
    </w:tbl>
    <w:p w:rsidR="00D33AB3" w:rsidRPr="001645F2" w:rsidRDefault="00D33AB3" w:rsidP="00D33AB3">
      <w:pPr>
        <w:widowControl w:val="0"/>
        <w:autoSpaceDE w:val="0"/>
        <w:autoSpaceDN w:val="0"/>
        <w:adjustRightInd w:val="0"/>
        <w:rPr>
          <w:rFonts w:ascii="Arial" w:hAnsi="Arial" w:cs="Arial"/>
          <w:color w:val="000000" w:themeColor="text1"/>
        </w:rPr>
      </w:pPr>
      <w:r w:rsidRPr="001645F2">
        <w:rPr>
          <w:rFonts w:ascii="Arial" w:hAnsi="Arial" w:cs="Arial"/>
          <w:color w:val="000000" w:themeColor="text1"/>
        </w:rPr>
        <w:t xml:space="preserve">  </w:t>
      </w:r>
    </w:p>
    <w:p w:rsidR="00D33AB3" w:rsidRPr="001645F2" w:rsidRDefault="00D33AB3" w:rsidP="00D33AB3">
      <w:pPr>
        <w:rPr>
          <w:rFonts w:ascii="Arial" w:hAnsi="Arial" w:cs="Arial"/>
          <w:color w:val="000000" w:themeColor="text1"/>
        </w:rPr>
      </w:pPr>
    </w:p>
    <w:p w:rsidR="00D33AB3" w:rsidRPr="001645F2" w:rsidRDefault="00D33AB3" w:rsidP="00D33AB3">
      <w:pPr>
        <w:rPr>
          <w:rFonts w:ascii="Arial" w:hAnsi="Arial" w:cs="Arial"/>
          <w:color w:val="000000" w:themeColor="text1"/>
        </w:rPr>
      </w:pPr>
    </w:p>
    <w:p w:rsidR="00D33AB3" w:rsidRPr="001645F2" w:rsidRDefault="00D33AB3" w:rsidP="00D33AB3">
      <w:pPr>
        <w:rPr>
          <w:rFonts w:ascii="Arial" w:hAnsi="Arial" w:cs="Arial"/>
          <w:color w:val="000000" w:themeColor="text1"/>
        </w:rPr>
      </w:pPr>
    </w:p>
    <w:p w:rsidR="00D33AB3" w:rsidRPr="001645F2" w:rsidRDefault="00D33AB3" w:rsidP="00D33AB3">
      <w:pPr>
        <w:rPr>
          <w:rFonts w:ascii="Arial" w:hAnsi="Arial" w:cs="Arial"/>
          <w:color w:val="000000" w:themeColor="text1"/>
        </w:rPr>
      </w:pPr>
    </w:p>
    <w:p w:rsidR="00D33AB3" w:rsidRPr="001645F2" w:rsidRDefault="00D33AB3" w:rsidP="00D33AB3">
      <w:pPr>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5F6A04" w:rsidRPr="001645F2" w:rsidRDefault="005F6A04"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D33AB3" w:rsidRPr="001645F2" w:rsidRDefault="00D33AB3" w:rsidP="00997A69">
      <w:pPr>
        <w:widowControl w:val="0"/>
        <w:autoSpaceDE w:val="0"/>
        <w:autoSpaceDN w:val="0"/>
        <w:adjustRightInd w:val="0"/>
        <w:rPr>
          <w:rFonts w:ascii="Arial" w:hAnsi="Arial" w:cs="Arial"/>
          <w:b/>
        </w:rPr>
      </w:pPr>
    </w:p>
    <w:p w:rsidR="003C3356" w:rsidRDefault="003C3356" w:rsidP="00997A69">
      <w:pPr>
        <w:widowControl w:val="0"/>
        <w:autoSpaceDE w:val="0"/>
        <w:autoSpaceDN w:val="0"/>
        <w:adjustRightInd w:val="0"/>
        <w:rPr>
          <w:rFonts w:ascii="Arial" w:hAnsi="Arial" w:cs="Arial"/>
          <w:b/>
        </w:rPr>
      </w:pPr>
    </w:p>
    <w:p w:rsidR="00F57029" w:rsidRDefault="00F57029" w:rsidP="00997A69">
      <w:pPr>
        <w:widowControl w:val="0"/>
        <w:autoSpaceDE w:val="0"/>
        <w:autoSpaceDN w:val="0"/>
        <w:adjustRightInd w:val="0"/>
        <w:rPr>
          <w:rFonts w:ascii="Arial" w:hAnsi="Arial" w:cs="Arial"/>
          <w:b/>
        </w:rPr>
      </w:pPr>
    </w:p>
    <w:p w:rsidR="00F57029" w:rsidRDefault="00F57029" w:rsidP="00997A69">
      <w:pPr>
        <w:widowControl w:val="0"/>
        <w:autoSpaceDE w:val="0"/>
        <w:autoSpaceDN w:val="0"/>
        <w:adjustRightInd w:val="0"/>
        <w:rPr>
          <w:rFonts w:ascii="Arial" w:hAnsi="Arial" w:cs="Arial"/>
          <w:b/>
        </w:rPr>
      </w:pPr>
    </w:p>
    <w:p w:rsidR="00F57029" w:rsidRDefault="00F57029" w:rsidP="00997A69">
      <w:pPr>
        <w:widowControl w:val="0"/>
        <w:autoSpaceDE w:val="0"/>
        <w:autoSpaceDN w:val="0"/>
        <w:adjustRightInd w:val="0"/>
        <w:rPr>
          <w:rFonts w:ascii="Arial" w:hAnsi="Arial" w:cs="Arial"/>
          <w:b/>
        </w:rPr>
      </w:pPr>
    </w:p>
    <w:p w:rsidR="00F57029" w:rsidRDefault="00F57029" w:rsidP="00997A69">
      <w:pPr>
        <w:widowControl w:val="0"/>
        <w:autoSpaceDE w:val="0"/>
        <w:autoSpaceDN w:val="0"/>
        <w:adjustRightInd w:val="0"/>
        <w:rPr>
          <w:rFonts w:ascii="Arial" w:hAnsi="Arial" w:cs="Arial"/>
          <w:b/>
        </w:rPr>
      </w:pPr>
    </w:p>
    <w:p w:rsidR="003C3356" w:rsidRDefault="003C3356" w:rsidP="00997A69">
      <w:pPr>
        <w:widowControl w:val="0"/>
        <w:autoSpaceDE w:val="0"/>
        <w:autoSpaceDN w:val="0"/>
        <w:adjustRightInd w:val="0"/>
        <w:rPr>
          <w:rFonts w:ascii="Arial" w:hAnsi="Arial" w:cs="Arial"/>
          <w:b/>
        </w:rPr>
      </w:pPr>
    </w:p>
    <w:p w:rsidR="008706E3" w:rsidRDefault="008706E3" w:rsidP="00997A69">
      <w:pPr>
        <w:widowControl w:val="0"/>
        <w:autoSpaceDE w:val="0"/>
        <w:autoSpaceDN w:val="0"/>
        <w:adjustRightInd w:val="0"/>
        <w:rPr>
          <w:rFonts w:ascii="Arial" w:hAnsi="Arial" w:cs="Arial"/>
          <w:b/>
        </w:rPr>
      </w:pPr>
    </w:p>
    <w:p w:rsidR="008706E3" w:rsidRDefault="008706E3" w:rsidP="00997A69">
      <w:pPr>
        <w:widowControl w:val="0"/>
        <w:autoSpaceDE w:val="0"/>
        <w:autoSpaceDN w:val="0"/>
        <w:adjustRightInd w:val="0"/>
        <w:rPr>
          <w:rFonts w:ascii="Arial" w:hAnsi="Arial" w:cs="Arial"/>
          <w:b/>
        </w:rPr>
      </w:pPr>
    </w:p>
    <w:p w:rsidR="008706E3" w:rsidRDefault="008706E3" w:rsidP="00997A69">
      <w:pPr>
        <w:widowControl w:val="0"/>
        <w:autoSpaceDE w:val="0"/>
        <w:autoSpaceDN w:val="0"/>
        <w:adjustRightInd w:val="0"/>
        <w:rPr>
          <w:rFonts w:ascii="Arial" w:hAnsi="Arial" w:cs="Arial"/>
          <w:b/>
        </w:rPr>
      </w:pPr>
    </w:p>
    <w:p w:rsidR="00702EA8" w:rsidRDefault="00702EA8" w:rsidP="00997A69">
      <w:pPr>
        <w:widowControl w:val="0"/>
        <w:autoSpaceDE w:val="0"/>
        <w:autoSpaceDN w:val="0"/>
        <w:adjustRightInd w:val="0"/>
        <w:rPr>
          <w:rFonts w:ascii="Arial" w:hAnsi="Arial" w:cs="Arial"/>
          <w:b/>
        </w:rPr>
      </w:pPr>
    </w:p>
    <w:p w:rsidR="002C186C" w:rsidRPr="002025C1" w:rsidRDefault="002025C1" w:rsidP="00190871">
      <w:pPr>
        <w:widowControl w:val="0"/>
        <w:tabs>
          <w:tab w:val="left" w:pos="720"/>
        </w:tabs>
        <w:autoSpaceDE w:val="0"/>
        <w:autoSpaceDN w:val="0"/>
        <w:adjustRightInd w:val="0"/>
        <w:spacing w:beforeLines="90" w:before="216" w:after="90"/>
        <w:rPr>
          <w:rFonts w:ascii="Arial" w:hAnsi="Arial" w:cs="Arial"/>
          <w:color w:val="000000" w:themeColor="text1"/>
          <w:sz w:val="30"/>
          <w:szCs w:val="32"/>
        </w:rPr>
      </w:pPr>
      <w:r w:rsidRPr="002025C1">
        <w:rPr>
          <w:rFonts w:ascii="Arial" w:hAnsi="Arial" w:cs="Arial"/>
          <w:b/>
          <w:sz w:val="30"/>
          <w:szCs w:val="32"/>
        </w:rPr>
        <w:lastRenderedPageBreak/>
        <w:t xml:space="preserve">1. </w:t>
      </w:r>
      <w:r w:rsidR="00020695">
        <w:rPr>
          <w:rFonts w:ascii="Arial" w:hAnsi="Arial" w:cs="Arial"/>
          <w:b/>
          <w:sz w:val="30"/>
          <w:szCs w:val="32"/>
        </w:rPr>
        <w:tab/>
      </w:r>
      <w:r w:rsidRPr="002025C1">
        <w:rPr>
          <w:rFonts w:ascii="Arial" w:hAnsi="Arial" w:cs="Arial"/>
          <w:b/>
          <w:sz w:val="30"/>
          <w:szCs w:val="32"/>
        </w:rPr>
        <w:t>INTRODUCTION</w:t>
      </w:r>
    </w:p>
    <w:p w:rsidR="002C186C" w:rsidRPr="00020695" w:rsidRDefault="002C186C" w:rsidP="00190871">
      <w:pPr>
        <w:widowControl w:val="0"/>
        <w:tabs>
          <w:tab w:val="left" w:pos="720"/>
        </w:tabs>
        <w:autoSpaceDE w:val="0"/>
        <w:autoSpaceDN w:val="0"/>
        <w:adjustRightInd w:val="0"/>
        <w:spacing w:beforeLines="90" w:before="216" w:after="90"/>
        <w:ind w:right="5798"/>
        <w:jc w:val="both"/>
        <w:rPr>
          <w:rFonts w:ascii="Arial" w:hAnsi="Arial" w:cs="Arial"/>
          <w:b/>
          <w:i/>
          <w:sz w:val="26"/>
          <w:szCs w:val="24"/>
        </w:rPr>
      </w:pPr>
      <w:r w:rsidRPr="00020695">
        <w:rPr>
          <w:rFonts w:ascii="Arial" w:hAnsi="Arial" w:cs="Arial"/>
          <w:b/>
          <w:i/>
          <w:spacing w:val="8"/>
          <w:sz w:val="26"/>
          <w:szCs w:val="24"/>
        </w:rPr>
        <w:t>1.1</w:t>
      </w:r>
      <w:r w:rsidR="00020695">
        <w:rPr>
          <w:rFonts w:ascii="Arial" w:hAnsi="Arial" w:cs="Arial"/>
          <w:b/>
          <w:i/>
          <w:spacing w:val="8"/>
          <w:sz w:val="26"/>
          <w:szCs w:val="24"/>
        </w:rPr>
        <w:tab/>
      </w:r>
      <w:r w:rsidRPr="00020695">
        <w:rPr>
          <w:rFonts w:ascii="Arial" w:hAnsi="Arial" w:cs="Arial"/>
          <w:b/>
          <w:i/>
          <w:spacing w:val="8"/>
          <w:sz w:val="26"/>
          <w:szCs w:val="24"/>
        </w:rPr>
        <w:t>Project Background</w:t>
      </w:r>
    </w:p>
    <w:p w:rsidR="002C186C" w:rsidRPr="001645F2" w:rsidRDefault="002C186C" w:rsidP="00997A69">
      <w:pPr>
        <w:spacing w:before="120"/>
        <w:jc w:val="both"/>
        <w:rPr>
          <w:rFonts w:ascii="Arial" w:hAnsi="Arial" w:cs="Arial"/>
        </w:rPr>
      </w:pPr>
      <w:r w:rsidRPr="001645F2">
        <w:rPr>
          <w:rFonts w:ascii="Arial" w:hAnsi="Arial" w:cs="Arial"/>
        </w:rPr>
        <w:t xml:space="preserve">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services improvement investment costs, at an 80:20 grant to loan ratio (Component 2). LGED is implementing the Component 1 while BMDF is implementing component 2 of the project. </w:t>
      </w:r>
    </w:p>
    <w:p w:rsidR="00573654" w:rsidRPr="001645F2" w:rsidRDefault="00573654" w:rsidP="00997A69">
      <w:pPr>
        <w:jc w:val="both"/>
        <w:rPr>
          <w:rFonts w:ascii="Arial" w:hAnsi="Arial" w:cs="Arial"/>
        </w:rPr>
      </w:pPr>
    </w:p>
    <w:p w:rsidR="002C186C" w:rsidRPr="001645F2" w:rsidRDefault="002C186C" w:rsidP="00997A69">
      <w:pPr>
        <w:jc w:val="both"/>
        <w:rPr>
          <w:rFonts w:ascii="Arial" w:hAnsi="Arial" w:cs="Arial"/>
        </w:rPr>
      </w:pPr>
      <w:r w:rsidRPr="001645F2">
        <w:rPr>
          <w:rFonts w:ascii="Arial" w:hAnsi="Arial" w:cs="Arial"/>
        </w:rPr>
        <w:t xml:space="preserve">LGED is supporting the 26 pre-selected ULBs for investments in development and rehabilitation of </w:t>
      </w:r>
      <w:r w:rsidR="00CB5739" w:rsidRPr="001645F2">
        <w:rPr>
          <w:rFonts w:ascii="Arial" w:hAnsi="Arial" w:cs="Arial"/>
        </w:rPr>
        <w:t>Road,</w:t>
      </w:r>
      <w:r w:rsidR="00B27CEE" w:rsidRPr="001645F2">
        <w:rPr>
          <w:rFonts w:ascii="Arial" w:hAnsi="Arial" w:cs="Arial"/>
        </w:rPr>
        <w:t xml:space="preserve"> Bridge, Box-culvert, </w:t>
      </w:r>
      <w:r w:rsidR="001C7C52" w:rsidRPr="001645F2">
        <w:rPr>
          <w:rFonts w:ascii="Arial" w:hAnsi="Arial" w:cs="Arial"/>
        </w:rPr>
        <w:t>Pedestrians</w:t>
      </w:r>
      <w:r w:rsidR="00CB5739" w:rsidRPr="001645F2">
        <w:rPr>
          <w:rFonts w:ascii="Arial" w:hAnsi="Arial" w:cs="Arial"/>
        </w:rPr>
        <w:t xml:space="preserve"> bridge, street light, Traffic Control, Bus terminal, Truck terminal, Boat landing Jetty, Drain, Retaining wall, Kitchen market, Cattle market, slaughter house, Public toilet, Solid waste management, Sweeper colony, Park, Community Centre and Whole sale market.</w:t>
      </w:r>
      <w:r w:rsidRPr="001645F2">
        <w:rPr>
          <w:rFonts w:ascii="Arial" w:hAnsi="Arial" w:cs="Arial"/>
        </w:rPr>
        <w:t xml:space="preserve"> LGED is financing through (i) base allocation based on population category of ULBs; (ii) performance-based allocation and (iii) operations and maintenance support on a declining basis over the project period. The component interventions have largely been developed for construction and rehabilitation within existing available land owned by the ULBs. However, acquisition of land and displacement of people may be involved </w:t>
      </w:r>
      <w:r w:rsidR="00CB5739" w:rsidRPr="001645F2">
        <w:rPr>
          <w:rFonts w:ascii="Arial" w:hAnsi="Arial" w:cs="Arial"/>
        </w:rPr>
        <w:t>for unavoidable circumstances as</w:t>
      </w:r>
      <w:r w:rsidRPr="001645F2">
        <w:rPr>
          <w:rFonts w:ascii="Arial" w:hAnsi="Arial" w:cs="Arial"/>
        </w:rPr>
        <w:t xml:space="preserve"> critical requirements. Subprojects may also be undertaken in areas inhabited by tribal peoples. The ULBs will, however, address the land acquisition, population displacement and tribal people’s issues following the country’s legal framework and the World Bank policy on social safeguards.</w:t>
      </w:r>
    </w:p>
    <w:p w:rsidR="002C186C" w:rsidRPr="001645F2" w:rsidRDefault="002C186C" w:rsidP="00997A69">
      <w:pPr>
        <w:jc w:val="both"/>
        <w:rPr>
          <w:rFonts w:ascii="Arial" w:hAnsi="Arial" w:cs="Arial"/>
        </w:rPr>
      </w:pPr>
    </w:p>
    <w:p w:rsidR="002C186C" w:rsidRPr="00020695" w:rsidRDefault="002C186C" w:rsidP="00190871">
      <w:pPr>
        <w:widowControl w:val="0"/>
        <w:tabs>
          <w:tab w:val="left" w:pos="720"/>
        </w:tabs>
        <w:autoSpaceDE w:val="0"/>
        <w:autoSpaceDN w:val="0"/>
        <w:adjustRightInd w:val="0"/>
        <w:spacing w:beforeLines="90" w:before="216" w:after="90"/>
        <w:rPr>
          <w:rFonts w:ascii="Arial" w:hAnsi="Arial" w:cs="Arial"/>
          <w:b/>
          <w:i/>
          <w:sz w:val="26"/>
          <w:szCs w:val="24"/>
        </w:rPr>
      </w:pPr>
      <w:r w:rsidRPr="00020695">
        <w:rPr>
          <w:rFonts w:ascii="Arial" w:hAnsi="Arial" w:cs="Arial"/>
          <w:b/>
          <w:i/>
          <w:sz w:val="26"/>
          <w:szCs w:val="24"/>
        </w:rPr>
        <w:t xml:space="preserve">1.2 </w:t>
      </w:r>
      <w:r w:rsidR="00020695">
        <w:rPr>
          <w:rFonts w:ascii="Arial" w:hAnsi="Arial" w:cs="Arial"/>
          <w:b/>
          <w:i/>
          <w:sz w:val="26"/>
          <w:szCs w:val="24"/>
        </w:rPr>
        <w:tab/>
      </w:r>
      <w:r w:rsidRPr="00020695">
        <w:rPr>
          <w:rFonts w:ascii="Arial" w:hAnsi="Arial" w:cs="Arial"/>
          <w:b/>
          <w:i/>
          <w:sz w:val="26"/>
          <w:szCs w:val="24"/>
        </w:rPr>
        <w:t xml:space="preserve">Legal and Policy Framework </w:t>
      </w:r>
    </w:p>
    <w:p w:rsidR="002C186C" w:rsidRDefault="002C186C" w:rsidP="00997A69">
      <w:pPr>
        <w:spacing w:before="120"/>
        <w:jc w:val="both"/>
        <w:rPr>
          <w:rFonts w:ascii="Arial" w:hAnsi="Arial" w:cs="Arial"/>
        </w:rPr>
      </w:pPr>
      <w:r w:rsidRPr="001645F2">
        <w:rPr>
          <w:rFonts w:ascii="Arial" w:hAnsi="Arial" w:cs="Arial"/>
        </w:rPr>
        <w:t>Given the approach of subproject preparation and implementation, the World Bank’s Operational Policy (OP) on Involuntary Resettlement (OP 4.12) and on Indi</w:t>
      </w:r>
      <w:r w:rsidR="001C7C52" w:rsidRPr="001645F2">
        <w:rPr>
          <w:rFonts w:ascii="Arial" w:hAnsi="Arial" w:cs="Arial"/>
        </w:rPr>
        <w:t>genous Peoples (OP 4.10) triggered</w:t>
      </w:r>
      <w:r w:rsidRPr="001645F2">
        <w:rPr>
          <w:rFonts w:ascii="Arial" w:hAnsi="Arial" w:cs="Arial"/>
        </w:rPr>
        <w:t xml:space="preserve"> to the project. A Social Management Framework (SMF) has been adopted</w:t>
      </w:r>
      <w:r w:rsidR="001C7C52" w:rsidRPr="001645F2">
        <w:rPr>
          <w:rFonts w:ascii="Arial" w:hAnsi="Arial" w:cs="Arial"/>
        </w:rPr>
        <w:t xml:space="preserve"> by LGED</w:t>
      </w:r>
      <w:r w:rsidRPr="001645F2">
        <w:rPr>
          <w:rFonts w:ascii="Arial" w:hAnsi="Arial" w:cs="Arial"/>
        </w:rPr>
        <w:t xml:space="preserve"> for the project that meets the requirements of the country’s legal framework</w:t>
      </w:r>
      <w:r w:rsidR="001C7C52" w:rsidRPr="001645F2">
        <w:rPr>
          <w:rFonts w:ascii="Arial" w:hAnsi="Arial" w:cs="Arial"/>
        </w:rPr>
        <w:t>s</w:t>
      </w:r>
      <w:r w:rsidR="00C03E7A" w:rsidRPr="001645F2">
        <w:rPr>
          <w:rFonts w:ascii="Arial" w:hAnsi="Arial" w:cs="Arial"/>
        </w:rPr>
        <w:t xml:space="preserve"> in Bangladesh “The Acquisition and Requisition of Immovable Property, Ordinance, 1982”</w:t>
      </w:r>
      <w:r w:rsidRPr="001645F2">
        <w:rPr>
          <w:rFonts w:ascii="Arial" w:hAnsi="Arial" w:cs="Arial"/>
        </w:rPr>
        <w:t xml:space="preserve">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 </w:t>
      </w:r>
    </w:p>
    <w:p w:rsidR="00702EA8" w:rsidRPr="00702EA8" w:rsidRDefault="00702EA8" w:rsidP="00997A69">
      <w:pPr>
        <w:spacing w:before="120"/>
        <w:jc w:val="both"/>
        <w:rPr>
          <w:rFonts w:ascii="Arial" w:hAnsi="Arial" w:cs="Arial"/>
          <w:sz w:val="10"/>
        </w:rPr>
      </w:pPr>
    </w:p>
    <w:p w:rsidR="002C186C" w:rsidRPr="001645F2" w:rsidRDefault="002C186C" w:rsidP="00997A69">
      <w:pPr>
        <w:spacing w:before="120"/>
        <w:jc w:val="both"/>
        <w:rPr>
          <w:rFonts w:ascii="Arial" w:hAnsi="Arial" w:cs="Arial"/>
        </w:rPr>
      </w:pPr>
      <w:r w:rsidRPr="001645F2">
        <w:rPr>
          <w:rFonts w:ascii="Arial" w:hAnsi="Arial" w:cs="Arial"/>
        </w:rPr>
        <w:t>S</w:t>
      </w:r>
      <w:r w:rsidR="00CB5739" w:rsidRPr="001645F2">
        <w:rPr>
          <w:rFonts w:ascii="Arial" w:hAnsi="Arial" w:cs="Arial"/>
        </w:rPr>
        <w:t>ocial Management Plans (SMP) will be</w:t>
      </w:r>
      <w:r w:rsidRPr="001645F2">
        <w:rPr>
          <w:rFonts w:ascii="Arial" w:hAnsi="Arial" w:cs="Arial"/>
        </w:rPr>
        <w:t xml:space="preserve"> prepared</w:t>
      </w:r>
      <w:r w:rsidR="000C2D40">
        <w:rPr>
          <w:rFonts w:ascii="Arial" w:hAnsi="Arial" w:cs="Arial"/>
        </w:rPr>
        <w:t xml:space="preserve"> and implemented for subproject</w:t>
      </w:r>
      <w:r w:rsidRPr="001645F2">
        <w:rPr>
          <w:rFonts w:ascii="Arial" w:hAnsi="Arial" w:cs="Arial"/>
        </w:rPr>
        <w:t xml:space="preserve"> with no land acquisition or involuntary displacement of people, while Resettlement Action Plans (RAP) and</w:t>
      </w:r>
      <w:r w:rsidR="00573654" w:rsidRPr="001645F2">
        <w:rPr>
          <w:rFonts w:ascii="Arial" w:hAnsi="Arial" w:cs="Arial"/>
        </w:rPr>
        <w:t xml:space="preserve"> </w:t>
      </w:r>
      <w:r w:rsidRPr="001645F2">
        <w:rPr>
          <w:rFonts w:ascii="Arial" w:hAnsi="Arial" w:cs="Arial"/>
        </w:rPr>
        <w:t xml:space="preserve">Tribal Peoples Plans (TPP) </w:t>
      </w:r>
      <w:r w:rsidR="00CB5739" w:rsidRPr="001645F2">
        <w:rPr>
          <w:rFonts w:ascii="Arial" w:hAnsi="Arial" w:cs="Arial"/>
        </w:rPr>
        <w:t xml:space="preserve">) will be </w:t>
      </w:r>
      <w:r w:rsidRPr="001645F2">
        <w:rPr>
          <w:rFonts w:ascii="Arial" w:hAnsi="Arial" w:cs="Arial"/>
        </w:rPr>
        <w:t>prepared fo</w:t>
      </w:r>
      <w:r w:rsidR="000C2D40">
        <w:rPr>
          <w:rFonts w:ascii="Arial" w:hAnsi="Arial" w:cs="Arial"/>
        </w:rPr>
        <w:t>r implementation for subproject</w:t>
      </w:r>
      <w:r w:rsidRPr="001645F2">
        <w:rPr>
          <w:rFonts w:ascii="Arial" w:hAnsi="Arial" w:cs="Arial"/>
        </w:rPr>
        <w:t xml:space="preserve"> involving population displacement and tribal peoples’ issues. </w:t>
      </w:r>
    </w:p>
    <w:p w:rsidR="00B04335" w:rsidRPr="00702EA8" w:rsidRDefault="00B04335" w:rsidP="00997A69">
      <w:pPr>
        <w:spacing w:after="120"/>
        <w:rPr>
          <w:rFonts w:ascii="Arial" w:hAnsi="Arial" w:cs="Arial"/>
          <w:b/>
          <w:sz w:val="10"/>
        </w:rPr>
      </w:pPr>
    </w:p>
    <w:p w:rsidR="00C80E8B" w:rsidRPr="00020695" w:rsidRDefault="002C186C" w:rsidP="00190871">
      <w:pPr>
        <w:tabs>
          <w:tab w:val="left" w:pos="720"/>
        </w:tabs>
        <w:spacing w:beforeLines="90" w:before="216" w:after="90"/>
        <w:rPr>
          <w:rFonts w:ascii="Arial" w:hAnsi="Arial" w:cs="Arial"/>
          <w:b/>
          <w:i/>
          <w:sz w:val="26"/>
          <w:szCs w:val="24"/>
        </w:rPr>
      </w:pPr>
      <w:r w:rsidRPr="00020695">
        <w:rPr>
          <w:rFonts w:ascii="Arial" w:hAnsi="Arial" w:cs="Arial"/>
          <w:b/>
          <w:i/>
          <w:sz w:val="26"/>
          <w:szCs w:val="24"/>
        </w:rPr>
        <w:t xml:space="preserve">1.3 </w:t>
      </w:r>
      <w:r w:rsidR="00020695">
        <w:rPr>
          <w:rFonts w:ascii="Arial" w:hAnsi="Arial" w:cs="Arial"/>
          <w:b/>
          <w:i/>
          <w:sz w:val="26"/>
          <w:szCs w:val="24"/>
        </w:rPr>
        <w:tab/>
      </w:r>
      <w:r w:rsidRPr="00020695">
        <w:rPr>
          <w:rFonts w:ascii="Arial" w:hAnsi="Arial" w:cs="Arial"/>
          <w:b/>
          <w:i/>
          <w:sz w:val="26"/>
          <w:szCs w:val="24"/>
        </w:rPr>
        <w:t>Subproject Description</w:t>
      </w:r>
    </w:p>
    <w:p w:rsidR="00A8687A" w:rsidRDefault="00A8687A" w:rsidP="00A8687A">
      <w:pPr>
        <w:jc w:val="both"/>
        <w:rPr>
          <w:rFonts w:ascii="Arial" w:eastAsiaTheme="minorHAnsi" w:hAnsi="Arial" w:cs="Arial"/>
        </w:rPr>
      </w:pPr>
      <w:r w:rsidRPr="00523174">
        <w:rPr>
          <w:rFonts w:ascii="Arial" w:eastAsiaTheme="minorHAnsi" w:hAnsi="Arial" w:cs="Arial"/>
        </w:rPr>
        <w:t>This subproj</w:t>
      </w:r>
      <w:r w:rsidR="00C61537">
        <w:rPr>
          <w:rFonts w:ascii="Arial" w:eastAsiaTheme="minorHAnsi" w:hAnsi="Arial" w:cs="Arial"/>
        </w:rPr>
        <w:t>ect is located at ward no. 2, 4 and</w:t>
      </w:r>
      <w:r w:rsidRPr="00523174">
        <w:rPr>
          <w:rFonts w:ascii="Arial" w:eastAsiaTheme="minorHAnsi" w:hAnsi="Arial" w:cs="Arial"/>
        </w:rPr>
        <w:t xml:space="preserve"> 6 of Bhaluka</w:t>
      </w:r>
      <w:r>
        <w:rPr>
          <w:rFonts w:ascii="Arial" w:eastAsiaTheme="minorHAnsi" w:hAnsi="Arial" w:cs="Arial"/>
        </w:rPr>
        <w:t xml:space="preserve"> </w:t>
      </w:r>
      <w:r w:rsidRPr="00523174">
        <w:rPr>
          <w:rFonts w:ascii="Arial" w:eastAsiaTheme="minorHAnsi" w:hAnsi="Arial" w:cs="Arial"/>
        </w:rPr>
        <w:t>Pourashava. Under this subproject</w:t>
      </w:r>
      <w:r>
        <w:rPr>
          <w:rFonts w:ascii="Arial" w:eastAsiaTheme="minorHAnsi" w:hAnsi="Arial" w:cs="Arial"/>
        </w:rPr>
        <w:t>, a</w:t>
      </w:r>
      <w:r w:rsidRPr="00523174">
        <w:rPr>
          <w:rFonts w:ascii="Arial" w:eastAsiaTheme="minorHAnsi" w:hAnsi="Arial" w:cs="Arial"/>
        </w:rPr>
        <w:t xml:space="preserve"> drain will be constructed which will start from Dhaka</w:t>
      </w:r>
      <w:r w:rsidR="00CD66BA">
        <w:rPr>
          <w:rFonts w:ascii="Arial" w:eastAsiaTheme="minorHAnsi" w:hAnsi="Arial" w:cs="Arial"/>
        </w:rPr>
        <w:t>-Mymensingh Road and will end</w:t>
      </w:r>
      <w:r w:rsidRPr="00523174">
        <w:rPr>
          <w:rFonts w:ascii="Arial" w:eastAsiaTheme="minorHAnsi" w:hAnsi="Arial" w:cs="Arial"/>
        </w:rPr>
        <w:t xml:space="preserve"> at</w:t>
      </w:r>
      <w:r>
        <w:rPr>
          <w:rFonts w:ascii="Arial" w:eastAsiaTheme="minorHAnsi" w:hAnsi="Arial" w:cs="Arial"/>
        </w:rPr>
        <w:t xml:space="preserve"> ch.1045m of </w:t>
      </w:r>
      <w:proofErr w:type="spellStart"/>
      <w:r w:rsidRPr="00523174">
        <w:rPr>
          <w:rFonts w:ascii="Arial" w:eastAsiaTheme="minorHAnsi" w:hAnsi="Arial" w:cs="Arial"/>
        </w:rPr>
        <w:t>Goffargaon</w:t>
      </w:r>
      <w:proofErr w:type="spellEnd"/>
      <w:r w:rsidRPr="00523174">
        <w:rPr>
          <w:rFonts w:ascii="Arial" w:eastAsiaTheme="minorHAnsi" w:hAnsi="Arial" w:cs="Arial"/>
        </w:rPr>
        <w:t xml:space="preserve"> Road. Ther</w:t>
      </w:r>
      <w:r w:rsidR="003876EE">
        <w:rPr>
          <w:rFonts w:ascii="Arial" w:eastAsiaTheme="minorHAnsi" w:hAnsi="Arial" w:cs="Arial"/>
        </w:rPr>
        <w:t>e will be cover slab on the drain</w:t>
      </w:r>
      <w:r w:rsidRPr="00523174">
        <w:rPr>
          <w:rFonts w:ascii="Arial" w:eastAsiaTheme="minorHAnsi" w:hAnsi="Arial" w:cs="Arial"/>
        </w:rPr>
        <w:t xml:space="preserve"> which will be used as footpath and s</w:t>
      </w:r>
      <w:r w:rsidR="006A1964">
        <w:rPr>
          <w:rFonts w:ascii="Arial" w:eastAsiaTheme="minorHAnsi" w:hAnsi="Arial" w:cs="Arial"/>
        </w:rPr>
        <w:t xml:space="preserve">treet lights will be placed on </w:t>
      </w:r>
      <w:r w:rsidRPr="00523174">
        <w:rPr>
          <w:rFonts w:ascii="Arial" w:eastAsiaTheme="minorHAnsi" w:hAnsi="Arial" w:cs="Arial"/>
        </w:rPr>
        <w:t>the road. The out</w:t>
      </w:r>
      <w:r>
        <w:rPr>
          <w:rFonts w:ascii="Arial" w:eastAsiaTheme="minorHAnsi" w:hAnsi="Arial" w:cs="Arial"/>
        </w:rPr>
        <w:t>fa</w:t>
      </w:r>
      <w:r w:rsidR="00547373">
        <w:rPr>
          <w:rFonts w:ascii="Arial" w:eastAsiaTheme="minorHAnsi" w:hAnsi="Arial" w:cs="Arial"/>
        </w:rPr>
        <w:t>ll of the drain will be at two points. The first</w:t>
      </w:r>
      <w:r w:rsidRPr="00523174">
        <w:rPr>
          <w:rFonts w:ascii="Arial" w:eastAsiaTheme="minorHAnsi" w:hAnsi="Arial" w:cs="Arial"/>
        </w:rPr>
        <w:t xml:space="preserve"> outfall is a culvert situated at the crossing of Dhaka- Mymensingh road and </w:t>
      </w:r>
      <w:proofErr w:type="spellStart"/>
      <w:r w:rsidRPr="00523174">
        <w:rPr>
          <w:rFonts w:ascii="Arial" w:eastAsiaTheme="minorHAnsi" w:hAnsi="Arial" w:cs="Arial"/>
        </w:rPr>
        <w:t>Goffargaon</w:t>
      </w:r>
      <w:proofErr w:type="spellEnd"/>
      <w:r w:rsidRPr="00523174">
        <w:rPr>
          <w:rFonts w:ascii="Arial" w:eastAsiaTheme="minorHAnsi" w:hAnsi="Arial" w:cs="Arial"/>
        </w:rPr>
        <w:t xml:space="preserve"> road</w:t>
      </w:r>
      <w:r w:rsidR="00547373">
        <w:rPr>
          <w:rFonts w:ascii="Arial" w:eastAsiaTheme="minorHAnsi" w:hAnsi="Arial" w:cs="Arial"/>
        </w:rPr>
        <w:t xml:space="preserve"> and second</w:t>
      </w:r>
      <w:r>
        <w:rPr>
          <w:rFonts w:ascii="Arial" w:eastAsiaTheme="minorHAnsi" w:hAnsi="Arial" w:cs="Arial"/>
        </w:rPr>
        <w:t xml:space="preserve"> outfall is </w:t>
      </w:r>
      <w:proofErr w:type="spellStart"/>
      <w:r>
        <w:rPr>
          <w:rFonts w:ascii="Arial" w:eastAsiaTheme="minorHAnsi" w:hAnsi="Arial" w:cs="Arial"/>
        </w:rPr>
        <w:t>Bakshatra</w:t>
      </w:r>
      <w:proofErr w:type="spellEnd"/>
      <w:r>
        <w:rPr>
          <w:rFonts w:ascii="Arial" w:eastAsiaTheme="minorHAnsi" w:hAnsi="Arial" w:cs="Arial"/>
        </w:rPr>
        <w:t xml:space="preserve"> Khal</w:t>
      </w:r>
      <w:r w:rsidRPr="00523174">
        <w:rPr>
          <w:rFonts w:ascii="Arial" w:eastAsiaTheme="minorHAnsi" w:hAnsi="Arial" w:cs="Arial"/>
        </w:rPr>
        <w:t xml:space="preserve"> from where, the water will go to </w:t>
      </w:r>
      <w:proofErr w:type="spellStart"/>
      <w:r w:rsidRPr="00523174">
        <w:rPr>
          <w:rFonts w:ascii="Arial" w:eastAsiaTheme="minorHAnsi" w:hAnsi="Arial" w:cs="Arial"/>
        </w:rPr>
        <w:t>Khiru</w:t>
      </w:r>
      <w:proofErr w:type="spellEnd"/>
      <w:r w:rsidRPr="00523174">
        <w:rPr>
          <w:rFonts w:ascii="Arial" w:eastAsiaTheme="minorHAnsi" w:hAnsi="Arial" w:cs="Arial"/>
        </w:rPr>
        <w:t xml:space="preserve"> </w:t>
      </w:r>
      <w:r w:rsidRPr="00523174">
        <w:rPr>
          <w:rFonts w:ascii="Arial" w:eastAsiaTheme="minorHAnsi" w:hAnsi="Arial" w:cs="Arial"/>
        </w:rPr>
        <w:lastRenderedPageBreak/>
        <w:t xml:space="preserve">River. </w:t>
      </w:r>
      <w:proofErr w:type="spellStart"/>
      <w:r w:rsidRPr="00523174">
        <w:rPr>
          <w:rFonts w:ascii="Arial" w:eastAsiaTheme="minorHAnsi" w:hAnsi="Arial" w:cs="Arial"/>
        </w:rPr>
        <w:t>Goffargaon</w:t>
      </w:r>
      <w:proofErr w:type="spellEnd"/>
      <w:r w:rsidRPr="00523174">
        <w:rPr>
          <w:rFonts w:ascii="Arial" w:eastAsiaTheme="minorHAnsi" w:hAnsi="Arial" w:cs="Arial"/>
        </w:rPr>
        <w:t xml:space="preserve"> Road is one of the most important </w:t>
      </w:r>
      <w:r w:rsidR="00C61537" w:rsidRPr="00523174">
        <w:rPr>
          <w:rFonts w:ascii="Arial" w:eastAsiaTheme="minorHAnsi" w:hAnsi="Arial" w:cs="Arial"/>
        </w:rPr>
        <w:t>roads</w:t>
      </w:r>
      <w:r w:rsidRPr="00523174">
        <w:rPr>
          <w:rFonts w:ascii="Arial" w:eastAsiaTheme="minorHAnsi" w:hAnsi="Arial" w:cs="Arial"/>
        </w:rPr>
        <w:t xml:space="preserve"> of Bhaluka</w:t>
      </w:r>
      <w:r>
        <w:rPr>
          <w:rFonts w:ascii="Arial" w:eastAsiaTheme="minorHAnsi" w:hAnsi="Arial" w:cs="Arial"/>
        </w:rPr>
        <w:t xml:space="preserve"> </w:t>
      </w:r>
      <w:r w:rsidRPr="00523174">
        <w:rPr>
          <w:rFonts w:ascii="Arial" w:eastAsiaTheme="minorHAnsi" w:hAnsi="Arial" w:cs="Arial"/>
        </w:rPr>
        <w:t>Pourashava. There are many important government offices, bank, hospitals, madrasa</w:t>
      </w:r>
      <w:r w:rsidR="003876EE">
        <w:rPr>
          <w:rFonts w:ascii="Arial" w:eastAsiaTheme="minorHAnsi" w:hAnsi="Arial" w:cs="Arial"/>
        </w:rPr>
        <w:t>,</w:t>
      </w:r>
      <w:r w:rsidRPr="00523174">
        <w:rPr>
          <w:rFonts w:ascii="Arial" w:eastAsiaTheme="minorHAnsi" w:hAnsi="Arial" w:cs="Arial"/>
        </w:rPr>
        <w:t xml:space="preserve"> some schools</w:t>
      </w:r>
      <w:r w:rsidR="003876EE">
        <w:rPr>
          <w:rFonts w:ascii="Arial" w:eastAsiaTheme="minorHAnsi" w:hAnsi="Arial" w:cs="Arial"/>
        </w:rPr>
        <w:t xml:space="preserve"> and</w:t>
      </w:r>
      <w:r w:rsidR="008706E3">
        <w:rPr>
          <w:rFonts w:ascii="Arial" w:eastAsiaTheme="minorHAnsi" w:hAnsi="Arial" w:cs="Arial"/>
        </w:rPr>
        <w:t xml:space="preserve"> </w:t>
      </w:r>
      <w:r>
        <w:rPr>
          <w:rFonts w:ascii="Arial" w:eastAsiaTheme="minorHAnsi" w:hAnsi="Arial" w:cs="Arial"/>
        </w:rPr>
        <w:t>markets</w:t>
      </w:r>
      <w:r w:rsidR="00C61537">
        <w:rPr>
          <w:rFonts w:ascii="Arial" w:eastAsiaTheme="minorHAnsi" w:hAnsi="Arial" w:cs="Arial"/>
        </w:rPr>
        <w:t xml:space="preserve"> which</w:t>
      </w:r>
      <w:r w:rsidR="003876EE">
        <w:rPr>
          <w:rFonts w:ascii="Arial" w:eastAsiaTheme="minorHAnsi" w:hAnsi="Arial" w:cs="Arial"/>
        </w:rPr>
        <w:t xml:space="preserve"> are located beside</w:t>
      </w:r>
      <w:r w:rsidRPr="00523174">
        <w:rPr>
          <w:rFonts w:ascii="Arial" w:eastAsiaTheme="minorHAnsi" w:hAnsi="Arial" w:cs="Arial"/>
        </w:rPr>
        <w:t xml:space="preserve"> this road. People of several wards use this road to reach at their destination. But as there </w:t>
      </w:r>
      <w:r w:rsidR="000F4D70" w:rsidRPr="00523174">
        <w:rPr>
          <w:rFonts w:ascii="Arial" w:eastAsiaTheme="minorHAnsi" w:hAnsi="Arial" w:cs="Arial"/>
        </w:rPr>
        <w:t>are not sufficient drainage facilities</w:t>
      </w:r>
      <w:r w:rsidRPr="00523174">
        <w:rPr>
          <w:rFonts w:ascii="Arial" w:eastAsiaTheme="minorHAnsi" w:hAnsi="Arial" w:cs="Arial"/>
        </w:rPr>
        <w:t xml:space="preserve"> in this road, water logging occurs in different places. It becomes more severe in the rainy season. Currently</w:t>
      </w:r>
      <w:r w:rsidR="00C61537">
        <w:rPr>
          <w:rFonts w:ascii="Arial" w:eastAsiaTheme="minorHAnsi" w:hAnsi="Arial" w:cs="Arial"/>
        </w:rPr>
        <w:t>,</w:t>
      </w:r>
      <w:r w:rsidRPr="00523174">
        <w:rPr>
          <w:rFonts w:ascii="Arial" w:eastAsiaTheme="minorHAnsi" w:hAnsi="Arial" w:cs="Arial"/>
        </w:rPr>
        <w:t xml:space="preserve"> t</w:t>
      </w:r>
      <w:r w:rsidR="00A667F4">
        <w:rPr>
          <w:rFonts w:ascii="Arial" w:eastAsiaTheme="minorHAnsi" w:hAnsi="Arial" w:cs="Arial"/>
        </w:rPr>
        <w:t>here is 250m drain which discharges</w:t>
      </w:r>
      <w:r w:rsidRPr="00523174">
        <w:rPr>
          <w:rFonts w:ascii="Arial" w:eastAsiaTheme="minorHAnsi" w:hAnsi="Arial" w:cs="Arial"/>
        </w:rPr>
        <w:t xml:space="preserve"> some of the</w:t>
      </w:r>
      <w:r w:rsidR="003876EE">
        <w:rPr>
          <w:rFonts w:ascii="Arial" w:eastAsiaTheme="minorHAnsi" w:hAnsi="Arial" w:cs="Arial"/>
        </w:rPr>
        <w:t xml:space="preserve"> waste</w:t>
      </w:r>
      <w:r w:rsidRPr="00523174">
        <w:rPr>
          <w:rFonts w:ascii="Arial" w:eastAsiaTheme="minorHAnsi" w:hAnsi="Arial" w:cs="Arial"/>
        </w:rPr>
        <w:t xml:space="preserve"> water but it </w:t>
      </w:r>
      <w:r>
        <w:rPr>
          <w:rFonts w:ascii="Arial" w:eastAsiaTheme="minorHAnsi" w:hAnsi="Arial" w:cs="Arial"/>
        </w:rPr>
        <w:t>is not sufficient. So, a new 79</w:t>
      </w:r>
      <w:r w:rsidRPr="00523174">
        <w:rPr>
          <w:rFonts w:ascii="Arial" w:eastAsiaTheme="minorHAnsi" w:hAnsi="Arial" w:cs="Arial"/>
        </w:rPr>
        <w:t>5.00m</w:t>
      </w:r>
      <w:r w:rsidR="00A667F4">
        <w:rPr>
          <w:rFonts w:ascii="Arial" w:eastAsiaTheme="minorHAnsi" w:hAnsi="Arial" w:cs="Arial"/>
        </w:rPr>
        <w:t xml:space="preserve"> (Ch.0+250m to 1+045m)</w:t>
      </w:r>
      <w:r w:rsidRPr="00523174">
        <w:rPr>
          <w:rFonts w:ascii="Arial" w:eastAsiaTheme="minorHAnsi" w:hAnsi="Arial" w:cs="Arial"/>
        </w:rPr>
        <w:t xml:space="preserve"> drain is proposed to be constructed. On the other hand</w:t>
      </w:r>
      <w:r w:rsidR="00C61537">
        <w:rPr>
          <w:rFonts w:ascii="Arial" w:eastAsiaTheme="minorHAnsi" w:hAnsi="Arial" w:cs="Arial"/>
        </w:rPr>
        <w:t>,</w:t>
      </w:r>
      <w:r w:rsidRPr="00523174">
        <w:rPr>
          <w:rFonts w:ascii="Arial" w:eastAsiaTheme="minorHAnsi" w:hAnsi="Arial" w:cs="Arial"/>
        </w:rPr>
        <w:t xml:space="preserve"> there will be cover slab on the drain w</w:t>
      </w:r>
      <w:r>
        <w:rPr>
          <w:rFonts w:ascii="Arial" w:eastAsiaTheme="minorHAnsi" w:hAnsi="Arial" w:cs="Arial"/>
        </w:rPr>
        <w:t>hich will be used as footpath b</w:t>
      </w:r>
      <w:r w:rsidRPr="00523174">
        <w:rPr>
          <w:rFonts w:ascii="Arial" w:eastAsiaTheme="minorHAnsi" w:hAnsi="Arial" w:cs="Arial"/>
        </w:rPr>
        <w:t>y the local people for their safe movement.</w:t>
      </w:r>
      <w:r w:rsidR="00481A22">
        <w:rPr>
          <w:rFonts w:ascii="Arial" w:eastAsiaTheme="minorHAnsi" w:hAnsi="Arial" w:cs="Arial"/>
        </w:rPr>
        <w:t xml:space="preserve"> </w:t>
      </w:r>
      <w:r>
        <w:rPr>
          <w:rFonts w:ascii="Arial" w:hAnsi="Arial" w:cs="Arial"/>
        </w:rPr>
        <w:t>A</w:t>
      </w:r>
      <w:r w:rsidRPr="00755F4B">
        <w:rPr>
          <w:rFonts w:ascii="Arial" w:hAnsi="Arial" w:cs="Arial"/>
        </w:rPr>
        <w:t>s there is insufficient lighting at night, so people feel unsafe during night movement. S</w:t>
      </w:r>
      <w:r>
        <w:rPr>
          <w:rFonts w:ascii="Arial" w:hAnsi="Arial" w:cs="Arial"/>
        </w:rPr>
        <w:t xml:space="preserve">o, street light on </w:t>
      </w:r>
      <w:r w:rsidRPr="00755F4B">
        <w:rPr>
          <w:rFonts w:ascii="Arial" w:hAnsi="Arial" w:cs="Arial"/>
        </w:rPr>
        <w:t>the road will help people to use this road at night.</w:t>
      </w:r>
      <w:r w:rsidR="000F4D70">
        <w:rPr>
          <w:rFonts w:ascii="Arial" w:hAnsi="Arial" w:cs="Arial"/>
        </w:rPr>
        <w:t xml:space="preserve"> 35 numbers of street light will have to be installed.</w:t>
      </w:r>
      <w:r w:rsidRPr="00755F4B">
        <w:rPr>
          <w:rFonts w:ascii="Arial" w:hAnsi="Arial" w:cs="Arial"/>
        </w:rPr>
        <w:t xml:space="preserve"> </w:t>
      </w:r>
      <w:r w:rsidRPr="00523174">
        <w:rPr>
          <w:rFonts w:ascii="Arial" w:eastAsiaTheme="minorHAnsi" w:hAnsi="Arial" w:cs="Arial"/>
        </w:rPr>
        <w:t xml:space="preserve"> A</w:t>
      </w:r>
      <w:r>
        <w:rPr>
          <w:rFonts w:ascii="Arial" w:eastAsiaTheme="minorHAnsi" w:hAnsi="Arial" w:cs="Arial"/>
        </w:rPr>
        <w:t>fter construction of this drain and placing of street light,</w:t>
      </w:r>
      <w:r w:rsidRPr="00523174">
        <w:rPr>
          <w:rFonts w:ascii="Arial" w:eastAsiaTheme="minorHAnsi" w:hAnsi="Arial" w:cs="Arial"/>
        </w:rPr>
        <w:t xml:space="preserve"> the general people and the businessmen will be highly benefited</w:t>
      </w:r>
      <w:r w:rsidR="00AE1610">
        <w:rPr>
          <w:rFonts w:ascii="Arial" w:eastAsiaTheme="minorHAnsi" w:hAnsi="Arial" w:cs="Arial"/>
        </w:rPr>
        <w:t>.</w:t>
      </w:r>
      <w:r w:rsidRPr="00523174">
        <w:rPr>
          <w:rFonts w:ascii="Arial" w:eastAsiaTheme="minorHAnsi" w:hAnsi="Arial" w:cs="Arial"/>
        </w:rPr>
        <w:t xml:space="preserve"> </w:t>
      </w:r>
      <w:r w:rsidR="00AE1610">
        <w:rPr>
          <w:rFonts w:ascii="Arial" w:eastAsiaTheme="minorHAnsi" w:hAnsi="Arial" w:cs="Arial"/>
        </w:rPr>
        <w:t>T</w:t>
      </w:r>
      <w:r w:rsidR="000F4D70" w:rsidRPr="00523174">
        <w:rPr>
          <w:rFonts w:ascii="Arial" w:eastAsiaTheme="minorHAnsi" w:hAnsi="Arial" w:cs="Arial"/>
        </w:rPr>
        <w:t>his will improve the socio-economic condition of this area.</w:t>
      </w:r>
    </w:p>
    <w:p w:rsidR="00580254" w:rsidRDefault="00580254" w:rsidP="00A8687A">
      <w:pPr>
        <w:jc w:val="both"/>
        <w:rPr>
          <w:rFonts w:ascii="Arial" w:eastAsiaTheme="minorHAnsi" w:hAnsi="Arial" w:cs="Arial"/>
        </w:rPr>
      </w:pPr>
    </w:p>
    <w:p w:rsidR="00580254" w:rsidRDefault="00725A77" w:rsidP="00A8687A">
      <w:pPr>
        <w:jc w:val="both"/>
        <w:rPr>
          <w:rFonts w:ascii="Arial" w:eastAsiaTheme="minorHAnsi" w:hAnsi="Arial" w:cs="Arial"/>
        </w:rPr>
      </w:pPr>
      <w:r>
        <w:rPr>
          <w:rFonts w:ascii="Arial" w:eastAsiaTheme="minorHAnsi" w:hAnsi="Arial" w:cs="Arial"/>
        </w:rPr>
        <w:t xml:space="preserve">The length of road, </w:t>
      </w:r>
      <w:proofErr w:type="spellStart"/>
      <w:r>
        <w:rPr>
          <w:rFonts w:ascii="Arial" w:eastAsiaTheme="minorHAnsi" w:hAnsi="Arial" w:cs="Arial"/>
        </w:rPr>
        <w:t>nos</w:t>
      </w:r>
      <w:proofErr w:type="spellEnd"/>
      <w:r>
        <w:rPr>
          <w:rFonts w:ascii="Arial" w:eastAsiaTheme="minorHAnsi" w:hAnsi="Arial" w:cs="Arial"/>
        </w:rPr>
        <w:t xml:space="preserve"> of street light and estimated cost</w:t>
      </w:r>
      <w:r w:rsidR="00580254">
        <w:rPr>
          <w:rFonts w:ascii="Arial" w:eastAsiaTheme="minorHAnsi" w:hAnsi="Arial" w:cs="Arial"/>
        </w:rPr>
        <w:t xml:space="preserve"> are given billow.</w:t>
      </w:r>
    </w:p>
    <w:p w:rsidR="009C13EC" w:rsidRDefault="009C13EC" w:rsidP="00A8687A">
      <w:pPr>
        <w:jc w:val="both"/>
        <w:rPr>
          <w:rFonts w:ascii="Arial" w:eastAsiaTheme="minorHAnsi" w:hAnsi="Arial" w:cs="Arial"/>
        </w:rPr>
      </w:pPr>
    </w:p>
    <w:tbl>
      <w:tblPr>
        <w:tblStyle w:val="TableGrid"/>
        <w:tblW w:w="9090" w:type="dxa"/>
        <w:tblInd w:w="198" w:type="dxa"/>
        <w:tblLayout w:type="fixed"/>
        <w:tblLook w:val="04A0" w:firstRow="1" w:lastRow="0" w:firstColumn="1" w:lastColumn="0" w:noHBand="0" w:noVBand="1"/>
      </w:tblPr>
      <w:tblGrid>
        <w:gridCol w:w="2142"/>
        <w:gridCol w:w="3348"/>
        <w:gridCol w:w="1620"/>
        <w:gridCol w:w="1980"/>
      </w:tblGrid>
      <w:tr w:rsidR="00725A77" w:rsidRPr="009C13EC" w:rsidTr="00026962">
        <w:trPr>
          <w:trHeight w:val="467"/>
        </w:trPr>
        <w:tc>
          <w:tcPr>
            <w:tcW w:w="2142" w:type="dxa"/>
            <w:vMerge w:val="restart"/>
            <w:vAlign w:val="center"/>
          </w:tcPr>
          <w:p w:rsidR="00725A77" w:rsidRPr="009C13EC" w:rsidRDefault="00725A77" w:rsidP="009C13EC">
            <w:pPr>
              <w:jc w:val="center"/>
              <w:rPr>
                <w:rFonts w:ascii="Arial" w:hAnsi="Arial" w:cs="Arial"/>
                <w:b/>
              </w:rPr>
            </w:pPr>
            <w:r w:rsidRPr="009C13EC">
              <w:rPr>
                <w:rFonts w:ascii="Arial" w:hAnsi="Arial" w:cs="Arial"/>
                <w:b/>
              </w:rPr>
              <w:t>Package No</w:t>
            </w:r>
          </w:p>
        </w:tc>
        <w:tc>
          <w:tcPr>
            <w:tcW w:w="3348" w:type="dxa"/>
            <w:vMerge w:val="restart"/>
            <w:vAlign w:val="center"/>
          </w:tcPr>
          <w:p w:rsidR="00725A77" w:rsidRPr="009C13EC" w:rsidRDefault="00725A77" w:rsidP="009C13EC">
            <w:pPr>
              <w:jc w:val="center"/>
              <w:rPr>
                <w:rFonts w:ascii="Arial" w:hAnsi="Arial" w:cs="Arial"/>
                <w:b/>
              </w:rPr>
            </w:pPr>
            <w:r w:rsidRPr="009C13EC">
              <w:rPr>
                <w:rFonts w:ascii="Arial" w:hAnsi="Arial" w:cs="Arial"/>
                <w:b/>
              </w:rPr>
              <w:t>Name of Work</w:t>
            </w:r>
          </w:p>
        </w:tc>
        <w:tc>
          <w:tcPr>
            <w:tcW w:w="1620" w:type="dxa"/>
            <w:vMerge w:val="restart"/>
          </w:tcPr>
          <w:p w:rsidR="00725A77" w:rsidRPr="00725A77" w:rsidRDefault="00725A77" w:rsidP="00725A77">
            <w:pPr>
              <w:jc w:val="center"/>
              <w:rPr>
                <w:rFonts w:ascii="Arial" w:hAnsi="Arial" w:cs="Arial"/>
              </w:rPr>
            </w:pPr>
            <w:r>
              <w:rPr>
                <w:rFonts w:ascii="Arial" w:hAnsi="Arial" w:cs="Arial"/>
                <w:b/>
              </w:rPr>
              <w:t>Length/ Numbers</w:t>
            </w:r>
          </w:p>
        </w:tc>
        <w:tc>
          <w:tcPr>
            <w:tcW w:w="1980" w:type="dxa"/>
            <w:vMerge w:val="restart"/>
            <w:vAlign w:val="center"/>
          </w:tcPr>
          <w:p w:rsidR="00725A77" w:rsidRPr="009C13EC" w:rsidRDefault="00725A77" w:rsidP="00725A77">
            <w:pPr>
              <w:jc w:val="center"/>
              <w:rPr>
                <w:rFonts w:ascii="Arial" w:hAnsi="Arial" w:cs="Arial"/>
                <w:b/>
              </w:rPr>
            </w:pPr>
            <w:r>
              <w:rPr>
                <w:rFonts w:ascii="Arial" w:hAnsi="Arial" w:cs="Arial"/>
                <w:b/>
              </w:rPr>
              <w:t>Total Cost</w:t>
            </w:r>
          </w:p>
        </w:tc>
      </w:tr>
      <w:tr w:rsidR="00725A77" w:rsidRPr="009C13EC" w:rsidTr="00026962">
        <w:trPr>
          <w:trHeight w:val="253"/>
        </w:trPr>
        <w:tc>
          <w:tcPr>
            <w:tcW w:w="2142" w:type="dxa"/>
            <w:vMerge/>
            <w:vAlign w:val="center"/>
          </w:tcPr>
          <w:p w:rsidR="00725A77" w:rsidRPr="009C13EC" w:rsidRDefault="00725A77" w:rsidP="009C13EC">
            <w:pPr>
              <w:rPr>
                <w:rFonts w:ascii="Arial" w:hAnsi="Arial" w:cs="Arial"/>
              </w:rPr>
            </w:pPr>
          </w:p>
        </w:tc>
        <w:tc>
          <w:tcPr>
            <w:tcW w:w="3348" w:type="dxa"/>
            <w:vMerge/>
            <w:vAlign w:val="center"/>
          </w:tcPr>
          <w:p w:rsidR="00725A77" w:rsidRPr="009C13EC" w:rsidRDefault="00725A77" w:rsidP="009C13EC">
            <w:pPr>
              <w:rPr>
                <w:rFonts w:ascii="Arial" w:hAnsi="Arial" w:cs="Arial"/>
              </w:rPr>
            </w:pPr>
          </w:p>
        </w:tc>
        <w:tc>
          <w:tcPr>
            <w:tcW w:w="1620" w:type="dxa"/>
            <w:vMerge/>
          </w:tcPr>
          <w:p w:rsidR="00725A77" w:rsidRDefault="00725A77" w:rsidP="00540A25">
            <w:pPr>
              <w:ind w:right="-18"/>
              <w:jc w:val="center"/>
              <w:rPr>
                <w:rFonts w:ascii="Arial" w:hAnsi="Arial" w:cs="Arial"/>
                <w:b/>
              </w:rPr>
            </w:pPr>
          </w:p>
        </w:tc>
        <w:tc>
          <w:tcPr>
            <w:tcW w:w="1980" w:type="dxa"/>
            <w:vMerge/>
          </w:tcPr>
          <w:p w:rsidR="00725A77" w:rsidRDefault="00725A77" w:rsidP="00540A25">
            <w:pPr>
              <w:ind w:right="-18"/>
              <w:jc w:val="center"/>
              <w:rPr>
                <w:rFonts w:ascii="Arial" w:hAnsi="Arial" w:cs="Arial"/>
                <w:b/>
              </w:rPr>
            </w:pPr>
          </w:p>
        </w:tc>
      </w:tr>
      <w:tr w:rsidR="00725A77" w:rsidRPr="009C13EC" w:rsidTr="00026962">
        <w:trPr>
          <w:trHeight w:val="467"/>
        </w:trPr>
        <w:tc>
          <w:tcPr>
            <w:tcW w:w="2142" w:type="dxa"/>
            <w:vAlign w:val="center"/>
          </w:tcPr>
          <w:p w:rsidR="00725A77" w:rsidRPr="009C13EC" w:rsidRDefault="00725A77" w:rsidP="009C13EC">
            <w:pPr>
              <w:rPr>
                <w:rFonts w:ascii="Arial" w:hAnsi="Arial" w:cs="Arial"/>
              </w:rPr>
            </w:pPr>
            <w:r>
              <w:rPr>
                <w:rFonts w:ascii="Arial" w:hAnsi="Arial" w:cs="Arial"/>
              </w:rPr>
              <w:t>MGSP/BLK/2015-16/W-02</w:t>
            </w:r>
          </w:p>
        </w:tc>
        <w:tc>
          <w:tcPr>
            <w:tcW w:w="3348" w:type="dxa"/>
            <w:vAlign w:val="center"/>
          </w:tcPr>
          <w:p w:rsidR="001030BC" w:rsidRPr="009C13EC" w:rsidRDefault="00725A77" w:rsidP="00026962">
            <w:pPr>
              <w:rPr>
                <w:rFonts w:ascii="Arial" w:hAnsi="Arial" w:cs="Arial"/>
              </w:rPr>
            </w:pPr>
            <w:r>
              <w:rPr>
                <w:rFonts w:ascii="Arial" w:hAnsi="Arial" w:cs="Arial"/>
              </w:rPr>
              <w:t>Constructio</w:t>
            </w:r>
            <w:r w:rsidR="001030BC">
              <w:rPr>
                <w:rFonts w:ascii="Arial" w:hAnsi="Arial" w:cs="Arial"/>
              </w:rPr>
              <w:t>n of RCC drain with footpath Installation of Street Light</w:t>
            </w:r>
          </w:p>
        </w:tc>
        <w:tc>
          <w:tcPr>
            <w:tcW w:w="1620" w:type="dxa"/>
          </w:tcPr>
          <w:p w:rsidR="00725A77" w:rsidRDefault="001030BC" w:rsidP="009C13EC">
            <w:pPr>
              <w:rPr>
                <w:rFonts w:ascii="Arial" w:hAnsi="Arial" w:cs="Arial"/>
              </w:rPr>
            </w:pPr>
            <w:r>
              <w:rPr>
                <w:rFonts w:ascii="Arial" w:hAnsi="Arial" w:cs="Arial"/>
              </w:rPr>
              <w:t>795m</w:t>
            </w:r>
          </w:p>
          <w:p w:rsidR="001030BC" w:rsidRPr="001030BC" w:rsidRDefault="001030BC" w:rsidP="009C13EC">
            <w:pPr>
              <w:rPr>
                <w:rFonts w:ascii="Arial" w:hAnsi="Arial" w:cs="Arial"/>
              </w:rPr>
            </w:pPr>
            <w:r>
              <w:rPr>
                <w:rFonts w:ascii="Arial" w:hAnsi="Arial" w:cs="Arial"/>
              </w:rPr>
              <w:t xml:space="preserve">35 </w:t>
            </w:r>
            <w:proofErr w:type="spellStart"/>
            <w:r>
              <w:rPr>
                <w:rFonts w:ascii="Arial" w:hAnsi="Arial" w:cs="Arial"/>
              </w:rPr>
              <w:t>nos</w:t>
            </w:r>
            <w:proofErr w:type="spellEnd"/>
          </w:p>
        </w:tc>
        <w:tc>
          <w:tcPr>
            <w:tcW w:w="1980" w:type="dxa"/>
          </w:tcPr>
          <w:p w:rsidR="00725A77" w:rsidRPr="001030BC" w:rsidRDefault="00725A77" w:rsidP="009C13EC">
            <w:pPr>
              <w:rPr>
                <w:rFonts w:ascii="Arial" w:hAnsi="Arial" w:cs="Arial"/>
              </w:rPr>
            </w:pPr>
            <w:r w:rsidRPr="001030BC">
              <w:rPr>
                <w:rFonts w:ascii="Arial" w:hAnsi="Arial" w:cs="Arial"/>
              </w:rPr>
              <w:t>Tk.18,153,562.00</w:t>
            </w:r>
          </w:p>
        </w:tc>
      </w:tr>
    </w:tbl>
    <w:p w:rsidR="00A8687A" w:rsidRPr="00743D78" w:rsidRDefault="00A8687A" w:rsidP="00A8687A">
      <w:pPr>
        <w:pStyle w:val="NoSpacing"/>
        <w:jc w:val="both"/>
        <w:rPr>
          <w:rFonts w:ascii="Arial" w:hAnsi="Arial" w:cs="Arial"/>
        </w:rPr>
      </w:pPr>
    </w:p>
    <w:p w:rsidR="002C186C" w:rsidRPr="00020695" w:rsidRDefault="002C186C" w:rsidP="00190871">
      <w:pPr>
        <w:tabs>
          <w:tab w:val="left" w:pos="360"/>
          <w:tab w:val="left" w:pos="720"/>
        </w:tabs>
        <w:spacing w:beforeLines="90" w:before="216" w:after="90"/>
        <w:rPr>
          <w:rFonts w:ascii="Arial" w:hAnsi="Arial" w:cs="Arial"/>
          <w:b/>
          <w:i/>
          <w:sz w:val="26"/>
          <w:szCs w:val="24"/>
        </w:rPr>
      </w:pPr>
      <w:r w:rsidRPr="00020695">
        <w:rPr>
          <w:rFonts w:ascii="Arial" w:hAnsi="Arial" w:cs="Arial"/>
          <w:b/>
          <w:i/>
          <w:sz w:val="26"/>
          <w:szCs w:val="24"/>
        </w:rPr>
        <w:t xml:space="preserve">1.4 </w:t>
      </w:r>
      <w:r w:rsidR="00020695">
        <w:rPr>
          <w:rFonts w:ascii="Arial" w:hAnsi="Arial" w:cs="Arial"/>
          <w:b/>
          <w:i/>
          <w:sz w:val="26"/>
          <w:szCs w:val="24"/>
        </w:rPr>
        <w:tab/>
      </w:r>
      <w:r w:rsidRPr="00020695">
        <w:rPr>
          <w:rFonts w:ascii="Arial" w:hAnsi="Arial" w:cs="Arial"/>
          <w:b/>
          <w:i/>
          <w:sz w:val="26"/>
          <w:szCs w:val="24"/>
        </w:rPr>
        <w:t>Social Management Plan</w:t>
      </w:r>
    </w:p>
    <w:p w:rsidR="002C186C" w:rsidRDefault="002C186C" w:rsidP="00026962">
      <w:pPr>
        <w:tabs>
          <w:tab w:val="left" w:pos="360"/>
        </w:tabs>
        <w:jc w:val="both"/>
        <w:rPr>
          <w:rFonts w:ascii="Arial" w:hAnsi="Arial" w:cs="Arial"/>
        </w:rPr>
      </w:pPr>
      <w:r w:rsidRPr="001645F2">
        <w:rPr>
          <w:rFonts w:ascii="Arial" w:hAnsi="Arial" w:cs="Arial"/>
        </w:rPr>
        <w:t>This Social Management Plan (SMP) has been prepared for the</w:t>
      </w:r>
      <w:r w:rsidR="00481470" w:rsidRPr="001645F2">
        <w:rPr>
          <w:rFonts w:ascii="Arial" w:hAnsi="Arial" w:cs="Arial"/>
        </w:rPr>
        <w:t xml:space="preserve"> identification of</w:t>
      </w:r>
      <w:r w:rsidRPr="001645F2">
        <w:rPr>
          <w:rFonts w:ascii="Arial" w:hAnsi="Arial" w:cs="Arial"/>
        </w:rPr>
        <w:t xml:space="preserve"> </w:t>
      </w:r>
      <w:r w:rsidR="00481470" w:rsidRPr="001645F2">
        <w:rPr>
          <w:rFonts w:ascii="Arial" w:hAnsi="Arial" w:cs="Arial"/>
        </w:rPr>
        <w:t>subproject and</w:t>
      </w:r>
      <w:r w:rsidRPr="001645F2">
        <w:rPr>
          <w:rFonts w:ascii="Arial" w:hAnsi="Arial" w:cs="Arial"/>
        </w:rPr>
        <w:t xml:space="preserve"> managing social concerns in the process of subproject design and implementation. </w:t>
      </w:r>
      <w:r w:rsidR="00481470" w:rsidRPr="001645F2">
        <w:rPr>
          <w:rFonts w:ascii="Arial" w:hAnsi="Arial" w:cs="Arial"/>
        </w:rPr>
        <w:t>Initially, t</w:t>
      </w:r>
      <w:r w:rsidRPr="001645F2">
        <w:rPr>
          <w:rFonts w:ascii="Arial" w:hAnsi="Arial" w:cs="Arial"/>
        </w:rPr>
        <w:t xml:space="preserve">he subproject </w:t>
      </w:r>
      <w:r w:rsidR="00A25264" w:rsidRPr="001645F2">
        <w:rPr>
          <w:rFonts w:ascii="Arial" w:hAnsi="Arial" w:cs="Arial"/>
        </w:rPr>
        <w:t>proposal</w:t>
      </w:r>
      <w:r w:rsidR="00A25264">
        <w:rPr>
          <w:rFonts w:ascii="Arial" w:hAnsi="Arial" w:cs="Arial"/>
        </w:rPr>
        <w:t xml:space="preserve"> </w:t>
      </w:r>
      <w:r w:rsidR="00A25264" w:rsidRPr="001645F2">
        <w:rPr>
          <w:rFonts w:ascii="Arial" w:hAnsi="Arial" w:cs="Arial"/>
        </w:rPr>
        <w:t>includes</w:t>
      </w:r>
      <w:r w:rsidRPr="001645F2">
        <w:rPr>
          <w:rFonts w:ascii="Arial" w:hAnsi="Arial" w:cs="Arial"/>
        </w:rPr>
        <w:t xml:space="preserve"> a social screening report along with impact assessment</w:t>
      </w:r>
      <w:r w:rsidR="00481470" w:rsidRPr="001645F2">
        <w:rPr>
          <w:rFonts w:ascii="Arial" w:hAnsi="Arial" w:cs="Arial"/>
        </w:rPr>
        <w:t>. After reviewing the social screening report by Social Unit of DSM,</w:t>
      </w:r>
      <w:r w:rsidRPr="001645F2">
        <w:rPr>
          <w:rFonts w:ascii="Arial" w:hAnsi="Arial" w:cs="Arial"/>
        </w:rPr>
        <w:t xml:space="preserve"> </w:t>
      </w:r>
      <w:r w:rsidR="006232D2" w:rsidRPr="001645F2">
        <w:rPr>
          <w:rFonts w:ascii="Arial" w:hAnsi="Arial" w:cs="Arial"/>
        </w:rPr>
        <w:t>this subproject proposal is</w:t>
      </w:r>
      <w:r w:rsidR="003C1C62" w:rsidRPr="001645F2">
        <w:rPr>
          <w:rFonts w:ascii="Arial" w:hAnsi="Arial" w:cs="Arial"/>
        </w:rPr>
        <w:t xml:space="preserve"> submitted to the PMU office.</w:t>
      </w:r>
      <w:r w:rsidR="00777320" w:rsidRPr="001645F2">
        <w:rPr>
          <w:rFonts w:ascii="Arial" w:hAnsi="Arial" w:cs="Arial"/>
        </w:rPr>
        <w:t xml:space="preserve"> S</w:t>
      </w:r>
      <w:r w:rsidRPr="001645F2">
        <w:rPr>
          <w:rFonts w:ascii="Arial" w:hAnsi="Arial" w:cs="Arial"/>
        </w:rPr>
        <w:t>ocial team</w:t>
      </w:r>
      <w:r w:rsidR="003C1C62" w:rsidRPr="001645F2">
        <w:rPr>
          <w:rFonts w:ascii="Arial" w:hAnsi="Arial" w:cs="Arial"/>
        </w:rPr>
        <w:t xml:space="preserve"> of the DSM</w:t>
      </w:r>
      <w:r w:rsidRPr="001645F2">
        <w:rPr>
          <w:rFonts w:ascii="Arial" w:hAnsi="Arial" w:cs="Arial"/>
        </w:rPr>
        <w:t xml:space="preserve"> has carried out a site visit and consulted</w:t>
      </w:r>
      <w:r w:rsidR="003C1C62" w:rsidRPr="001645F2">
        <w:rPr>
          <w:rFonts w:ascii="Arial" w:hAnsi="Arial" w:cs="Arial"/>
        </w:rPr>
        <w:t xml:space="preserve"> with</w:t>
      </w:r>
      <w:r w:rsidR="00C80E8B" w:rsidRPr="001645F2">
        <w:rPr>
          <w:rFonts w:ascii="Arial" w:hAnsi="Arial" w:cs="Arial"/>
        </w:rPr>
        <w:t xml:space="preserve"> the </w:t>
      </w:r>
      <w:r w:rsidR="00340765">
        <w:rPr>
          <w:rFonts w:ascii="Arial" w:hAnsi="Arial" w:cs="Arial"/>
        </w:rPr>
        <w:t>Bhaluka</w:t>
      </w:r>
      <w:r w:rsidRPr="001645F2">
        <w:rPr>
          <w:rFonts w:ascii="Arial" w:hAnsi="Arial" w:cs="Arial"/>
        </w:rPr>
        <w:t xml:space="preserve"> Pourashava</w:t>
      </w:r>
      <w:r w:rsidR="003C1C62" w:rsidRPr="001645F2">
        <w:rPr>
          <w:rFonts w:ascii="Arial" w:hAnsi="Arial" w:cs="Arial"/>
        </w:rPr>
        <w:t xml:space="preserve"> officials, stakeholders</w:t>
      </w:r>
      <w:r w:rsidRPr="001645F2">
        <w:rPr>
          <w:rFonts w:ascii="Arial" w:hAnsi="Arial" w:cs="Arial"/>
        </w:rPr>
        <w:t xml:space="preserve"> and a section of the beneficiary communities</w:t>
      </w:r>
      <w:r w:rsidR="003C1C62" w:rsidRPr="001645F2">
        <w:rPr>
          <w:rFonts w:ascii="Arial" w:hAnsi="Arial" w:cs="Arial"/>
        </w:rPr>
        <w:t xml:space="preserve"> through interview and participation &amp; consultation meeting</w:t>
      </w:r>
      <w:r w:rsidRPr="001645F2">
        <w:rPr>
          <w:rFonts w:ascii="Arial" w:hAnsi="Arial" w:cs="Arial"/>
        </w:rPr>
        <w:t>. The social screening findings and consultation method and proceedings</w:t>
      </w:r>
      <w:r w:rsidR="00777320" w:rsidRPr="001645F2">
        <w:rPr>
          <w:rFonts w:ascii="Arial" w:hAnsi="Arial" w:cs="Arial"/>
        </w:rPr>
        <w:t xml:space="preserve"> were validated through the social</w:t>
      </w:r>
      <w:r w:rsidRPr="001645F2">
        <w:rPr>
          <w:rFonts w:ascii="Arial" w:hAnsi="Arial" w:cs="Arial"/>
        </w:rPr>
        <w:t xml:space="preserve"> survey and consultation.</w:t>
      </w:r>
    </w:p>
    <w:p w:rsidR="00026962" w:rsidRPr="001645F2" w:rsidRDefault="00026962" w:rsidP="00026962">
      <w:pPr>
        <w:tabs>
          <w:tab w:val="left" w:pos="360"/>
        </w:tabs>
        <w:jc w:val="both"/>
        <w:rPr>
          <w:rFonts w:ascii="Arial" w:hAnsi="Arial" w:cs="Arial"/>
        </w:rPr>
      </w:pPr>
    </w:p>
    <w:p w:rsidR="002C186C" w:rsidRDefault="002C186C" w:rsidP="00026962">
      <w:pPr>
        <w:tabs>
          <w:tab w:val="left" w:pos="360"/>
        </w:tabs>
        <w:jc w:val="both"/>
        <w:rPr>
          <w:rFonts w:ascii="Arial" w:hAnsi="Arial" w:cs="Arial"/>
        </w:rPr>
      </w:pPr>
      <w:r w:rsidRPr="001645F2">
        <w:rPr>
          <w:rFonts w:ascii="Arial" w:hAnsi="Arial" w:cs="Arial"/>
        </w:rPr>
        <w:t>The purpose of preparing this SMP is to demonstrate the all-inclusive consultative process in selection and design of the subproject as well as to provide guidance for social development and safeguards compliance in the implementation process.</w:t>
      </w:r>
    </w:p>
    <w:p w:rsidR="00026962" w:rsidRPr="001645F2" w:rsidRDefault="00026962" w:rsidP="00026962">
      <w:pPr>
        <w:tabs>
          <w:tab w:val="left" w:pos="360"/>
        </w:tabs>
        <w:jc w:val="both"/>
        <w:rPr>
          <w:rFonts w:ascii="Arial" w:hAnsi="Arial" w:cs="Arial"/>
        </w:rPr>
      </w:pPr>
    </w:p>
    <w:p w:rsidR="002C186C" w:rsidRDefault="002C186C" w:rsidP="00026962">
      <w:pPr>
        <w:tabs>
          <w:tab w:val="left" w:pos="360"/>
        </w:tabs>
        <w:jc w:val="both"/>
        <w:rPr>
          <w:rFonts w:ascii="Arial" w:hAnsi="Arial" w:cs="Arial"/>
        </w:rPr>
      </w:pPr>
      <w:r w:rsidRPr="001645F2">
        <w:rPr>
          <w:rFonts w:ascii="Arial" w:hAnsi="Arial" w:cs="Arial"/>
        </w:rPr>
        <w:t>The SMP contains a description of the subproject area</w:t>
      </w:r>
      <w:r w:rsidR="00777320" w:rsidRPr="001645F2">
        <w:rPr>
          <w:rFonts w:ascii="Arial" w:hAnsi="Arial" w:cs="Arial"/>
        </w:rPr>
        <w:t>s</w:t>
      </w:r>
      <w:r w:rsidRPr="001645F2">
        <w:rPr>
          <w:rFonts w:ascii="Arial" w:hAnsi="Arial" w:cs="Arial"/>
        </w:rPr>
        <w:t xml:space="preserve">, social screening and impacts, consultation process adopted during identification and design, and consultation plan for implementation stage, impact mitigation measures, grievance resolution process, and implementation arrangements, and monitoring and evaluation. </w:t>
      </w:r>
    </w:p>
    <w:p w:rsidR="00026962" w:rsidRPr="001645F2" w:rsidRDefault="00026962" w:rsidP="00026962">
      <w:pPr>
        <w:tabs>
          <w:tab w:val="left" w:pos="360"/>
        </w:tabs>
        <w:jc w:val="both"/>
        <w:rPr>
          <w:rFonts w:ascii="Arial" w:hAnsi="Arial" w:cs="Arial"/>
        </w:rPr>
      </w:pPr>
    </w:p>
    <w:p w:rsidR="002C186C" w:rsidRPr="001645F2" w:rsidRDefault="002C186C" w:rsidP="00026962">
      <w:pPr>
        <w:tabs>
          <w:tab w:val="left" w:pos="360"/>
        </w:tabs>
        <w:jc w:val="both"/>
        <w:rPr>
          <w:rFonts w:ascii="Arial" w:hAnsi="Arial" w:cs="Arial"/>
        </w:rPr>
      </w:pPr>
      <w:r w:rsidRPr="001645F2">
        <w:rPr>
          <w:rFonts w:ascii="Arial" w:hAnsi="Arial" w:cs="Arial"/>
        </w:rPr>
        <w:t>Pourashava will ensure participation of the communities and grieva</w:t>
      </w:r>
      <w:r w:rsidR="006863D5">
        <w:rPr>
          <w:rFonts w:ascii="Arial" w:hAnsi="Arial" w:cs="Arial"/>
        </w:rPr>
        <w:t>nce resolution during</w:t>
      </w:r>
      <w:r w:rsidRPr="001645F2">
        <w:rPr>
          <w:rFonts w:ascii="Arial" w:hAnsi="Arial" w:cs="Arial"/>
        </w:rPr>
        <w:t xml:space="preserve"> implementation of the subproject.</w:t>
      </w:r>
    </w:p>
    <w:p w:rsidR="006B17A5" w:rsidRPr="00702EA8" w:rsidRDefault="006B17A5" w:rsidP="00997A69">
      <w:pPr>
        <w:tabs>
          <w:tab w:val="left" w:pos="360"/>
        </w:tabs>
        <w:spacing w:before="80"/>
        <w:jc w:val="both"/>
        <w:rPr>
          <w:rFonts w:ascii="Arial" w:hAnsi="Arial" w:cs="Arial"/>
          <w:sz w:val="8"/>
        </w:rPr>
      </w:pPr>
    </w:p>
    <w:p w:rsidR="002C186C" w:rsidRPr="002025C1" w:rsidRDefault="002025C1" w:rsidP="00190871">
      <w:pPr>
        <w:tabs>
          <w:tab w:val="left" w:pos="360"/>
          <w:tab w:val="left" w:pos="720"/>
        </w:tabs>
        <w:spacing w:beforeLines="90" w:before="216" w:after="90"/>
        <w:jc w:val="both"/>
        <w:rPr>
          <w:rFonts w:ascii="Arial" w:hAnsi="Arial" w:cs="Arial"/>
          <w:b/>
          <w:sz w:val="30"/>
          <w:szCs w:val="32"/>
        </w:rPr>
      </w:pPr>
      <w:r w:rsidRPr="002025C1">
        <w:rPr>
          <w:rFonts w:ascii="Arial" w:hAnsi="Arial" w:cs="Arial"/>
          <w:b/>
          <w:sz w:val="30"/>
          <w:szCs w:val="32"/>
        </w:rPr>
        <w:t xml:space="preserve">2. </w:t>
      </w:r>
      <w:r w:rsidR="00020695">
        <w:rPr>
          <w:rFonts w:ascii="Arial" w:hAnsi="Arial" w:cs="Arial"/>
          <w:b/>
          <w:sz w:val="30"/>
          <w:szCs w:val="32"/>
        </w:rPr>
        <w:tab/>
      </w:r>
      <w:r w:rsidR="00020695">
        <w:rPr>
          <w:rFonts w:ascii="Arial" w:hAnsi="Arial" w:cs="Arial"/>
          <w:b/>
          <w:sz w:val="30"/>
          <w:szCs w:val="32"/>
        </w:rPr>
        <w:tab/>
      </w:r>
      <w:r w:rsidRPr="002025C1">
        <w:rPr>
          <w:rFonts w:ascii="Arial" w:hAnsi="Arial" w:cs="Arial"/>
          <w:b/>
          <w:sz w:val="30"/>
          <w:szCs w:val="32"/>
        </w:rPr>
        <w:t>DESCRIPTION OF SUBPROJECT AREA</w:t>
      </w:r>
    </w:p>
    <w:p w:rsidR="00775722" w:rsidRPr="00020695" w:rsidRDefault="00A869E6" w:rsidP="00190871">
      <w:pPr>
        <w:tabs>
          <w:tab w:val="left" w:pos="720"/>
        </w:tabs>
        <w:spacing w:beforeLines="90" w:before="216" w:after="90"/>
        <w:jc w:val="both"/>
        <w:rPr>
          <w:rFonts w:ascii="Arial" w:hAnsi="Arial" w:cs="Arial"/>
          <w:b/>
          <w:i/>
          <w:sz w:val="26"/>
          <w:szCs w:val="24"/>
        </w:rPr>
      </w:pPr>
      <w:r w:rsidRPr="00020695">
        <w:rPr>
          <w:rFonts w:ascii="Arial" w:hAnsi="Arial" w:cs="Arial"/>
          <w:b/>
          <w:i/>
          <w:sz w:val="26"/>
          <w:szCs w:val="24"/>
        </w:rPr>
        <w:t xml:space="preserve">2.1 </w:t>
      </w:r>
      <w:r w:rsidR="00020695">
        <w:rPr>
          <w:rFonts w:ascii="Arial" w:hAnsi="Arial" w:cs="Arial"/>
          <w:b/>
          <w:i/>
          <w:sz w:val="26"/>
          <w:szCs w:val="24"/>
        </w:rPr>
        <w:tab/>
      </w:r>
      <w:r w:rsidRPr="00020695">
        <w:rPr>
          <w:rFonts w:ascii="Arial" w:hAnsi="Arial" w:cs="Arial"/>
          <w:b/>
          <w:i/>
          <w:sz w:val="26"/>
          <w:szCs w:val="24"/>
        </w:rPr>
        <w:t>Brief Profi</w:t>
      </w:r>
      <w:r w:rsidR="00340765" w:rsidRPr="00020695">
        <w:rPr>
          <w:rFonts w:ascii="Arial" w:hAnsi="Arial" w:cs="Arial"/>
          <w:b/>
          <w:i/>
          <w:sz w:val="26"/>
          <w:szCs w:val="24"/>
        </w:rPr>
        <w:t>le of Bhaluka</w:t>
      </w:r>
      <w:r w:rsidR="00775722" w:rsidRPr="00020695">
        <w:rPr>
          <w:rFonts w:ascii="Arial" w:hAnsi="Arial" w:cs="Arial"/>
          <w:b/>
          <w:i/>
          <w:sz w:val="26"/>
          <w:szCs w:val="24"/>
        </w:rPr>
        <w:t xml:space="preserve"> Pourashava</w:t>
      </w:r>
    </w:p>
    <w:p w:rsidR="00D57AF4" w:rsidRPr="001645F2" w:rsidRDefault="008A1D17" w:rsidP="00D57AF4">
      <w:pPr>
        <w:pStyle w:val="BodyText"/>
        <w:tabs>
          <w:tab w:val="left" w:pos="4360"/>
          <w:tab w:val="left" w:pos="4905"/>
          <w:tab w:val="left" w:pos="6976"/>
        </w:tabs>
        <w:spacing w:line="276" w:lineRule="auto"/>
        <w:rPr>
          <w:rFonts w:ascii="Arial" w:hAnsi="Arial" w:cs="Arial"/>
          <w:sz w:val="22"/>
        </w:rPr>
      </w:pPr>
      <w:r>
        <w:rPr>
          <w:rFonts w:ascii="Arial" w:hAnsi="Arial" w:cs="Arial"/>
          <w:sz w:val="22"/>
        </w:rPr>
        <w:t xml:space="preserve">Bhaluka Pourashava is almost centrally located in Bhaluka </w:t>
      </w:r>
      <w:proofErr w:type="spellStart"/>
      <w:r>
        <w:rPr>
          <w:rFonts w:ascii="Arial" w:hAnsi="Arial" w:cs="Arial"/>
          <w:sz w:val="22"/>
        </w:rPr>
        <w:t>Upazila</w:t>
      </w:r>
      <w:proofErr w:type="spellEnd"/>
      <w:r>
        <w:rPr>
          <w:rFonts w:ascii="Arial" w:hAnsi="Arial" w:cs="Arial"/>
          <w:sz w:val="22"/>
        </w:rPr>
        <w:t xml:space="preserve"> under Mymensingh district. Dhaka Mymensingh Highway</w:t>
      </w:r>
      <w:r w:rsidR="00D57AF4" w:rsidRPr="001645F2">
        <w:rPr>
          <w:rFonts w:ascii="Arial" w:hAnsi="Arial" w:cs="Arial"/>
          <w:sz w:val="22"/>
        </w:rPr>
        <w:t xml:space="preserve"> </w:t>
      </w:r>
      <w:r>
        <w:rPr>
          <w:rFonts w:ascii="Arial" w:hAnsi="Arial" w:cs="Arial"/>
          <w:sz w:val="22"/>
        </w:rPr>
        <w:t>passes through the pourashava. Distance from Dhaka is about 82.00</w:t>
      </w:r>
      <w:r w:rsidR="00D57AF4" w:rsidRPr="001645F2">
        <w:rPr>
          <w:rFonts w:ascii="Arial" w:hAnsi="Arial" w:cs="Arial"/>
          <w:sz w:val="22"/>
        </w:rPr>
        <w:t xml:space="preserve"> km and</w:t>
      </w:r>
      <w:r>
        <w:rPr>
          <w:rFonts w:ascii="Arial" w:hAnsi="Arial" w:cs="Arial"/>
          <w:sz w:val="22"/>
        </w:rPr>
        <w:t xml:space="preserve"> about 38 km from Mymensingh.</w:t>
      </w:r>
      <w:r w:rsidR="008706E3">
        <w:rPr>
          <w:rFonts w:ascii="Arial" w:hAnsi="Arial" w:cs="Arial"/>
          <w:sz w:val="22"/>
        </w:rPr>
        <w:t xml:space="preserve"> </w:t>
      </w:r>
      <w:r>
        <w:rPr>
          <w:rFonts w:ascii="Arial" w:hAnsi="Arial" w:cs="Arial"/>
          <w:sz w:val="22"/>
        </w:rPr>
        <w:t>It</w:t>
      </w:r>
      <w:r w:rsidR="00D57AF4" w:rsidRPr="001645F2">
        <w:rPr>
          <w:rFonts w:ascii="Arial" w:hAnsi="Arial" w:cs="Arial"/>
          <w:sz w:val="22"/>
        </w:rPr>
        <w:t xml:space="preserve"> was establishe</w:t>
      </w:r>
      <w:r>
        <w:rPr>
          <w:rFonts w:ascii="Arial" w:hAnsi="Arial" w:cs="Arial"/>
          <w:sz w:val="22"/>
        </w:rPr>
        <w:t>d in 1998</w:t>
      </w:r>
      <w:r w:rsidR="00A869E6" w:rsidRPr="001645F2">
        <w:rPr>
          <w:rFonts w:ascii="Arial" w:hAnsi="Arial" w:cs="Arial"/>
          <w:sz w:val="22"/>
        </w:rPr>
        <w:t xml:space="preserve">. This is a class “A” </w:t>
      </w:r>
      <w:r w:rsidR="00A869E6" w:rsidRPr="001645F2">
        <w:rPr>
          <w:rFonts w:ascii="Arial" w:hAnsi="Arial" w:cs="Arial"/>
          <w:sz w:val="22"/>
        </w:rPr>
        <w:lastRenderedPageBreak/>
        <w:t>pourashava. The p</w:t>
      </w:r>
      <w:r w:rsidR="00D57AF4" w:rsidRPr="001645F2">
        <w:rPr>
          <w:rFonts w:ascii="Arial" w:hAnsi="Arial" w:cs="Arial"/>
          <w:sz w:val="22"/>
        </w:rPr>
        <w:t xml:space="preserve">aurashava </w:t>
      </w:r>
      <w:r>
        <w:rPr>
          <w:rFonts w:ascii="Arial" w:hAnsi="Arial" w:cs="Arial"/>
          <w:sz w:val="22"/>
        </w:rPr>
        <w:t>consists of 9 wards.</w:t>
      </w:r>
      <w:r w:rsidR="00D57AF4" w:rsidRPr="001645F2">
        <w:rPr>
          <w:rFonts w:ascii="Arial" w:hAnsi="Arial" w:cs="Arial"/>
          <w:sz w:val="22"/>
        </w:rPr>
        <w:t xml:space="preserve"> Th</w:t>
      </w:r>
      <w:r>
        <w:rPr>
          <w:rFonts w:ascii="Arial" w:hAnsi="Arial" w:cs="Arial"/>
          <w:sz w:val="22"/>
        </w:rPr>
        <w:t>e area of the paurashava is 10</w:t>
      </w:r>
      <w:r w:rsidR="00DA0BA5" w:rsidRPr="001645F2">
        <w:rPr>
          <w:rFonts w:ascii="Arial" w:hAnsi="Arial" w:cs="Arial"/>
          <w:sz w:val="22"/>
        </w:rPr>
        <w:t>.9</w:t>
      </w:r>
      <w:r>
        <w:rPr>
          <w:rFonts w:ascii="Arial" w:hAnsi="Arial" w:cs="Arial"/>
          <w:sz w:val="22"/>
        </w:rPr>
        <w:t>2sq.km.</w:t>
      </w:r>
      <w:r w:rsidR="00A72616">
        <w:rPr>
          <w:rFonts w:ascii="Arial" w:hAnsi="Arial" w:cs="Arial"/>
          <w:sz w:val="22"/>
        </w:rPr>
        <w:t xml:space="preserve"> The </w:t>
      </w:r>
      <w:proofErr w:type="spellStart"/>
      <w:r w:rsidR="00A72616">
        <w:rPr>
          <w:rFonts w:ascii="Arial" w:hAnsi="Arial" w:cs="Arial"/>
          <w:sz w:val="22"/>
        </w:rPr>
        <w:t>Pourshava</w:t>
      </w:r>
      <w:proofErr w:type="spellEnd"/>
      <w:r w:rsidR="00A72616">
        <w:rPr>
          <w:rFonts w:ascii="Arial" w:hAnsi="Arial" w:cs="Arial"/>
          <w:sz w:val="22"/>
        </w:rPr>
        <w:t xml:space="preserve"> is consists of 6 </w:t>
      </w:r>
      <w:proofErr w:type="spellStart"/>
      <w:r w:rsidR="00A72616">
        <w:rPr>
          <w:rFonts w:ascii="Arial" w:hAnsi="Arial" w:cs="Arial"/>
          <w:sz w:val="22"/>
        </w:rPr>
        <w:t>mouzas</w:t>
      </w:r>
      <w:proofErr w:type="spellEnd"/>
      <w:r w:rsidR="00A72616">
        <w:rPr>
          <w:rFonts w:ascii="Arial" w:hAnsi="Arial" w:cs="Arial"/>
          <w:sz w:val="22"/>
        </w:rPr>
        <w:t>.</w:t>
      </w:r>
      <w:r w:rsidR="0081016E">
        <w:rPr>
          <w:rFonts w:ascii="Arial" w:hAnsi="Arial" w:cs="Arial"/>
          <w:sz w:val="22"/>
        </w:rPr>
        <w:t xml:space="preserve"> It covers part/full </w:t>
      </w:r>
      <w:proofErr w:type="spellStart"/>
      <w:r w:rsidR="0081016E">
        <w:rPr>
          <w:rFonts w:ascii="Arial" w:hAnsi="Arial" w:cs="Arial"/>
          <w:sz w:val="22"/>
        </w:rPr>
        <w:t>mouza</w:t>
      </w:r>
      <w:proofErr w:type="spellEnd"/>
      <w:r w:rsidR="0081016E">
        <w:rPr>
          <w:rFonts w:ascii="Arial" w:hAnsi="Arial" w:cs="Arial"/>
          <w:sz w:val="22"/>
        </w:rPr>
        <w:t xml:space="preserve"> of Bhaluka, </w:t>
      </w:r>
      <w:proofErr w:type="spellStart"/>
      <w:r w:rsidR="0081016E">
        <w:rPr>
          <w:rFonts w:ascii="Arial" w:hAnsi="Arial" w:cs="Arial"/>
          <w:sz w:val="22"/>
        </w:rPr>
        <w:t>Kathali</w:t>
      </w:r>
      <w:proofErr w:type="spellEnd"/>
      <w:r w:rsidR="0081016E">
        <w:rPr>
          <w:rFonts w:ascii="Arial" w:hAnsi="Arial" w:cs="Arial"/>
          <w:sz w:val="22"/>
        </w:rPr>
        <w:t xml:space="preserve">, </w:t>
      </w:r>
      <w:proofErr w:type="spellStart"/>
      <w:r w:rsidR="0081016E">
        <w:rPr>
          <w:rFonts w:ascii="Arial" w:hAnsi="Arial" w:cs="Arial"/>
          <w:sz w:val="22"/>
        </w:rPr>
        <w:t>Kharwali</w:t>
      </w:r>
      <w:proofErr w:type="spellEnd"/>
      <w:r w:rsidR="0081016E">
        <w:rPr>
          <w:rFonts w:ascii="Arial" w:hAnsi="Arial" w:cs="Arial"/>
          <w:sz w:val="22"/>
        </w:rPr>
        <w:t xml:space="preserve">, </w:t>
      </w:r>
      <w:proofErr w:type="spellStart"/>
      <w:r w:rsidR="0081016E">
        <w:rPr>
          <w:rFonts w:ascii="Arial" w:hAnsi="Arial" w:cs="Arial"/>
          <w:sz w:val="22"/>
        </w:rPr>
        <w:t>Bandab</w:t>
      </w:r>
      <w:proofErr w:type="spellEnd"/>
      <w:r w:rsidR="0081016E">
        <w:rPr>
          <w:rFonts w:ascii="Arial" w:hAnsi="Arial" w:cs="Arial"/>
          <w:sz w:val="22"/>
        </w:rPr>
        <w:t xml:space="preserve">, </w:t>
      </w:r>
      <w:proofErr w:type="spellStart"/>
      <w:r w:rsidR="0081016E">
        <w:rPr>
          <w:rFonts w:ascii="Arial" w:hAnsi="Arial" w:cs="Arial"/>
          <w:sz w:val="22"/>
        </w:rPr>
        <w:t>Dhamsur</w:t>
      </w:r>
      <w:proofErr w:type="spellEnd"/>
      <w:r w:rsidR="0081016E">
        <w:rPr>
          <w:rFonts w:ascii="Arial" w:hAnsi="Arial" w:cs="Arial"/>
          <w:sz w:val="22"/>
        </w:rPr>
        <w:t xml:space="preserve">, and </w:t>
      </w:r>
      <w:proofErr w:type="spellStart"/>
      <w:r w:rsidR="0081016E">
        <w:rPr>
          <w:rFonts w:ascii="Arial" w:hAnsi="Arial" w:cs="Arial"/>
          <w:sz w:val="22"/>
        </w:rPr>
        <w:t>Purora</w:t>
      </w:r>
      <w:proofErr w:type="spellEnd"/>
      <w:r w:rsidR="0081016E">
        <w:rPr>
          <w:rFonts w:ascii="Arial" w:hAnsi="Arial" w:cs="Arial"/>
          <w:sz w:val="22"/>
        </w:rPr>
        <w:t>.</w:t>
      </w:r>
      <w:r w:rsidR="00A72616">
        <w:rPr>
          <w:rFonts w:ascii="Arial" w:hAnsi="Arial" w:cs="Arial"/>
          <w:sz w:val="22"/>
        </w:rPr>
        <w:t xml:space="preserve"> </w:t>
      </w:r>
    </w:p>
    <w:p w:rsidR="00D57AF4" w:rsidRPr="001645F2" w:rsidRDefault="00D57AF4" w:rsidP="00D57AF4">
      <w:pPr>
        <w:pStyle w:val="BodyText"/>
        <w:tabs>
          <w:tab w:val="left" w:pos="4360"/>
          <w:tab w:val="left" w:pos="4905"/>
          <w:tab w:val="left" w:pos="6976"/>
        </w:tabs>
        <w:spacing w:line="276" w:lineRule="auto"/>
        <w:rPr>
          <w:rFonts w:ascii="Arial" w:hAnsi="Arial" w:cs="Arial"/>
          <w:i/>
          <w:sz w:val="22"/>
        </w:rPr>
      </w:pPr>
    </w:p>
    <w:p w:rsidR="00D57AF4" w:rsidRDefault="00D57AF4" w:rsidP="00026962">
      <w:pPr>
        <w:shd w:val="clear" w:color="auto" w:fill="FFFFFF"/>
        <w:jc w:val="both"/>
        <w:textAlignment w:val="baseline"/>
        <w:rPr>
          <w:rFonts w:ascii="Arial" w:hAnsi="Arial" w:cs="Arial"/>
        </w:rPr>
      </w:pPr>
      <w:r w:rsidRPr="001645F2">
        <w:rPr>
          <w:rFonts w:ascii="Arial" w:hAnsi="Arial" w:cs="Arial"/>
        </w:rPr>
        <w:t>According to</w:t>
      </w:r>
      <w:r w:rsidR="00A72616">
        <w:rPr>
          <w:rFonts w:ascii="Arial" w:hAnsi="Arial" w:cs="Arial"/>
        </w:rPr>
        <w:t xml:space="preserve"> the BBS</w:t>
      </w:r>
      <w:r w:rsidRPr="001645F2">
        <w:rPr>
          <w:rFonts w:ascii="Arial" w:hAnsi="Arial" w:cs="Arial"/>
        </w:rPr>
        <w:t xml:space="preserve"> 2011</w:t>
      </w:r>
      <w:r w:rsidR="00A72616">
        <w:rPr>
          <w:rFonts w:ascii="Arial" w:hAnsi="Arial" w:cs="Arial"/>
        </w:rPr>
        <w:t>, the population of Bhaluka Paurashava i</w:t>
      </w:r>
      <w:r w:rsidRPr="001645F2">
        <w:rPr>
          <w:rFonts w:ascii="Arial" w:hAnsi="Arial" w:cs="Arial"/>
        </w:rPr>
        <w:t>s</w:t>
      </w:r>
      <w:r w:rsidR="00A72616">
        <w:rPr>
          <w:rFonts w:ascii="Arial" w:hAnsi="Arial" w:cs="Arial"/>
        </w:rPr>
        <w:t xml:space="preserve"> 38,774 of which 20,239 </w:t>
      </w:r>
      <w:r w:rsidRPr="001645F2">
        <w:rPr>
          <w:rFonts w:ascii="Arial" w:hAnsi="Arial" w:cs="Arial"/>
        </w:rPr>
        <w:t>are</w:t>
      </w:r>
      <w:r w:rsidR="00A72616">
        <w:rPr>
          <w:rFonts w:ascii="Arial" w:hAnsi="Arial" w:cs="Arial"/>
        </w:rPr>
        <w:t xml:space="preserve"> male</w:t>
      </w:r>
      <w:r w:rsidR="001E1D43">
        <w:rPr>
          <w:rFonts w:ascii="Arial" w:hAnsi="Arial" w:cs="Arial"/>
        </w:rPr>
        <w:t>s</w:t>
      </w:r>
      <w:r w:rsidR="00A72616">
        <w:rPr>
          <w:rFonts w:ascii="Arial" w:hAnsi="Arial" w:cs="Arial"/>
        </w:rPr>
        <w:t xml:space="preserve"> and 18</w:t>
      </w:r>
      <w:r w:rsidR="008635FE">
        <w:rPr>
          <w:rFonts w:ascii="Arial" w:hAnsi="Arial" w:cs="Arial"/>
        </w:rPr>
        <w:t>,</w:t>
      </w:r>
      <w:r w:rsidR="00A72616">
        <w:rPr>
          <w:rFonts w:ascii="Arial" w:hAnsi="Arial" w:cs="Arial"/>
        </w:rPr>
        <w:t>535 are female</w:t>
      </w:r>
      <w:r w:rsidR="001E1D43">
        <w:rPr>
          <w:rFonts w:ascii="Arial" w:hAnsi="Arial" w:cs="Arial"/>
        </w:rPr>
        <w:t>s</w:t>
      </w:r>
      <w:r w:rsidR="00A72616">
        <w:rPr>
          <w:rFonts w:ascii="Arial" w:hAnsi="Arial" w:cs="Arial"/>
        </w:rPr>
        <w:t>.</w:t>
      </w:r>
      <w:r w:rsidR="00A245DD">
        <w:rPr>
          <w:rFonts w:ascii="Arial" w:hAnsi="Arial" w:cs="Arial"/>
        </w:rPr>
        <w:t xml:space="preserve"> </w:t>
      </w:r>
      <w:r w:rsidR="001E1D43">
        <w:rPr>
          <w:rFonts w:ascii="Arial" w:hAnsi="Arial" w:cs="Arial"/>
        </w:rPr>
        <w:t>According</w:t>
      </w:r>
      <w:r w:rsidR="00A245DD">
        <w:rPr>
          <w:rFonts w:ascii="Arial" w:hAnsi="Arial" w:cs="Arial"/>
        </w:rPr>
        <w:t xml:space="preserve"> to 2011, at present the density of population is 3551 per sq.km.</w:t>
      </w:r>
    </w:p>
    <w:p w:rsidR="00026962" w:rsidRDefault="00026962" w:rsidP="00026962">
      <w:pPr>
        <w:shd w:val="clear" w:color="auto" w:fill="FFFFFF"/>
        <w:jc w:val="both"/>
        <w:textAlignment w:val="baseline"/>
        <w:rPr>
          <w:rFonts w:ascii="Arial" w:hAnsi="Arial" w:cs="Arial"/>
        </w:rPr>
      </w:pPr>
    </w:p>
    <w:p w:rsidR="00390984" w:rsidRDefault="00A245DD" w:rsidP="00026962">
      <w:pPr>
        <w:shd w:val="clear" w:color="auto" w:fill="FFFFFF"/>
        <w:jc w:val="both"/>
        <w:textAlignment w:val="baseline"/>
        <w:rPr>
          <w:rFonts w:ascii="Arial" w:hAnsi="Arial" w:cs="Arial"/>
        </w:rPr>
      </w:pPr>
      <w:r>
        <w:rPr>
          <w:rFonts w:ascii="Arial" w:hAnsi="Arial" w:cs="Arial"/>
        </w:rPr>
        <w:t xml:space="preserve">The Pourashava is bounded </w:t>
      </w:r>
      <w:r w:rsidR="002806F7">
        <w:rPr>
          <w:rFonts w:ascii="Arial" w:hAnsi="Arial" w:cs="Arial"/>
        </w:rPr>
        <w:t xml:space="preserve">by </w:t>
      </w:r>
      <w:proofErr w:type="spellStart"/>
      <w:r w:rsidR="002806F7">
        <w:rPr>
          <w:rFonts w:ascii="Arial" w:hAnsi="Arial" w:cs="Arial"/>
        </w:rPr>
        <w:t>Bharadoba</w:t>
      </w:r>
      <w:proofErr w:type="spellEnd"/>
      <w:r w:rsidR="002806F7">
        <w:rPr>
          <w:rFonts w:ascii="Arial" w:hAnsi="Arial" w:cs="Arial"/>
        </w:rPr>
        <w:t xml:space="preserve"> union in the North, </w:t>
      </w:r>
      <w:proofErr w:type="spellStart"/>
      <w:r w:rsidR="002806F7">
        <w:rPr>
          <w:rFonts w:ascii="Arial" w:hAnsi="Arial" w:cs="Arial"/>
        </w:rPr>
        <w:t>Habir</w:t>
      </w:r>
      <w:proofErr w:type="spellEnd"/>
      <w:r w:rsidR="002806F7">
        <w:rPr>
          <w:rFonts w:ascii="Arial" w:hAnsi="Arial" w:cs="Arial"/>
        </w:rPr>
        <w:t xml:space="preserve"> Bari union in the South, </w:t>
      </w:r>
      <w:proofErr w:type="spellStart"/>
      <w:r w:rsidR="002806F7">
        <w:rPr>
          <w:rFonts w:ascii="Arial" w:hAnsi="Arial" w:cs="Arial"/>
        </w:rPr>
        <w:t>Ragai</w:t>
      </w:r>
      <w:proofErr w:type="spellEnd"/>
      <w:r w:rsidR="002806F7">
        <w:rPr>
          <w:rFonts w:ascii="Arial" w:hAnsi="Arial" w:cs="Arial"/>
        </w:rPr>
        <w:t>/</w:t>
      </w:r>
      <w:proofErr w:type="spellStart"/>
      <w:r w:rsidR="002806F7">
        <w:rPr>
          <w:rFonts w:ascii="Arial" w:hAnsi="Arial" w:cs="Arial"/>
        </w:rPr>
        <w:t>Birunia</w:t>
      </w:r>
      <w:proofErr w:type="spellEnd"/>
      <w:r w:rsidR="002806F7">
        <w:rPr>
          <w:rFonts w:ascii="Arial" w:hAnsi="Arial" w:cs="Arial"/>
        </w:rPr>
        <w:t xml:space="preserve"> union in the east and </w:t>
      </w:r>
      <w:proofErr w:type="spellStart"/>
      <w:r w:rsidR="002806F7">
        <w:rPr>
          <w:rFonts w:ascii="Arial" w:hAnsi="Arial" w:cs="Arial"/>
        </w:rPr>
        <w:t>Mallikbari</w:t>
      </w:r>
      <w:proofErr w:type="spellEnd"/>
      <w:r w:rsidR="002806F7">
        <w:rPr>
          <w:rFonts w:ascii="Arial" w:hAnsi="Arial" w:cs="Arial"/>
        </w:rPr>
        <w:t xml:space="preserve"> union in the West. Besides, </w:t>
      </w:r>
      <w:proofErr w:type="spellStart"/>
      <w:r w:rsidR="002806F7">
        <w:rPr>
          <w:rFonts w:ascii="Arial" w:hAnsi="Arial" w:cs="Arial"/>
        </w:rPr>
        <w:t>Khiru</w:t>
      </w:r>
      <w:proofErr w:type="spellEnd"/>
      <w:r w:rsidR="002806F7">
        <w:rPr>
          <w:rFonts w:ascii="Arial" w:hAnsi="Arial" w:cs="Arial"/>
        </w:rPr>
        <w:t xml:space="preserve"> River </w:t>
      </w:r>
      <w:r w:rsidR="00F13C3C">
        <w:rPr>
          <w:rFonts w:ascii="Arial" w:hAnsi="Arial" w:cs="Arial"/>
        </w:rPr>
        <w:t xml:space="preserve">runs North/South direction and </w:t>
      </w:r>
      <w:r w:rsidR="00976D1B">
        <w:rPr>
          <w:rFonts w:ascii="Arial" w:hAnsi="Arial" w:cs="Arial"/>
        </w:rPr>
        <w:t>passes</w:t>
      </w:r>
      <w:r w:rsidR="00F13C3C">
        <w:rPr>
          <w:rFonts w:ascii="Arial" w:hAnsi="Arial" w:cs="Arial"/>
        </w:rPr>
        <w:t xml:space="preserve"> by the east of Bhaluka union.</w:t>
      </w:r>
    </w:p>
    <w:p w:rsidR="00026962" w:rsidRDefault="00026962" w:rsidP="00026962">
      <w:pPr>
        <w:shd w:val="clear" w:color="auto" w:fill="FFFFFF"/>
        <w:jc w:val="both"/>
        <w:textAlignment w:val="baseline"/>
        <w:rPr>
          <w:rFonts w:ascii="Arial" w:hAnsi="Arial" w:cs="Arial"/>
        </w:rPr>
      </w:pPr>
    </w:p>
    <w:p w:rsidR="002646A3" w:rsidRDefault="002646A3" w:rsidP="00026962">
      <w:pPr>
        <w:shd w:val="clear" w:color="auto" w:fill="FFFFFF"/>
        <w:jc w:val="both"/>
        <w:textAlignment w:val="baseline"/>
        <w:rPr>
          <w:rFonts w:ascii="Arial" w:hAnsi="Arial" w:cs="Arial"/>
        </w:rPr>
      </w:pPr>
      <w:r>
        <w:rPr>
          <w:rFonts w:ascii="Arial" w:hAnsi="Arial" w:cs="Arial"/>
        </w:rPr>
        <w:t>According to latest population census report (2011), 92.91% of the population of this pourashava belongs</w:t>
      </w:r>
      <w:r w:rsidR="00CE68ED">
        <w:rPr>
          <w:rFonts w:ascii="Arial" w:hAnsi="Arial" w:cs="Arial"/>
        </w:rPr>
        <w:t xml:space="preserve"> to Muslim community, 6.87% to Hindu community, 0.16% to Christian population and 0.04% to other religion. </w:t>
      </w:r>
      <w:r>
        <w:rPr>
          <w:rFonts w:ascii="Arial" w:hAnsi="Arial" w:cs="Arial"/>
        </w:rPr>
        <w:t xml:space="preserve"> </w:t>
      </w:r>
    </w:p>
    <w:p w:rsidR="00026962" w:rsidRDefault="00026962" w:rsidP="00026962">
      <w:pPr>
        <w:shd w:val="clear" w:color="auto" w:fill="FFFFFF"/>
        <w:jc w:val="both"/>
        <w:textAlignment w:val="baseline"/>
        <w:rPr>
          <w:rFonts w:ascii="Arial" w:hAnsi="Arial" w:cs="Arial"/>
        </w:rPr>
      </w:pPr>
    </w:p>
    <w:p w:rsidR="00280826" w:rsidRDefault="00C0146D" w:rsidP="00026962">
      <w:pPr>
        <w:shd w:val="clear" w:color="auto" w:fill="FFFFFF"/>
        <w:jc w:val="both"/>
        <w:textAlignment w:val="baseline"/>
        <w:rPr>
          <w:rFonts w:ascii="Arial" w:hAnsi="Arial" w:cs="Arial"/>
        </w:rPr>
      </w:pPr>
      <w:r>
        <w:rPr>
          <w:rFonts w:ascii="Arial" w:hAnsi="Arial" w:cs="Arial"/>
        </w:rPr>
        <w:t>According</w:t>
      </w:r>
      <w:r w:rsidR="00390984">
        <w:rPr>
          <w:rFonts w:ascii="Arial" w:hAnsi="Arial" w:cs="Arial"/>
        </w:rPr>
        <w:t xml:space="preserve"> to BBS 2001,the main source of household income in Bhaluka pourashava are as:</w:t>
      </w:r>
      <w:r w:rsidR="00430618">
        <w:rPr>
          <w:rFonts w:ascii="Arial" w:hAnsi="Arial" w:cs="Arial"/>
        </w:rPr>
        <w:t xml:space="preserve"> </w:t>
      </w:r>
      <w:r w:rsidR="00390984">
        <w:rPr>
          <w:rFonts w:ascii="Arial" w:hAnsi="Arial" w:cs="Arial"/>
        </w:rPr>
        <w:t xml:space="preserve">business 33.11%, service 28.27%,cropping,livestock,forestry and fishery 11.25% </w:t>
      </w:r>
      <w:r>
        <w:rPr>
          <w:rFonts w:ascii="Arial" w:hAnsi="Arial" w:cs="Arial"/>
        </w:rPr>
        <w:t>agricultural</w:t>
      </w:r>
      <w:r w:rsidR="00390984">
        <w:rPr>
          <w:rFonts w:ascii="Arial" w:hAnsi="Arial" w:cs="Arial"/>
        </w:rPr>
        <w:t xml:space="preserve"> </w:t>
      </w:r>
      <w:proofErr w:type="spellStart"/>
      <w:r w:rsidR="00390984">
        <w:rPr>
          <w:rFonts w:ascii="Arial" w:hAnsi="Arial" w:cs="Arial"/>
        </w:rPr>
        <w:t>labour</w:t>
      </w:r>
      <w:proofErr w:type="spellEnd"/>
      <w:r w:rsidR="00390984">
        <w:rPr>
          <w:rFonts w:ascii="Arial" w:hAnsi="Arial" w:cs="Arial"/>
        </w:rPr>
        <w:t xml:space="preserve"> 2.67%, industry 0.99%,hawker</w:t>
      </w:r>
      <w:r w:rsidR="00A05397">
        <w:rPr>
          <w:rFonts w:ascii="Arial" w:hAnsi="Arial" w:cs="Arial"/>
        </w:rPr>
        <w:t xml:space="preserve"> </w:t>
      </w:r>
      <w:r w:rsidR="00390984">
        <w:rPr>
          <w:rFonts w:ascii="Arial" w:hAnsi="Arial" w:cs="Arial"/>
        </w:rPr>
        <w:t>0.81%,rent and remitence</w:t>
      </w:r>
      <w:r w:rsidR="00280826">
        <w:rPr>
          <w:rFonts w:ascii="Arial" w:hAnsi="Arial" w:cs="Arial"/>
        </w:rPr>
        <w:t>1.</w:t>
      </w:r>
      <w:r w:rsidR="00190871">
        <w:rPr>
          <w:rFonts w:ascii="Arial" w:hAnsi="Arial" w:cs="Arial"/>
        </w:rPr>
        <w:t>73%,religious service 0.67%,non</w:t>
      </w:r>
      <w:r w:rsidR="00280826">
        <w:rPr>
          <w:rFonts w:ascii="Arial" w:hAnsi="Arial" w:cs="Arial"/>
        </w:rPr>
        <w:t xml:space="preserve">agriculture </w:t>
      </w:r>
      <w:r w:rsidR="00C55D44">
        <w:rPr>
          <w:rFonts w:ascii="Arial" w:hAnsi="Arial" w:cs="Arial"/>
        </w:rPr>
        <w:t>labor</w:t>
      </w:r>
      <w:r w:rsidR="00280826">
        <w:rPr>
          <w:rFonts w:ascii="Arial" w:hAnsi="Arial" w:cs="Arial"/>
        </w:rPr>
        <w:t xml:space="preserve"> 3.95%,transport and communication 5.59%,hand loom o.21%, construction 3.27% and others 8.93%.</w:t>
      </w:r>
    </w:p>
    <w:p w:rsidR="00026962" w:rsidRDefault="00026962" w:rsidP="00026962">
      <w:pPr>
        <w:shd w:val="clear" w:color="auto" w:fill="FFFFFF"/>
        <w:jc w:val="both"/>
        <w:textAlignment w:val="baseline"/>
        <w:rPr>
          <w:rFonts w:ascii="Arial" w:hAnsi="Arial" w:cs="Arial"/>
        </w:rPr>
      </w:pPr>
    </w:p>
    <w:p w:rsidR="00615B11" w:rsidRDefault="00F57029" w:rsidP="00026962">
      <w:pPr>
        <w:shd w:val="clear" w:color="auto" w:fill="FFFFFF"/>
        <w:jc w:val="both"/>
        <w:textAlignment w:val="baseline"/>
        <w:rPr>
          <w:rFonts w:ascii="Arial" w:hAnsi="Arial" w:cs="Arial"/>
          <w:b/>
        </w:rPr>
      </w:pPr>
      <w:r>
        <w:rPr>
          <w:rFonts w:ascii="Arial" w:hAnsi="Arial" w:cs="Arial"/>
        </w:rPr>
        <w:t xml:space="preserve">The pourashava contents </w:t>
      </w:r>
      <w:r w:rsidR="006B64E8">
        <w:rPr>
          <w:rFonts w:ascii="Arial" w:hAnsi="Arial" w:cs="Arial"/>
        </w:rPr>
        <w:t xml:space="preserve">09 </w:t>
      </w:r>
      <w:r w:rsidR="00CE1794">
        <w:rPr>
          <w:rFonts w:ascii="Arial" w:hAnsi="Arial" w:cs="Arial"/>
        </w:rPr>
        <w:t>industries</w:t>
      </w:r>
      <w:r w:rsidR="006B64E8">
        <w:rPr>
          <w:rFonts w:ascii="Arial" w:hAnsi="Arial" w:cs="Arial"/>
        </w:rPr>
        <w:t>,</w:t>
      </w:r>
      <w:r w:rsidR="00A64787">
        <w:rPr>
          <w:rFonts w:ascii="Arial" w:hAnsi="Arial" w:cs="Arial"/>
        </w:rPr>
        <w:t xml:space="preserve"> 04 auto rice mill</w:t>
      </w:r>
      <w:r w:rsidR="00680355">
        <w:rPr>
          <w:rFonts w:ascii="Arial" w:hAnsi="Arial" w:cs="Arial"/>
        </w:rPr>
        <w:t>,</w:t>
      </w:r>
      <w:r w:rsidR="00EA007D">
        <w:rPr>
          <w:rFonts w:ascii="Arial" w:hAnsi="Arial" w:cs="Arial"/>
        </w:rPr>
        <w:t xml:space="preserve"> </w:t>
      </w:r>
      <w:r w:rsidR="00680355">
        <w:rPr>
          <w:rFonts w:ascii="Arial" w:hAnsi="Arial" w:cs="Arial"/>
        </w:rPr>
        <w:t>05 rice mills and</w:t>
      </w:r>
      <w:r w:rsidR="00026962">
        <w:rPr>
          <w:rFonts w:ascii="Arial" w:hAnsi="Arial" w:cs="Arial"/>
        </w:rPr>
        <w:t xml:space="preserve"> </w:t>
      </w:r>
      <w:r w:rsidR="00680355">
        <w:rPr>
          <w:rFonts w:ascii="Arial" w:hAnsi="Arial" w:cs="Arial"/>
        </w:rPr>
        <w:t>16 saw mills. Total agricultural land is 180 acre</w:t>
      </w:r>
      <w:r w:rsidR="00680355" w:rsidRPr="00C0146D">
        <w:rPr>
          <w:rFonts w:ascii="Arial" w:hAnsi="Arial" w:cs="Arial"/>
          <w:b/>
        </w:rPr>
        <w:t xml:space="preserve">. </w:t>
      </w:r>
      <w:r w:rsidR="006E4006">
        <w:rPr>
          <w:rFonts w:ascii="Arial" w:hAnsi="Arial" w:cs="Arial"/>
          <w:b/>
        </w:rPr>
        <w:t>(</w:t>
      </w:r>
      <w:r w:rsidR="00CE1794" w:rsidRPr="00C0146D">
        <w:rPr>
          <w:rFonts w:ascii="Arial" w:hAnsi="Arial" w:cs="Arial"/>
          <w:b/>
        </w:rPr>
        <w:t>Bhaluka pourashava,)</w:t>
      </w:r>
      <w:r w:rsidR="00680355" w:rsidRPr="00C0146D">
        <w:rPr>
          <w:rFonts w:ascii="Arial" w:hAnsi="Arial" w:cs="Arial"/>
          <w:b/>
        </w:rPr>
        <w:t xml:space="preserve"> </w:t>
      </w:r>
      <w:r w:rsidR="006B64E8" w:rsidRPr="00C0146D">
        <w:rPr>
          <w:rFonts w:ascii="Arial" w:hAnsi="Arial" w:cs="Arial"/>
          <w:b/>
        </w:rPr>
        <w:t xml:space="preserve"> </w:t>
      </w:r>
      <w:r w:rsidR="002806F7" w:rsidRPr="00C0146D">
        <w:rPr>
          <w:rFonts w:ascii="Arial" w:hAnsi="Arial" w:cs="Arial"/>
          <w:b/>
        </w:rPr>
        <w:t xml:space="preserve"> </w:t>
      </w:r>
    </w:p>
    <w:p w:rsidR="00DA120A" w:rsidRDefault="00DA120A" w:rsidP="00026962">
      <w:pPr>
        <w:shd w:val="clear" w:color="auto" w:fill="FFFFFF"/>
        <w:jc w:val="both"/>
        <w:textAlignment w:val="baseline"/>
        <w:rPr>
          <w:rFonts w:ascii="Arial" w:hAnsi="Arial" w:cs="Arial"/>
          <w:b/>
        </w:rPr>
      </w:pPr>
    </w:p>
    <w:p w:rsidR="00DA120A" w:rsidRDefault="00DA120A" w:rsidP="00026962">
      <w:pPr>
        <w:shd w:val="clear" w:color="auto" w:fill="FFFFFF"/>
        <w:jc w:val="both"/>
        <w:textAlignment w:val="baseline"/>
        <w:rPr>
          <w:rFonts w:ascii="Arial" w:hAnsi="Arial" w:cs="Arial"/>
          <w:b/>
        </w:rPr>
      </w:pPr>
    </w:p>
    <w:p w:rsidR="00DA120A" w:rsidRDefault="00DA120A" w:rsidP="0008370C">
      <w:pPr>
        <w:shd w:val="clear" w:color="auto" w:fill="FFFFFF"/>
        <w:spacing w:after="300"/>
        <w:jc w:val="both"/>
        <w:textAlignment w:val="baseline"/>
        <w:rPr>
          <w:rFonts w:ascii="Arial" w:hAnsi="Arial" w:cs="Arial"/>
          <w:b/>
        </w:rPr>
      </w:pPr>
    </w:p>
    <w:p w:rsidR="00DA120A" w:rsidRDefault="00DA120A" w:rsidP="0008370C">
      <w:pPr>
        <w:shd w:val="clear" w:color="auto" w:fill="FFFFFF"/>
        <w:spacing w:after="300"/>
        <w:jc w:val="both"/>
        <w:textAlignment w:val="baseline"/>
        <w:rPr>
          <w:rFonts w:ascii="Arial" w:hAnsi="Arial" w:cs="Arial"/>
          <w:b/>
        </w:rPr>
      </w:pPr>
    </w:p>
    <w:p w:rsidR="00DA120A" w:rsidRDefault="00DA120A" w:rsidP="0008370C">
      <w:pPr>
        <w:shd w:val="clear" w:color="auto" w:fill="FFFFFF"/>
        <w:spacing w:after="300"/>
        <w:jc w:val="both"/>
        <w:textAlignment w:val="baseline"/>
        <w:rPr>
          <w:rFonts w:ascii="Arial" w:hAnsi="Arial" w:cs="Arial"/>
          <w:b/>
        </w:rPr>
      </w:pPr>
    </w:p>
    <w:p w:rsidR="00DA120A" w:rsidRDefault="00DA120A" w:rsidP="0008370C">
      <w:pPr>
        <w:shd w:val="clear" w:color="auto" w:fill="FFFFFF"/>
        <w:spacing w:after="300"/>
        <w:jc w:val="both"/>
        <w:textAlignment w:val="baseline"/>
        <w:rPr>
          <w:rFonts w:ascii="Arial" w:hAnsi="Arial" w:cs="Arial"/>
          <w:b/>
        </w:rPr>
      </w:pPr>
    </w:p>
    <w:p w:rsidR="00DA120A" w:rsidRDefault="00DA120A" w:rsidP="0008370C">
      <w:pPr>
        <w:shd w:val="clear" w:color="auto" w:fill="FFFFFF"/>
        <w:spacing w:after="300"/>
        <w:jc w:val="both"/>
        <w:textAlignment w:val="baseline"/>
        <w:rPr>
          <w:rFonts w:ascii="Arial" w:hAnsi="Arial" w:cs="Arial"/>
          <w:b/>
        </w:rPr>
      </w:pPr>
    </w:p>
    <w:p w:rsidR="00DA120A" w:rsidRDefault="00DA120A" w:rsidP="0008370C">
      <w:pPr>
        <w:shd w:val="clear" w:color="auto" w:fill="FFFFFF"/>
        <w:spacing w:after="300"/>
        <w:jc w:val="both"/>
        <w:textAlignment w:val="baseline"/>
        <w:rPr>
          <w:rFonts w:ascii="Arial" w:hAnsi="Arial" w:cs="Arial"/>
          <w:b/>
        </w:rPr>
      </w:pPr>
    </w:p>
    <w:p w:rsidR="00DA120A" w:rsidRDefault="00DA120A" w:rsidP="0008370C">
      <w:pPr>
        <w:shd w:val="clear" w:color="auto" w:fill="FFFFFF"/>
        <w:spacing w:after="300"/>
        <w:jc w:val="both"/>
        <w:textAlignment w:val="baseline"/>
        <w:rPr>
          <w:rFonts w:ascii="Arial" w:hAnsi="Arial" w:cs="Arial"/>
          <w:b/>
        </w:rPr>
      </w:pPr>
    </w:p>
    <w:p w:rsidR="00DA120A" w:rsidRDefault="00DA120A" w:rsidP="0008370C">
      <w:pPr>
        <w:shd w:val="clear" w:color="auto" w:fill="FFFFFF"/>
        <w:spacing w:after="300"/>
        <w:jc w:val="both"/>
        <w:textAlignment w:val="baseline"/>
        <w:rPr>
          <w:rFonts w:ascii="Arial" w:hAnsi="Arial" w:cs="Arial"/>
          <w:b/>
        </w:rPr>
      </w:pPr>
    </w:p>
    <w:p w:rsidR="00DA120A" w:rsidRDefault="00DA120A" w:rsidP="0008370C">
      <w:pPr>
        <w:shd w:val="clear" w:color="auto" w:fill="FFFFFF"/>
        <w:spacing w:after="300"/>
        <w:jc w:val="both"/>
        <w:textAlignment w:val="baseline"/>
        <w:rPr>
          <w:rFonts w:ascii="Arial" w:hAnsi="Arial" w:cs="Arial"/>
          <w:b/>
        </w:rPr>
      </w:pPr>
    </w:p>
    <w:p w:rsidR="00DA120A" w:rsidRDefault="00DA120A" w:rsidP="0008370C">
      <w:pPr>
        <w:shd w:val="clear" w:color="auto" w:fill="FFFFFF"/>
        <w:spacing w:after="300"/>
        <w:jc w:val="both"/>
        <w:textAlignment w:val="baseline"/>
        <w:rPr>
          <w:rFonts w:ascii="Arial" w:hAnsi="Arial" w:cs="Arial"/>
          <w:b/>
        </w:rPr>
      </w:pPr>
    </w:p>
    <w:p w:rsidR="00DA120A" w:rsidRDefault="00DA120A" w:rsidP="0008370C">
      <w:pPr>
        <w:shd w:val="clear" w:color="auto" w:fill="FFFFFF"/>
        <w:spacing w:after="300"/>
        <w:jc w:val="both"/>
        <w:textAlignment w:val="baseline"/>
        <w:rPr>
          <w:rFonts w:ascii="Arial" w:hAnsi="Arial" w:cs="Arial"/>
          <w:b/>
        </w:rPr>
      </w:pPr>
    </w:p>
    <w:p w:rsidR="00DA120A" w:rsidRDefault="00DA120A" w:rsidP="0008370C">
      <w:pPr>
        <w:shd w:val="clear" w:color="auto" w:fill="FFFFFF"/>
        <w:spacing w:after="300"/>
        <w:jc w:val="both"/>
        <w:textAlignment w:val="baseline"/>
        <w:rPr>
          <w:rFonts w:ascii="Arial" w:hAnsi="Arial" w:cs="Arial"/>
          <w:b/>
        </w:rPr>
      </w:pPr>
    </w:p>
    <w:p w:rsidR="00DA120A" w:rsidRDefault="00DA120A" w:rsidP="0008370C">
      <w:pPr>
        <w:shd w:val="clear" w:color="auto" w:fill="FFFFFF"/>
        <w:spacing w:after="300"/>
        <w:jc w:val="both"/>
        <w:textAlignment w:val="baseline"/>
        <w:rPr>
          <w:rFonts w:ascii="Arial" w:hAnsi="Arial" w:cs="Arial"/>
          <w:b/>
        </w:rPr>
      </w:pPr>
    </w:p>
    <w:p w:rsidR="00D57AF4" w:rsidRPr="00A64787" w:rsidRDefault="00690631" w:rsidP="00D57AF4">
      <w:pPr>
        <w:shd w:val="clear" w:color="auto" w:fill="FFFFFF"/>
        <w:spacing w:after="300"/>
        <w:jc w:val="both"/>
        <w:textAlignment w:val="baseline"/>
        <w:rPr>
          <w:rFonts w:ascii="Arial" w:hAnsi="Arial" w:cs="Arial"/>
          <w:b/>
        </w:rPr>
      </w:pPr>
      <w:r w:rsidRPr="00A64787">
        <w:rPr>
          <w:rFonts w:ascii="Arial" w:hAnsi="Arial" w:cs="Arial"/>
          <w:b/>
        </w:rPr>
        <w:lastRenderedPageBreak/>
        <w:t>At a glance of Bhaluka</w:t>
      </w:r>
      <w:r w:rsidR="00D57AF4" w:rsidRPr="00A64787">
        <w:rPr>
          <w:rFonts w:ascii="Arial" w:hAnsi="Arial" w:cs="Arial"/>
          <w:b/>
        </w:rPr>
        <w:t xml:space="preserve"> Pourashava</w:t>
      </w:r>
    </w:p>
    <w:tbl>
      <w:tblPr>
        <w:tblW w:w="4866" w:type="pct"/>
        <w:jc w:val="center"/>
        <w:tblLook w:val="04A0" w:firstRow="1" w:lastRow="0" w:firstColumn="1" w:lastColumn="0" w:noHBand="0" w:noVBand="1"/>
      </w:tblPr>
      <w:tblGrid>
        <w:gridCol w:w="3452"/>
        <w:gridCol w:w="284"/>
        <w:gridCol w:w="5364"/>
      </w:tblGrid>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Name of the Pourashava</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F21723" w:rsidP="00F21723">
            <w:pPr>
              <w:spacing w:line="276" w:lineRule="auto"/>
              <w:rPr>
                <w:rFonts w:ascii="Arial" w:hAnsi="Arial" w:cs="Arial"/>
              </w:rPr>
            </w:pPr>
            <w:r>
              <w:rPr>
                <w:rFonts w:ascii="Arial" w:hAnsi="Arial" w:cs="Arial"/>
              </w:rPr>
              <w:t>Bhaluka</w:t>
            </w:r>
            <w:r w:rsidRPr="002E51E8">
              <w:rPr>
                <w:rFonts w:ascii="Arial" w:hAnsi="Arial" w:cs="Arial"/>
              </w:rPr>
              <w:t xml:space="preserve">  Pourashava</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Date of Establishment</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F21723" w:rsidP="00F21723">
            <w:pPr>
              <w:spacing w:line="276" w:lineRule="auto"/>
              <w:rPr>
                <w:rFonts w:ascii="Arial" w:hAnsi="Arial" w:cs="Arial"/>
              </w:rPr>
            </w:pPr>
            <w:r>
              <w:rPr>
                <w:rFonts w:ascii="Arial" w:hAnsi="Arial" w:cs="Arial"/>
              </w:rPr>
              <w:t>8 September</w:t>
            </w:r>
            <w:r w:rsidRPr="002E51E8">
              <w:rPr>
                <w:rFonts w:ascii="Arial" w:hAnsi="Arial" w:cs="Arial"/>
              </w:rPr>
              <w:t xml:space="preserve"> 199</w:t>
            </w:r>
            <w:r>
              <w:rPr>
                <w:rFonts w:ascii="Arial" w:hAnsi="Arial" w:cs="Arial"/>
              </w:rPr>
              <w:t>8</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 xml:space="preserve">Area </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F21723" w:rsidP="00F21723">
            <w:pPr>
              <w:spacing w:line="276" w:lineRule="auto"/>
              <w:rPr>
                <w:rFonts w:ascii="Arial" w:hAnsi="Arial" w:cs="Arial"/>
              </w:rPr>
            </w:pPr>
            <w:r>
              <w:rPr>
                <w:rFonts w:ascii="Arial" w:hAnsi="Arial" w:cs="Arial"/>
              </w:rPr>
              <w:t>10.42</w:t>
            </w:r>
            <w:r w:rsidRPr="002E51E8">
              <w:rPr>
                <w:rFonts w:ascii="Arial" w:hAnsi="Arial" w:cs="Arial"/>
              </w:rPr>
              <w:t xml:space="preserve"> </w:t>
            </w:r>
            <w:proofErr w:type="spellStart"/>
            <w:r w:rsidRPr="002E51E8">
              <w:rPr>
                <w:rFonts w:ascii="Arial" w:hAnsi="Arial" w:cs="Arial"/>
              </w:rPr>
              <w:t>sq</w:t>
            </w:r>
            <w:proofErr w:type="spellEnd"/>
            <w:r w:rsidRPr="002E51E8">
              <w:rPr>
                <w:rFonts w:ascii="Arial" w:hAnsi="Arial" w:cs="Arial"/>
              </w:rPr>
              <w:t xml:space="preserve"> km  (present area)</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Class  of pourashava</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F21723" w:rsidP="00F21723">
            <w:pPr>
              <w:spacing w:line="276" w:lineRule="auto"/>
              <w:rPr>
                <w:rFonts w:ascii="Arial" w:hAnsi="Arial" w:cs="Arial"/>
              </w:rPr>
            </w:pPr>
            <w:r>
              <w:rPr>
                <w:rFonts w:ascii="Arial" w:hAnsi="Arial" w:cs="Arial"/>
              </w:rPr>
              <w:t>“A</w:t>
            </w:r>
            <w:r w:rsidRPr="002E51E8">
              <w:rPr>
                <w:rFonts w:ascii="Arial" w:hAnsi="Arial" w:cs="Arial"/>
              </w:rPr>
              <w:t>” Class</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No. of Wards</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F21723" w:rsidP="00F21723">
            <w:pPr>
              <w:spacing w:line="276" w:lineRule="auto"/>
              <w:rPr>
                <w:rFonts w:ascii="Arial" w:hAnsi="Arial" w:cs="Arial"/>
              </w:rPr>
            </w:pPr>
            <w:r w:rsidRPr="002E51E8">
              <w:rPr>
                <w:rFonts w:ascii="Arial" w:hAnsi="Arial" w:cs="Arial"/>
              </w:rPr>
              <w:t>9</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Councilor</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F21723" w:rsidP="00F21723">
            <w:pPr>
              <w:spacing w:line="276" w:lineRule="auto"/>
              <w:rPr>
                <w:rFonts w:ascii="Arial" w:hAnsi="Arial" w:cs="Arial"/>
              </w:rPr>
            </w:pPr>
            <w:r w:rsidRPr="002E51E8">
              <w:rPr>
                <w:rFonts w:ascii="Arial" w:hAnsi="Arial" w:cs="Arial"/>
              </w:rPr>
              <w:t>12 (male-9, female -3)</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b/>
                <w:u w:val="single"/>
              </w:rPr>
            </w:pPr>
            <w:r w:rsidRPr="002E51E8">
              <w:rPr>
                <w:rFonts w:ascii="Arial" w:hAnsi="Arial" w:cs="Arial"/>
                <w:b/>
                <w:u w:val="single"/>
              </w:rPr>
              <w:t>Population</w:t>
            </w:r>
          </w:p>
        </w:tc>
        <w:tc>
          <w:tcPr>
            <w:tcW w:w="156" w:type="pct"/>
          </w:tcPr>
          <w:p w:rsidR="00F21723" w:rsidRPr="002E51E8" w:rsidRDefault="00F21723" w:rsidP="00F21723">
            <w:pPr>
              <w:spacing w:line="276" w:lineRule="auto"/>
              <w:rPr>
                <w:rFonts w:ascii="Arial" w:hAnsi="Arial" w:cs="Arial"/>
              </w:rPr>
            </w:pPr>
          </w:p>
        </w:tc>
        <w:tc>
          <w:tcPr>
            <w:tcW w:w="2947" w:type="pct"/>
          </w:tcPr>
          <w:p w:rsidR="00F21723" w:rsidRPr="002E51E8" w:rsidRDefault="00F21723" w:rsidP="00F21723">
            <w:pPr>
              <w:spacing w:line="276" w:lineRule="auto"/>
              <w:rPr>
                <w:rFonts w:ascii="Arial" w:hAnsi="Arial" w:cs="Arial"/>
              </w:rPr>
            </w:pP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Present Population</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4D6F74" w:rsidP="00F21723">
            <w:pPr>
              <w:spacing w:line="276" w:lineRule="auto"/>
              <w:rPr>
                <w:rFonts w:ascii="Arial" w:hAnsi="Arial" w:cs="Arial"/>
              </w:rPr>
            </w:pPr>
            <w:r>
              <w:rPr>
                <w:rFonts w:ascii="Arial" w:hAnsi="Arial" w:cs="Arial"/>
              </w:rPr>
              <w:t>38,774 (Male-20,239 and Female-18,535</w:t>
            </w:r>
            <w:r w:rsidR="00F21723" w:rsidRPr="002E51E8">
              <w:rPr>
                <w:rFonts w:ascii="Arial" w:hAnsi="Arial" w:cs="Arial"/>
              </w:rPr>
              <w:t>)</w:t>
            </w:r>
            <w:r>
              <w:rPr>
                <w:rFonts w:ascii="Arial" w:hAnsi="Arial" w:cs="Arial"/>
              </w:rPr>
              <w:t xml:space="preserve"> BBS,2011</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 xml:space="preserve">Holding no. </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F21723" w:rsidP="00F21723">
            <w:pPr>
              <w:spacing w:line="276" w:lineRule="auto"/>
              <w:rPr>
                <w:rFonts w:ascii="Arial" w:hAnsi="Arial" w:cs="Arial"/>
              </w:rPr>
            </w:pPr>
            <w:r>
              <w:rPr>
                <w:rFonts w:ascii="Arial" w:hAnsi="Arial" w:cs="Arial"/>
              </w:rPr>
              <w:t>5148</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 xml:space="preserve">Family </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F21723" w:rsidP="00F21723">
            <w:pPr>
              <w:spacing w:line="276" w:lineRule="auto"/>
              <w:rPr>
                <w:rFonts w:ascii="Arial" w:hAnsi="Arial" w:cs="Arial"/>
              </w:rPr>
            </w:pPr>
            <w:r>
              <w:rPr>
                <w:rFonts w:ascii="Arial" w:hAnsi="Arial" w:cs="Arial"/>
              </w:rPr>
              <w:t>12,454</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b/>
                <w:u w:val="single"/>
              </w:rPr>
            </w:pPr>
            <w:r w:rsidRPr="002E51E8">
              <w:rPr>
                <w:rFonts w:ascii="Arial" w:hAnsi="Arial" w:cs="Arial"/>
                <w:b/>
                <w:u w:val="single"/>
              </w:rPr>
              <w:t>Information on Education</w:t>
            </w:r>
          </w:p>
        </w:tc>
        <w:tc>
          <w:tcPr>
            <w:tcW w:w="156" w:type="pct"/>
          </w:tcPr>
          <w:p w:rsidR="00F21723" w:rsidRPr="002E51E8" w:rsidRDefault="00F21723" w:rsidP="00F21723">
            <w:pPr>
              <w:spacing w:line="276" w:lineRule="auto"/>
              <w:rPr>
                <w:rFonts w:ascii="Arial" w:hAnsi="Arial" w:cs="Arial"/>
              </w:rPr>
            </w:pPr>
          </w:p>
        </w:tc>
        <w:tc>
          <w:tcPr>
            <w:tcW w:w="2947" w:type="pct"/>
          </w:tcPr>
          <w:p w:rsidR="00F21723" w:rsidRPr="002E51E8" w:rsidRDefault="00F21723" w:rsidP="00F21723">
            <w:pPr>
              <w:spacing w:line="276" w:lineRule="auto"/>
              <w:rPr>
                <w:rFonts w:ascii="Arial" w:hAnsi="Arial" w:cs="Arial"/>
              </w:rPr>
            </w:pP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College</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 xml:space="preserve">:    </w:t>
            </w:r>
          </w:p>
        </w:tc>
        <w:tc>
          <w:tcPr>
            <w:tcW w:w="2947" w:type="pct"/>
            <w:hideMark/>
          </w:tcPr>
          <w:p w:rsidR="00F21723" w:rsidRPr="002E51E8" w:rsidRDefault="00B0015C" w:rsidP="00F21723">
            <w:pPr>
              <w:spacing w:line="276" w:lineRule="auto"/>
              <w:rPr>
                <w:rFonts w:ascii="Arial" w:hAnsi="Arial" w:cs="Arial"/>
              </w:rPr>
            </w:pPr>
            <w:r>
              <w:rPr>
                <w:rFonts w:ascii="Arial" w:hAnsi="Arial" w:cs="Arial"/>
              </w:rPr>
              <w:t>1 (Non Govt-2)</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High School</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B0015C" w:rsidP="00F21723">
            <w:pPr>
              <w:spacing w:line="276" w:lineRule="auto"/>
              <w:rPr>
                <w:rFonts w:ascii="Arial" w:hAnsi="Arial" w:cs="Arial"/>
              </w:rPr>
            </w:pPr>
            <w:r>
              <w:rPr>
                <w:rFonts w:ascii="Arial" w:hAnsi="Arial" w:cs="Arial"/>
              </w:rPr>
              <w:t>2</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proofErr w:type="spellStart"/>
            <w:r w:rsidRPr="002E51E8">
              <w:rPr>
                <w:rFonts w:ascii="Arial" w:hAnsi="Arial" w:cs="Arial"/>
              </w:rPr>
              <w:t>Kamil</w:t>
            </w:r>
            <w:proofErr w:type="spellEnd"/>
            <w:r w:rsidRPr="002E51E8">
              <w:rPr>
                <w:rFonts w:ascii="Arial" w:hAnsi="Arial" w:cs="Arial"/>
              </w:rPr>
              <w:t xml:space="preserve"> </w:t>
            </w:r>
            <w:proofErr w:type="spellStart"/>
            <w:r w:rsidRPr="002E51E8">
              <w:rPr>
                <w:rFonts w:ascii="Arial" w:hAnsi="Arial" w:cs="Arial"/>
              </w:rPr>
              <w:t>Madrasha</w:t>
            </w:r>
            <w:proofErr w:type="spellEnd"/>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B0015C" w:rsidP="00F21723">
            <w:pPr>
              <w:spacing w:line="276" w:lineRule="auto"/>
              <w:rPr>
                <w:rFonts w:ascii="Arial" w:hAnsi="Arial" w:cs="Arial"/>
              </w:rPr>
            </w:pPr>
            <w:r>
              <w:rPr>
                <w:rFonts w:ascii="Arial" w:hAnsi="Arial" w:cs="Arial"/>
              </w:rPr>
              <w:t>1</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Govt. Primary School</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B0015C" w:rsidP="00F21723">
            <w:pPr>
              <w:spacing w:line="276" w:lineRule="auto"/>
              <w:rPr>
                <w:rFonts w:ascii="Arial" w:hAnsi="Arial" w:cs="Arial"/>
              </w:rPr>
            </w:pPr>
            <w:r>
              <w:rPr>
                <w:rFonts w:ascii="Arial" w:hAnsi="Arial" w:cs="Arial"/>
              </w:rPr>
              <w:t>6</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Private Primary School</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B0015C" w:rsidP="00F21723">
            <w:pPr>
              <w:spacing w:line="276" w:lineRule="auto"/>
              <w:rPr>
                <w:rFonts w:ascii="Arial" w:hAnsi="Arial" w:cs="Arial"/>
              </w:rPr>
            </w:pPr>
            <w:r>
              <w:rPr>
                <w:rFonts w:ascii="Arial" w:hAnsi="Arial" w:cs="Arial"/>
              </w:rPr>
              <w:t>2</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b/>
                <w:u w:val="single"/>
              </w:rPr>
            </w:pPr>
            <w:r w:rsidRPr="002E51E8">
              <w:rPr>
                <w:rFonts w:ascii="Arial" w:hAnsi="Arial" w:cs="Arial"/>
                <w:b/>
                <w:u w:val="single"/>
              </w:rPr>
              <w:t>Religious Center</w:t>
            </w:r>
          </w:p>
        </w:tc>
        <w:tc>
          <w:tcPr>
            <w:tcW w:w="156" w:type="pct"/>
          </w:tcPr>
          <w:p w:rsidR="00F21723" w:rsidRPr="002E51E8" w:rsidRDefault="00F21723" w:rsidP="00F21723">
            <w:pPr>
              <w:spacing w:line="276" w:lineRule="auto"/>
              <w:rPr>
                <w:rFonts w:ascii="Arial" w:hAnsi="Arial" w:cs="Arial"/>
              </w:rPr>
            </w:pPr>
          </w:p>
        </w:tc>
        <w:tc>
          <w:tcPr>
            <w:tcW w:w="2947" w:type="pct"/>
          </w:tcPr>
          <w:p w:rsidR="00F21723" w:rsidRPr="002E51E8" w:rsidRDefault="00F21723" w:rsidP="00F21723">
            <w:pPr>
              <w:spacing w:line="276" w:lineRule="auto"/>
              <w:rPr>
                <w:rFonts w:ascii="Arial" w:hAnsi="Arial" w:cs="Arial"/>
              </w:rPr>
            </w:pP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Mosque</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F21723" w:rsidP="00F21723">
            <w:pPr>
              <w:spacing w:line="276" w:lineRule="auto"/>
              <w:rPr>
                <w:rFonts w:ascii="Arial" w:hAnsi="Arial" w:cs="Arial"/>
              </w:rPr>
            </w:pPr>
            <w:r w:rsidRPr="002E51E8">
              <w:rPr>
                <w:rFonts w:ascii="Arial" w:hAnsi="Arial" w:cs="Arial"/>
              </w:rPr>
              <w:t>4</w:t>
            </w:r>
            <w:r w:rsidR="00B0015C">
              <w:rPr>
                <w:rFonts w:ascii="Arial" w:hAnsi="Arial" w:cs="Arial"/>
              </w:rPr>
              <w:t>1</w:t>
            </w:r>
          </w:p>
        </w:tc>
      </w:tr>
      <w:tr w:rsidR="00F21723" w:rsidRPr="002E51E8" w:rsidTr="00F21723">
        <w:trPr>
          <w:jc w:val="center"/>
        </w:trPr>
        <w:tc>
          <w:tcPr>
            <w:tcW w:w="1897" w:type="pct"/>
            <w:hideMark/>
          </w:tcPr>
          <w:p w:rsidR="00B0015C" w:rsidRDefault="00F21723" w:rsidP="00F21723">
            <w:pPr>
              <w:spacing w:line="276" w:lineRule="auto"/>
              <w:rPr>
                <w:rFonts w:ascii="Arial" w:hAnsi="Arial" w:cs="Arial"/>
              </w:rPr>
            </w:pPr>
            <w:r w:rsidRPr="002E51E8">
              <w:rPr>
                <w:rFonts w:ascii="Arial" w:hAnsi="Arial" w:cs="Arial"/>
              </w:rPr>
              <w:t>Temple</w:t>
            </w:r>
          </w:p>
          <w:p w:rsidR="00B0015C" w:rsidRDefault="00B0015C" w:rsidP="00B0015C">
            <w:pPr>
              <w:rPr>
                <w:rFonts w:ascii="Arial" w:hAnsi="Arial" w:cs="Arial"/>
              </w:rPr>
            </w:pPr>
            <w:r>
              <w:rPr>
                <w:rFonts w:ascii="Arial" w:hAnsi="Arial" w:cs="Arial"/>
              </w:rPr>
              <w:t xml:space="preserve">Church </w:t>
            </w:r>
          </w:p>
          <w:p w:rsidR="00F21723" w:rsidRPr="00B0015C" w:rsidRDefault="00B0015C" w:rsidP="00B0015C">
            <w:pPr>
              <w:rPr>
                <w:rFonts w:ascii="Arial" w:hAnsi="Arial" w:cs="Arial"/>
              </w:rPr>
            </w:pPr>
            <w:proofErr w:type="spellStart"/>
            <w:r>
              <w:rPr>
                <w:rFonts w:ascii="Arial" w:hAnsi="Arial" w:cs="Arial"/>
              </w:rPr>
              <w:t>Idgah</w:t>
            </w:r>
            <w:proofErr w:type="spellEnd"/>
            <w:r>
              <w:rPr>
                <w:rFonts w:ascii="Arial" w:hAnsi="Arial" w:cs="Arial"/>
              </w:rPr>
              <w:t xml:space="preserve">  </w:t>
            </w:r>
          </w:p>
        </w:tc>
        <w:tc>
          <w:tcPr>
            <w:tcW w:w="156" w:type="pct"/>
            <w:hideMark/>
          </w:tcPr>
          <w:p w:rsidR="00B0015C" w:rsidRDefault="00F21723" w:rsidP="00F21723">
            <w:pPr>
              <w:spacing w:line="276" w:lineRule="auto"/>
              <w:rPr>
                <w:rFonts w:ascii="Arial" w:hAnsi="Arial" w:cs="Arial"/>
              </w:rPr>
            </w:pPr>
            <w:r w:rsidRPr="002E51E8">
              <w:rPr>
                <w:rFonts w:ascii="Arial" w:hAnsi="Arial" w:cs="Arial"/>
              </w:rPr>
              <w:t>:</w:t>
            </w:r>
          </w:p>
          <w:p w:rsidR="00B0015C" w:rsidRDefault="00B0015C" w:rsidP="00B0015C">
            <w:pPr>
              <w:rPr>
                <w:rFonts w:ascii="Arial" w:hAnsi="Arial" w:cs="Arial"/>
              </w:rPr>
            </w:pPr>
            <w:r>
              <w:rPr>
                <w:rFonts w:ascii="Arial" w:hAnsi="Arial" w:cs="Arial"/>
              </w:rPr>
              <w:t>:</w:t>
            </w:r>
          </w:p>
          <w:p w:rsidR="00F21723" w:rsidRPr="00B0015C" w:rsidRDefault="00B0015C" w:rsidP="00B0015C">
            <w:pPr>
              <w:rPr>
                <w:rFonts w:ascii="Arial" w:hAnsi="Arial" w:cs="Arial"/>
              </w:rPr>
            </w:pPr>
            <w:r>
              <w:rPr>
                <w:rFonts w:ascii="Arial" w:hAnsi="Arial" w:cs="Arial"/>
              </w:rPr>
              <w:t>:</w:t>
            </w:r>
          </w:p>
        </w:tc>
        <w:tc>
          <w:tcPr>
            <w:tcW w:w="2947" w:type="pct"/>
            <w:hideMark/>
          </w:tcPr>
          <w:p w:rsidR="00F21723" w:rsidRDefault="00B0015C" w:rsidP="00F21723">
            <w:pPr>
              <w:spacing w:line="276" w:lineRule="auto"/>
              <w:rPr>
                <w:rFonts w:ascii="Arial" w:hAnsi="Arial" w:cs="Arial"/>
              </w:rPr>
            </w:pPr>
            <w:r>
              <w:rPr>
                <w:rFonts w:ascii="Arial" w:hAnsi="Arial" w:cs="Arial"/>
              </w:rPr>
              <w:t>4</w:t>
            </w:r>
          </w:p>
          <w:p w:rsidR="00B0015C" w:rsidRDefault="00B0015C" w:rsidP="00F21723">
            <w:pPr>
              <w:spacing w:line="276" w:lineRule="auto"/>
              <w:rPr>
                <w:rFonts w:ascii="Arial" w:hAnsi="Arial" w:cs="Arial"/>
              </w:rPr>
            </w:pPr>
            <w:r>
              <w:rPr>
                <w:rFonts w:ascii="Arial" w:hAnsi="Arial" w:cs="Arial"/>
              </w:rPr>
              <w:t>1</w:t>
            </w:r>
          </w:p>
          <w:p w:rsidR="00B0015C" w:rsidRPr="002E51E8" w:rsidRDefault="00B0015C" w:rsidP="00F21723">
            <w:pPr>
              <w:spacing w:line="276" w:lineRule="auto"/>
              <w:rPr>
                <w:rFonts w:ascii="Arial" w:hAnsi="Arial" w:cs="Arial"/>
              </w:rPr>
            </w:pPr>
            <w:r>
              <w:rPr>
                <w:rFonts w:ascii="Arial" w:hAnsi="Arial" w:cs="Arial"/>
              </w:rPr>
              <w:t>6</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b/>
                <w:u w:val="single"/>
              </w:rPr>
            </w:pPr>
            <w:r w:rsidRPr="002E51E8">
              <w:rPr>
                <w:rFonts w:ascii="Arial" w:hAnsi="Arial" w:cs="Arial"/>
                <w:b/>
                <w:u w:val="single"/>
              </w:rPr>
              <w:t>Communication</w:t>
            </w:r>
          </w:p>
        </w:tc>
        <w:tc>
          <w:tcPr>
            <w:tcW w:w="156" w:type="pct"/>
          </w:tcPr>
          <w:p w:rsidR="00F21723" w:rsidRPr="002E51E8" w:rsidRDefault="00F21723" w:rsidP="00F21723">
            <w:pPr>
              <w:spacing w:line="276" w:lineRule="auto"/>
              <w:rPr>
                <w:rFonts w:ascii="Arial" w:hAnsi="Arial" w:cs="Arial"/>
              </w:rPr>
            </w:pPr>
          </w:p>
        </w:tc>
        <w:tc>
          <w:tcPr>
            <w:tcW w:w="2947" w:type="pct"/>
          </w:tcPr>
          <w:p w:rsidR="00F21723" w:rsidRPr="002E51E8" w:rsidRDefault="00F21723" w:rsidP="00F21723">
            <w:pPr>
              <w:spacing w:line="276" w:lineRule="auto"/>
              <w:rPr>
                <w:rFonts w:ascii="Arial" w:hAnsi="Arial" w:cs="Arial"/>
              </w:rPr>
            </w:pP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proofErr w:type="spellStart"/>
            <w:r w:rsidRPr="002E51E8">
              <w:rPr>
                <w:rFonts w:ascii="Arial" w:hAnsi="Arial" w:cs="Arial"/>
              </w:rPr>
              <w:t>Pacca</w:t>
            </w:r>
            <w:proofErr w:type="spellEnd"/>
            <w:r w:rsidRPr="002E51E8">
              <w:rPr>
                <w:rFonts w:ascii="Arial" w:hAnsi="Arial" w:cs="Arial"/>
              </w:rPr>
              <w:t xml:space="preserve"> Road</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B0015C" w:rsidP="00F21723">
            <w:pPr>
              <w:spacing w:line="276" w:lineRule="auto"/>
              <w:rPr>
                <w:rFonts w:ascii="Arial" w:hAnsi="Arial" w:cs="Arial"/>
              </w:rPr>
            </w:pPr>
            <w:r>
              <w:rPr>
                <w:rFonts w:ascii="Arial" w:hAnsi="Arial" w:cs="Arial"/>
              </w:rPr>
              <w:t>18.85</w:t>
            </w:r>
            <w:r w:rsidR="00F21723" w:rsidRPr="002E51E8">
              <w:rPr>
                <w:rFonts w:ascii="Arial" w:hAnsi="Arial" w:cs="Arial"/>
              </w:rPr>
              <w:t xml:space="preserve"> Km</w:t>
            </w:r>
          </w:p>
        </w:tc>
      </w:tr>
      <w:tr w:rsidR="00F21723" w:rsidRPr="002E51E8" w:rsidTr="00F21723">
        <w:trPr>
          <w:jc w:val="center"/>
        </w:trPr>
        <w:tc>
          <w:tcPr>
            <w:tcW w:w="1897" w:type="pct"/>
            <w:hideMark/>
          </w:tcPr>
          <w:p w:rsidR="00B0015C" w:rsidRDefault="00F21723" w:rsidP="00F21723">
            <w:pPr>
              <w:spacing w:line="276" w:lineRule="auto"/>
              <w:rPr>
                <w:rFonts w:ascii="Arial" w:hAnsi="Arial" w:cs="Arial"/>
              </w:rPr>
            </w:pPr>
            <w:r w:rsidRPr="002E51E8">
              <w:rPr>
                <w:rFonts w:ascii="Arial" w:hAnsi="Arial" w:cs="Arial"/>
              </w:rPr>
              <w:t>Earthen Road</w:t>
            </w:r>
          </w:p>
          <w:p w:rsidR="00F21723" w:rsidRPr="00B0015C" w:rsidRDefault="00B0015C" w:rsidP="00B0015C">
            <w:pPr>
              <w:rPr>
                <w:rFonts w:ascii="Arial" w:hAnsi="Arial" w:cs="Arial"/>
              </w:rPr>
            </w:pPr>
            <w:r>
              <w:rPr>
                <w:rFonts w:ascii="Arial" w:hAnsi="Arial" w:cs="Arial"/>
              </w:rPr>
              <w:t>Other Roads</w:t>
            </w:r>
          </w:p>
        </w:tc>
        <w:tc>
          <w:tcPr>
            <w:tcW w:w="156" w:type="pct"/>
            <w:hideMark/>
          </w:tcPr>
          <w:p w:rsidR="00B0015C" w:rsidRDefault="00F21723" w:rsidP="00F21723">
            <w:pPr>
              <w:spacing w:line="276" w:lineRule="auto"/>
              <w:rPr>
                <w:rFonts w:ascii="Arial" w:hAnsi="Arial" w:cs="Arial"/>
              </w:rPr>
            </w:pPr>
            <w:r w:rsidRPr="002E51E8">
              <w:rPr>
                <w:rFonts w:ascii="Arial" w:hAnsi="Arial" w:cs="Arial"/>
              </w:rPr>
              <w:t>:</w:t>
            </w:r>
          </w:p>
          <w:p w:rsidR="00F21723" w:rsidRPr="00B0015C" w:rsidRDefault="00B0015C" w:rsidP="00B0015C">
            <w:pPr>
              <w:rPr>
                <w:rFonts w:ascii="Arial" w:hAnsi="Arial" w:cs="Arial"/>
              </w:rPr>
            </w:pPr>
            <w:r>
              <w:rPr>
                <w:rFonts w:ascii="Arial" w:hAnsi="Arial" w:cs="Arial"/>
              </w:rPr>
              <w:t>:</w:t>
            </w:r>
          </w:p>
        </w:tc>
        <w:tc>
          <w:tcPr>
            <w:tcW w:w="2947" w:type="pct"/>
            <w:hideMark/>
          </w:tcPr>
          <w:p w:rsidR="00F21723" w:rsidRDefault="00B0015C" w:rsidP="00B0015C">
            <w:pPr>
              <w:spacing w:line="276" w:lineRule="auto"/>
              <w:rPr>
                <w:rFonts w:ascii="Arial" w:hAnsi="Arial" w:cs="Arial"/>
              </w:rPr>
            </w:pPr>
            <w:r>
              <w:rPr>
                <w:rFonts w:ascii="Arial" w:hAnsi="Arial" w:cs="Arial"/>
              </w:rPr>
              <w:t>62</w:t>
            </w:r>
            <w:r w:rsidR="00F21723" w:rsidRPr="002E51E8">
              <w:rPr>
                <w:rFonts w:ascii="Arial" w:hAnsi="Arial" w:cs="Arial"/>
              </w:rPr>
              <w:t>.</w:t>
            </w:r>
            <w:r>
              <w:rPr>
                <w:rFonts w:ascii="Arial" w:hAnsi="Arial" w:cs="Arial"/>
              </w:rPr>
              <w:t>00</w:t>
            </w:r>
            <w:r w:rsidR="00F21723" w:rsidRPr="002E51E8">
              <w:rPr>
                <w:rFonts w:ascii="Arial" w:hAnsi="Arial" w:cs="Arial"/>
              </w:rPr>
              <w:t xml:space="preserve"> Km</w:t>
            </w:r>
          </w:p>
          <w:p w:rsidR="00B0015C" w:rsidRPr="002E51E8" w:rsidRDefault="00B0015C" w:rsidP="00B0015C">
            <w:pPr>
              <w:spacing w:line="276" w:lineRule="auto"/>
              <w:rPr>
                <w:rFonts w:ascii="Arial" w:hAnsi="Arial" w:cs="Arial"/>
              </w:rPr>
            </w:pPr>
            <w:r>
              <w:rPr>
                <w:rFonts w:ascii="Arial" w:hAnsi="Arial" w:cs="Arial"/>
              </w:rPr>
              <w:t>21</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Bridge</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B0015C" w:rsidP="00F21723">
            <w:pPr>
              <w:spacing w:line="276" w:lineRule="auto"/>
              <w:rPr>
                <w:rFonts w:ascii="Arial" w:hAnsi="Arial" w:cs="Arial"/>
              </w:rPr>
            </w:pPr>
            <w:r>
              <w:rPr>
                <w:rFonts w:ascii="Arial" w:hAnsi="Arial" w:cs="Arial"/>
              </w:rPr>
              <w:t>2</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b/>
                <w:u w:val="single"/>
              </w:rPr>
            </w:pPr>
            <w:r w:rsidRPr="002E51E8">
              <w:rPr>
                <w:rFonts w:ascii="Arial" w:hAnsi="Arial" w:cs="Arial"/>
                <w:b/>
                <w:u w:val="single"/>
              </w:rPr>
              <w:t>Hospital</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tcPr>
          <w:p w:rsidR="00F21723" w:rsidRPr="002E51E8" w:rsidRDefault="00F21723" w:rsidP="00F21723">
            <w:pPr>
              <w:spacing w:line="276" w:lineRule="auto"/>
              <w:rPr>
                <w:rFonts w:ascii="Arial" w:hAnsi="Arial" w:cs="Arial"/>
              </w:rPr>
            </w:pP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 xml:space="preserve">Govt. </w:t>
            </w:r>
            <w:proofErr w:type="spellStart"/>
            <w:r w:rsidRPr="002E51E8">
              <w:rPr>
                <w:rFonts w:ascii="Arial" w:hAnsi="Arial" w:cs="Arial"/>
              </w:rPr>
              <w:t>Hospita</w:t>
            </w:r>
            <w:proofErr w:type="spellEnd"/>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B0015C" w:rsidP="00F21723">
            <w:pPr>
              <w:spacing w:line="276" w:lineRule="auto"/>
              <w:rPr>
                <w:rFonts w:ascii="Arial" w:hAnsi="Arial" w:cs="Arial"/>
              </w:rPr>
            </w:pPr>
            <w:r>
              <w:rPr>
                <w:rFonts w:ascii="Arial" w:hAnsi="Arial" w:cs="Arial"/>
              </w:rPr>
              <w:t>1 (Bed-150)</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Non Govt. Hospital</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B0015C" w:rsidP="00F21723">
            <w:pPr>
              <w:spacing w:line="276" w:lineRule="auto"/>
              <w:rPr>
                <w:rFonts w:ascii="Arial" w:hAnsi="Arial" w:cs="Arial"/>
              </w:rPr>
            </w:pPr>
            <w:r>
              <w:rPr>
                <w:rFonts w:ascii="Arial" w:hAnsi="Arial" w:cs="Arial"/>
              </w:rPr>
              <w:t>4</w:t>
            </w:r>
          </w:p>
        </w:tc>
      </w:tr>
      <w:tr w:rsidR="00F21723" w:rsidRPr="002E51E8" w:rsidTr="00F21723">
        <w:trPr>
          <w:jc w:val="center"/>
        </w:trPr>
        <w:tc>
          <w:tcPr>
            <w:tcW w:w="1897" w:type="pct"/>
            <w:hideMark/>
          </w:tcPr>
          <w:p w:rsidR="00B0015C" w:rsidRDefault="00F21723" w:rsidP="00F21723">
            <w:pPr>
              <w:spacing w:line="276" w:lineRule="auto"/>
              <w:rPr>
                <w:rFonts w:ascii="Arial" w:hAnsi="Arial" w:cs="Arial"/>
              </w:rPr>
            </w:pPr>
            <w:r w:rsidRPr="002E51E8">
              <w:rPr>
                <w:rFonts w:ascii="Arial" w:hAnsi="Arial" w:cs="Arial"/>
              </w:rPr>
              <w:t>Clinic</w:t>
            </w:r>
          </w:p>
          <w:p w:rsidR="00B0015C" w:rsidRDefault="00B0015C" w:rsidP="00B0015C">
            <w:pPr>
              <w:rPr>
                <w:rFonts w:ascii="Arial" w:hAnsi="Arial" w:cs="Arial"/>
              </w:rPr>
            </w:pPr>
            <w:r>
              <w:rPr>
                <w:rFonts w:ascii="Arial" w:hAnsi="Arial" w:cs="Arial"/>
              </w:rPr>
              <w:t>Community Clinic</w:t>
            </w:r>
          </w:p>
          <w:p w:rsidR="00B0015C" w:rsidRDefault="00B0015C" w:rsidP="00B0015C">
            <w:pPr>
              <w:rPr>
                <w:rFonts w:ascii="Arial" w:hAnsi="Arial" w:cs="Arial"/>
              </w:rPr>
            </w:pPr>
            <w:proofErr w:type="spellStart"/>
            <w:r>
              <w:rPr>
                <w:rFonts w:ascii="Arial" w:hAnsi="Arial" w:cs="Arial"/>
              </w:rPr>
              <w:t>Upozila</w:t>
            </w:r>
            <w:proofErr w:type="spellEnd"/>
            <w:r>
              <w:rPr>
                <w:rFonts w:ascii="Arial" w:hAnsi="Arial" w:cs="Arial"/>
              </w:rPr>
              <w:t xml:space="preserve"> health complex</w:t>
            </w:r>
          </w:p>
          <w:p w:rsidR="00F21723" w:rsidRPr="00B0015C" w:rsidRDefault="00B0015C" w:rsidP="00B0015C">
            <w:pPr>
              <w:rPr>
                <w:rFonts w:ascii="Arial" w:hAnsi="Arial" w:cs="Arial"/>
              </w:rPr>
            </w:pPr>
            <w:r>
              <w:rPr>
                <w:rFonts w:ascii="Arial" w:hAnsi="Arial" w:cs="Arial"/>
              </w:rPr>
              <w:t>NGO Health Centre</w:t>
            </w:r>
          </w:p>
        </w:tc>
        <w:tc>
          <w:tcPr>
            <w:tcW w:w="156" w:type="pct"/>
            <w:hideMark/>
          </w:tcPr>
          <w:p w:rsidR="00B0015C" w:rsidRDefault="00F21723" w:rsidP="00F21723">
            <w:pPr>
              <w:spacing w:line="276" w:lineRule="auto"/>
              <w:rPr>
                <w:rFonts w:ascii="Arial" w:hAnsi="Arial" w:cs="Arial"/>
              </w:rPr>
            </w:pPr>
            <w:r w:rsidRPr="002E51E8">
              <w:rPr>
                <w:rFonts w:ascii="Arial" w:hAnsi="Arial" w:cs="Arial"/>
              </w:rPr>
              <w:t>:</w:t>
            </w:r>
          </w:p>
          <w:p w:rsidR="00B0015C" w:rsidRDefault="00B0015C" w:rsidP="00B0015C">
            <w:pPr>
              <w:rPr>
                <w:rFonts w:ascii="Arial" w:hAnsi="Arial" w:cs="Arial"/>
              </w:rPr>
            </w:pPr>
            <w:r>
              <w:rPr>
                <w:rFonts w:ascii="Arial" w:hAnsi="Arial" w:cs="Arial"/>
              </w:rPr>
              <w:t>:</w:t>
            </w:r>
          </w:p>
          <w:p w:rsidR="00B0015C" w:rsidRDefault="00B0015C" w:rsidP="00B0015C">
            <w:pPr>
              <w:rPr>
                <w:rFonts w:ascii="Arial" w:hAnsi="Arial" w:cs="Arial"/>
              </w:rPr>
            </w:pPr>
            <w:r>
              <w:rPr>
                <w:rFonts w:ascii="Arial" w:hAnsi="Arial" w:cs="Arial"/>
              </w:rPr>
              <w:t>:</w:t>
            </w:r>
          </w:p>
          <w:p w:rsidR="00F21723" w:rsidRPr="00B0015C" w:rsidRDefault="00B0015C" w:rsidP="00B0015C">
            <w:pPr>
              <w:rPr>
                <w:rFonts w:ascii="Arial" w:hAnsi="Arial" w:cs="Arial"/>
              </w:rPr>
            </w:pPr>
            <w:r>
              <w:rPr>
                <w:rFonts w:ascii="Arial" w:hAnsi="Arial" w:cs="Arial"/>
              </w:rPr>
              <w:t>:</w:t>
            </w:r>
          </w:p>
        </w:tc>
        <w:tc>
          <w:tcPr>
            <w:tcW w:w="2947" w:type="pct"/>
            <w:hideMark/>
          </w:tcPr>
          <w:p w:rsidR="00F21723" w:rsidRDefault="00B0015C" w:rsidP="00F21723">
            <w:pPr>
              <w:spacing w:line="276" w:lineRule="auto"/>
              <w:rPr>
                <w:rFonts w:ascii="Arial" w:hAnsi="Arial" w:cs="Arial"/>
              </w:rPr>
            </w:pPr>
            <w:r>
              <w:rPr>
                <w:rFonts w:ascii="Arial" w:hAnsi="Arial" w:cs="Arial"/>
              </w:rPr>
              <w:t>3</w:t>
            </w:r>
          </w:p>
          <w:p w:rsidR="00B0015C" w:rsidRDefault="00B0015C" w:rsidP="00F21723">
            <w:pPr>
              <w:spacing w:line="276" w:lineRule="auto"/>
              <w:rPr>
                <w:rFonts w:ascii="Arial" w:hAnsi="Arial" w:cs="Arial"/>
              </w:rPr>
            </w:pPr>
            <w:r>
              <w:rPr>
                <w:rFonts w:ascii="Arial" w:hAnsi="Arial" w:cs="Arial"/>
              </w:rPr>
              <w:t>1</w:t>
            </w:r>
          </w:p>
          <w:p w:rsidR="00B0015C" w:rsidRDefault="00B0015C" w:rsidP="00F21723">
            <w:pPr>
              <w:spacing w:line="276" w:lineRule="auto"/>
              <w:rPr>
                <w:rFonts w:ascii="Arial" w:hAnsi="Arial" w:cs="Arial"/>
              </w:rPr>
            </w:pPr>
            <w:r>
              <w:rPr>
                <w:rFonts w:ascii="Arial" w:hAnsi="Arial" w:cs="Arial"/>
              </w:rPr>
              <w:t>1</w:t>
            </w:r>
          </w:p>
          <w:p w:rsidR="00B0015C" w:rsidRPr="002E51E8" w:rsidRDefault="00B0015C" w:rsidP="00F21723">
            <w:pPr>
              <w:spacing w:line="276" w:lineRule="auto"/>
              <w:rPr>
                <w:rFonts w:ascii="Arial" w:hAnsi="Arial" w:cs="Arial"/>
              </w:rPr>
            </w:pPr>
            <w:r>
              <w:rPr>
                <w:rFonts w:ascii="Arial" w:hAnsi="Arial" w:cs="Arial"/>
              </w:rPr>
              <w:t>1</w:t>
            </w:r>
          </w:p>
        </w:tc>
      </w:tr>
      <w:tr w:rsidR="00F21723" w:rsidRPr="002E51E8" w:rsidTr="00F21723">
        <w:trPr>
          <w:jc w:val="center"/>
        </w:trPr>
        <w:tc>
          <w:tcPr>
            <w:tcW w:w="1897" w:type="pct"/>
            <w:hideMark/>
          </w:tcPr>
          <w:p w:rsidR="00F21723" w:rsidRPr="002E51E8" w:rsidRDefault="00B0015C" w:rsidP="00F21723">
            <w:pPr>
              <w:spacing w:line="276" w:lineRule="auto"/>
              <w:rPr>
                <w:rFonts w:ascii="Arial" w:hAnsi="Arial" w:cs="Arial"/>
                <w:b/>
                <w:u w:val="single"/>
              </w:rPr>
            </w:pPr>
            <w:r>
              <w:rPr>
                <w:rFonts w:ascii="Arial" w:hAnsi="Arial" w:cs="Arial"/>
                <w:b/>
                <w:u w:val="single"/>
              </w:rPr>
              <w:t>Social Institution</w:t>
            </w:r>
          </w:p>
        </w:tc>
        <w:tc>
          <w:tcPr>
            <w:tcW w:w="156" w:type="pct"/>
          </w:tcPr>
          <w:p w:rsidR="00F21723" w:rsidRPr="002E51E8" w:rsidRDefault="00F21723" w:rsidP="00F21723">
            <w:pPr>
              <w:spacing w:line="276" w:lineRule="auto"/>
              <w:rPr>
                <w:rFonts w:ascii="Arial" w:hAnsi="Arial" w:cs="Arial"/>
              </w:rPr>
            </w:pPr>
          </w:p>
        </w:tc>
        <w:tc>
          <w:tcPr>
            <w:tcW w:w="2947" w:type="pct"/>
          </w:tcPr>
          <w:p w:rsidR="00F21723" w:rsidRPr="002E51E8" w:rsidRDefault="00F21723" w:rsidP="00F21723">
            <w:pPr>
              <w:spacing w:line="276" w:lineRule="auto"/>
              <w:rPr>
                <w:rFonts w:ascii="Arial" w:hAnsi="Arial" w:cs="Arial"/>
              </w:rPr>
            </w:pPr>
          </w:p>
        </w:tc>
      </w:tr>
      <w:tr w:rsidR="00F21723" w:rsidRPr="002E51E8" w:rsidTr="00F21723">
        <w:trPr>
          <w:jc w:val="center"/>
        </w:trPr>
        <w:tc>
          <w:tcPr>
            <w:tcW w:w="1897" w:type="pct"/>
            <w:hideMark/>
          </w:tcPr>
          <w:p w:rsidR="00F21723" w:rsidRPr="002E51E8" w:rsidRDefault="00B0015C" w:rsidP="00F21723">
            <w:pPr>
              <w:spacing w:line="276" w:lineRule="auto"/>
              <w:rPr>
                <w:rFonts w:ascii="Arial" w:hAnsi="Arial" w:cs="Arial"/>
              </w:rPr>
            </w:pPr>
            <w:r>
              <w:rPr>
                <w:rFonts w:ascii="Arial" w:hAnsi="Arial" w:cs="Arial"/>
              </w:rPr>
              <w:t>Co Operative society</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B0015C" w:rsidP="00F21723">
            <w:pPr>
              <w:spacing w:line="276" w:lineRule="auto"/>
              <w:rPr>
                <w:rFonts w:ascii="Arial" w:hAnsi="Arial" w:cs="Arial"/>
              </w:rPr>
            </w:pPr>
            <w:r>
              <w:rPr>
                <w:rFonts w:ascii="Arial" w:hAnsi="Arial" w:cs="Arial"/>
              </w:rPr>
              <w:t>1</w:t>
            </w:r>
          </w:p>
        </w:tc>
      </w:tr>
      <w:tr w:rsidR="00F21723" w:rsidRPr="002E51E8" w:rsidTr="00F21723">
        <w:trPr>
          <w:jc w:val="center"/>
        </w:trPr>
        <w:tc>
          <w:tcPr>
            <w:tcW w:w="1897" w:type="pct"/>
            <w:hideMark/>
          </w:tcPr>
          <w:p w:rsidR="00F21723" w:rsidRPr="002E51E8" w:rsidRDefault="00B0015C" w:rsidP="00F21723">
            <w:pPr>
              <w:spacing w:line="276" w:lineRule="auto"/>
              <w:rPr>
                <w:rFonts w:ascii="Arial" w:hAnsi="Arial" w:cs="Arial"/>
              </w:rPr>
            </w:pPr>
            <w:r>
              <w:rPr>
                <w:rFonts w:ascii="Arial" w:hAnsi="Arial" w:cs="Arial"/>
              </w:rPr>
              <w:t>Orphanage</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B0015C" w:rsidP="00F21723">
            <w:pPr>
              <w:spacing w:line="276" w:lineRule="auto"/>
              <w:rPr>
                <w:rFonts w:ascii="Arial" w:hAnsi="Arial" w:cs="Arial"/>
              </w:rPr>
            </w:pPr>
            <w:r>
              <w:rPr>
                <w:rFonts w:ascii="Arial" w:hAnsi="Arial" w:cs="Arial"/>
              </w:rPr>
              <w:t>1</w:t>
            </w:r>
          </w:p>
        </w:tc>
      </w:tr>
      <w:tr w:rsidR="00F21723" w:rsidRPr="002E51E8" w:rsidTr="00F21723">
        <w:trPr>
          <w:jc w:val="center"/>
        </w:trPr>
        <w:tc>
          <w:tcPr>
            <w:tcW w:w="1897" w:type="pct"/>
            <w:hideMark/>
          </w:tcPr>
          <w:p w:rsidR="00F21723" w:rsidRPr="002E51E8" w:rsidRDefault="00B0015C" w:rsidP="00F21723">
            <w:pPr>
              <w:spacing w:line="276" w:lineRule="auto"/>
              <w:rPr>
                <w:rFonts w:ascii="Arial" w:hAnsi="Arial" w:cs="Arial"/>
              </w:rPr>
            </w:pPr>
            <w:r>
              <w:rPr>
                <w:rFonts w:ascii="Arial" w:hAnsi="Arial" w:cs="Arial"/>
              </w:rPr>
              <w:t>Graveyard</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B0015C" w:rsidP="00F21723">
            <w:pPr>
              <w:spacing w:line="276" w:lineRule="auto"/>
              <w:rPr>
                <w:rFonts w:ascii="Arial" w:hAnsi="Arial" w:cs="Arial"/>
              </w:rPr>
            </w:pPr>
            <w:r>
              <w:rPr>
                <w:rFonts w:ascii="Arial" w:hAnsi="Arial" w:cs="Arial"/>
              </w:rPr>
              <w:t>1</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D43FE6" w:rsidP="00F21723">
            <w:pPr>
              <w:spacing w:line="276" w:lineRule="auto"/>
              <w:rPr>
                <w:rFonts w:ascii="Arial" w:hAnsi="Arial" w:cs="Arial"/>
              </w:rPr>
            </w:pPr>
            <w:r>
              <w:rPr>
                <w:rFonts w:ascii="Arial" w:hAnsi="Arial" w:cs="Arial"/>
              </w:rPr>
              <w:t>1</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b/>
                <w:u w:val="single"/>
              </w:rPr>
            </w:pPr>
            <w:r w:rsidRPr="002E51E8">
              <w:rPr>
                <w:rFonts w:ascii="Arial" w:hAnsi="Arial" w:cs="Arial"/>
                <w:b/>
                <w:u w:val="single"/>
              </w:rPr>
              <w:t>Public Health</w:t>
            </w:r>
          </w:p>
        </w:tc>
        <w:tc>
          <w:tcPr>
            <w:tcW w:w="156" w:type="pct"/>
          </w:tcPr>
          <w:p w:rsidR="00F21723" w:rsidRPr="002E51E8" w:rsidRDefault="00F21723" w:rsidP="00F21723">
            <w:pPr>
              <w:spacing w:line="276" w:lineRule="auto"/>
              <w:rPr>
                <w:rFonts w:ascii="Arial" w:hAnsi="Arial" w:cs="Arial"/>
              </w:rPr>
            </w:pPr>
          </w:p>
        </w:tc>
        <w:tc>
          <w:tcPr>
            <w:tcW w:w="2947" w:type="pct"/>
          </w:tcPr>
          <w:p w:rsidR="00F21723" w:rsidRPr="002E51E8" w:rsidRDefault="00F21723" w:rsidP="00F21723">
            <w:pPr>
              <w:spacing w:line="276" w:lineRule="auto"/>
              <w:rPr>
                <w:rFonts w:ascii="Arial" w:hAnsi="Arial" w:cs="Arial"/>
              </w:rPr>
            </w:pP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Earthen Drain</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D43FE6" w:rsidP="00F21723">
            <w:pPr>
              <w:spacing w:line="276" w:lineRule="auto"/>
              <w:rPr>
                <w:rFonts w:ascii="Arial" w:hAnsi="Arial" w:cs="Arial"/>
              </w:rPr>
            </w:pPr>
            <w:r>
              <w:rPr>
                <w:rFonts w:ascii="Arial" w:hAnsi="Arial" w:cs="Arial"/>
              </w:rPr>
              <w:t>8.50</w:t>
            </w:r>
            <w:r w:rsidR="00F21723" w:rsidRPr="002E51E8">
              <w:rPr>
                <w:rFonts w:ascii="Arial" w:hAnsi="Arial" w:cs="Arial"/>
              </w:rPr>
              <w:t>km</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proofErr w:type="spellStart"/>
            <w:r w:rsidRPr="002E51E8">
              <w:rPr>
                <w:rFonts w:ascii="Arial" w:hAnsi="Arial" w:cs="Arial"/>
              </w:rPr>
              <w:t>Pucca</w:t>
            </w:r>
            <w:proofErr w:type="spellEnd"/>
            <w:r w:rsidRPr="002E51E8">
              <w:rPr>
                <w:rFonts w:ascii="Arial" w:hAnsi="Arial" w:cs="Arial"/>
              </w:rPr>
              <w:t xml:space="preserve"> Drain</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D43FE6" w:rsidP="00F21723">
            <w:pPr>
              <w:spacing w:line="276" w:lineRule="auto"/>
              <w:rPr>
                <w:rFonts w:ascii="Arial" w:hAnsi="Arial" w:cs="Arial"/>
              </w:rPr>
            </w:pPr>
            <w:r>
              <w:rPr>
                <w:rFonts w:ascii="Arial" w:hAnsi="Arial" w:cs="Arial"/>
              </w:rPr>
              <w:t xml:space="preserve">3.20 </w:t>
            </w:r>
            <w:r w:rsidR="00F21723" w:rsidRPr="002E51E8">
              <w:rPr>
                <w:rFonts w:ascii="Arial" w:hAnsi="Arial" w:cs="Arial"/>
              </w:rPr>
              <w:t>km</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Pipe line</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F21723" w:rsidP="00F21723">
            <w:pPr>
              <w:spacing w:line="276" w:lineRule="auto"/>
              <w:rPr>
                <w:rFonts w:ascii="Arial" w:hAnsi="Arial" w:cs="Arial"/>
              </w:rPr>
            </w:pPr>
            <w:r w:rsidRPr="002E51E8">
              <w:rPr>
                <w:rFonts w:ascii="Arial" w:hAnsi="Arial" w:cs="Arial"/>
              </w:rPr>
              <w:t>12km</w:t>
            </w:r>
          </w:p>
        </w:tc>
      </w:tr>
      <w:tr w:rsidR="00F21723" w:rsidRPr="002E51E8" w:rsidTr="00F21723">
        <w:trPr>
          <w:jc w:val="center"/>
        </w:trPr>
        <w:tc>
          <w:tcPr>
            <w:tcW w:w="1897" w:type="pct"/>
            <w:hideMark/>
          </w:tcPr>
          <w:p w:rsidR="00435010" w:rsidRDefault="00F21723" w:rsidP="00F21723">
            <w:pPr>
              <w:spacing w:line="276" w:lineRule="auto"/>
              <w:rPr>
                <w:rFonts w:ascii="Arial" w:hAnsi="Arial" w:cs="Arial"/>
              </w:rPr>
            </w:pPr>
            <w:r w:rsidRPr="002E51E8">
              <w:rPr>
                <w:rFonts w:ascii="Arial" w:hAnsi="Arial" w:cs="Arial"/>
              </w:rPr>
              <w:t>Dustbin</w:t>
            </w:r>
          </w:p>
          <w:p w:rsidR="00F21723" w:rsidRPr="00435010" w:rsidRDefault="00435010" w:rsidP="00435010">
            <w:pPr>
              <w:rPr>
                <w:rFonts w:ascii="Arial" w:hAnsi="Arial" w:cs="Arial"/>
              </w:rPr>
            </w:pPr>
            <w:r>
              <w:rPr>
                <w:rFonts w:ascii="Arial" w:hAnsi="Arial" w:cs="Arial"/>
              </w:rPr>
              <w:t>Public Toilet</w:t>
            </w:r>
          </w:p>
        </w:tc>
        <w:tc>
          <w:tcPr>
            <w:tcW w:w="156" w:type="pct"/>
            <w:hideMark/>
          </w:tcPr>
          <w:p w:rsidR="00435010" w:rsidRDefault="00F21723" w:rsidP="00F21723">
            <w:pPr>
              <w:spacing w:line="276" w:lineRule="auto"/>
              <w:rPr>
                <w:rFonts w:ascii="Arial" w:hAnsi="Arial" w:cs="Arial"/>
              </w:rPr>
            </w:pPr>
            <w:r w:rsidRPr="002E51E8">
              <w:rPr>
                <w:rFonts w:ascii="Arial" w:hAnsi="Arial" w:cs="Arial"/>
              </w:rPr>
              <w:t>:</w:t>
            </w:r>
          </w:p>
          <w:p w:rsidR="00F21723" w:rsidRPr="00435010" w:rsidRDefault="00435010" w:rsidP="00435010">
            <w:pPr>
              <w:rPr>
                <w:rFonts w:ascii="Arial" w:hAnsi="Arial" w:cs="Arial"/>
              </w:rPr>
            </w:pPr>
            <w:r>
              <w:rPr>
                <w:rFonts w:ascii="Arial" w:hAnsi="Arial" w:cs="Arial"/>
              </w:rPr>
              <w:t>:</w:t>
            </w:r>
          </w:p>
        </w:tc>
        <w:tc>
          <w:tcPr>
            <w:tcW w:w="2947" w:type="pct"/>
            <w:hideMark/>
          </w:tcPr>
          <w:p w:rsidR="00F21723" w:rsidRDefault="00D43FE6" w:rsidP="00F21723">
            <w:pPr>
              <w:spacing w:line="276" w:lineRule="auto"/>
              <w:rPr>
                <w:rFonts w:ascii="Arial" w:hAnsi="Arial" w:cs="Arial"/>
              </w:rPr>
            </w:pPr>
            <w:r>
              <w:rPr>
                <w:rFonts w:ascii="Arial" w:hAnsi="Arial" w:cs="Arial"/>
              </w:rPr>
              <w:t>10</w:t>
            </w:r>
          </w:p>
          <w:p w:rsidR="00435010" w:rsidRPr="002E51E8" w:rsidRDefault="00435010" w:rsidP="00F21723">
            <w:pPr>
              <w:spacing w:line="276" w:lineRule="auto"/>
              <w:rPr>
                <w:rFonts w:ascii="Arial" w:hAnsi="Arial" w:cs="Arial"/>
              </w:rPr>
            </w:pPr>
            <w:r>
              <w:rPr>
                <w:rFonts w:ascii="Arial" w:hAnsi="Arial" w:cs="Arial"/>
              </w:rPr>
              <w:t>2</w:t>
            </w:r>
          </w:p>
        </w:tc>
      </w:tr>
      <w:tr w:rsidR="00F21723" w:rsidRPr="002E51E8" w:rsidTr="00F21723">
        <w:trPr>
          <w:jc w:val="center"/>
        </w:trPr>
        <w:tc>
          <w:tcPr>
            <w:tcW w:w="1897" w:type="pct"/>
            <w:hideMark/>
          </w:tcPr>
          <w:p w:rsidR="00190871" w:rsidRDefault="00190871" w:rsidP="00F21723">
            <w:pPr>
              <w:spacing w:line="276" w:lineRule="auto"/>
              <w:rPr>
                <w:rFonts w:ascii="Arial" w:hAnsi="Arial" w:cs="Arial"/>
                <w:b/>
                <w:u w:val="single"/>
              </w:rPr>
            </w:pPr>
          </w:p>
          <w:p w:rsidR="00F21723" w:rsidRPr="002E51E8" w:rsidRDefault="00F21723" w:rsidP="00F21723">
            <w:pPr>
              <w:spacing w:line="276" w:lineRule="auto"/>
              <w:rPr>
                <w:rFonts w:ascii="Arial" w:hAnsi="Arial" w:cs="Arial"/>
                <w:b/>
                <w:u w:val="single"/>
              </w:rPr>
            </w:pPr>
            <w:r w:rsidRPr="002E51E8">
              <w:rPr>
                <w:rFonts w:ascii="Arial" w:hAnsi="Arial" w:cs="Arial"/>
                <w:b/>
                <w:u w:val="single"/>
              </w:rPr>
              <w:t>Financial institute</w:t>
            </w:r>
          </w:p>
        </w:tc>
        <w:tc>
          <w:tcPr>
            <w:tcW w:w="156" w:type="pct"/>
          </w:tcPr>
          <w:p w:rsidR="00F21723" w:rsidRPr="002E51E8" w:rsidRDefault="00F21723" w:rsidP="00F21723">
            <w:pPr>
              <w:spacing w:line="276" w:lineRule="auto"/>
              <w:rPr>
                <w:rFonts w:ascii="Arial" w:hAnsi="Arial" w:cs="Arial"/>
              </w:rPr>
            </w:pPr>
          </w:p>
        </w:tc>
        <w:tc>
          <w:tcPr>
            <w:tcW w:w="2947" w:type="pct"/>
          </w:tcPr>
          <w:p w:rsidR="00F21723" w:rsidRPr="002E51E8" w:rsidRDefault="00F21723" w:rsidP="00F21723">
            <w:pPr>
              <w:spacing w:line="276" w:lineRule="auto"/>
              <w:rPr>
                <w:rFonts w:ascii="Arial" w:hAnsi="Arial" w:cs="Arial"/>
              </w:rPr>
            </w:pP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lastRenderedPageBreak/>
              <w:t>Hut Bazar</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D43FE6" w:rsidP="00F21723">
            <w:pPr>
              <w:spacing w:line="276" w:lineRule="auto"/>
              <w:rPr>
                <w:rFonts w:ascii="Arial" w:hAnsi="Arial" w:cs="Arial"/>
              </w:rPr>
            </w:pPr>
            <w:r>
              <w:rPr>
                <w:rFonts w:ascii="Arial" w:hAnsi="Arial" w:cs="Arial"/>
              </w:rPr>
              <w:t>1</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Bank</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D43FE6" w:rsidP="00F21723">
            <w:pPr>
              <w:spacing w:line="276" w:lineRule="auto"/>
              <w:rPr>
                <w:rFonts w:ascii="Arial" w:hAnsi="Arial" w:cs="Arial"/>
              </w:rPr>
            </w:pPr>
            <w:r>
              <w:rPr>
                <w:rFonts w:ascii="Arial" w:hAnsi="Arial" w:cs="Arial"/>
              </w:rPr>
              <w:t>8</w:t>
            </w:r>
          </w:p>
        </w:tc>
      </w:tr>
      <w:tr w:rsidR="00F21723" w:rsidRPr="002E51E8" w:rsidTr="00F21723">
        <w:trPr>
          <w:jc w:val="center"/>
        </w:trPr>
        <w:tc>
          <w:tcPr>
            <w:tcW w:w="1897" w:type="pct"/>
            <w:hideMark/>
          </w:tcPr>
          <w:p w:rsidR="00F21723" w:rsidRPr="002E51E8" w:rsidRDefault="00F21723" w:rsidP="00F21723">
            <w:pPr>
              <w:spacing w:line="276" w:lineRule="auto"/>
              <w:rPr>
                <w:rFonts w:ascii="Arial" w:hAnsi="Arial" w:cs="Arial"/>
              </w:rPr>
            </w:pPr>
            <w:r w:rsidRPr="002E51E8">
              <w:rPr>
                <w:rFonts w:ascii="Arial" w:hAnsi="Arial" w:cs="Arial"/>
              </w:rPr>
              <w:t xml:space="preserve">Food </w:t>
            </w:r>
            <w:proofErr w:type="spellStart"/>
            <w:r w:rsidRPr="002E51E8">
              <w:rPr>
                <w:rFonts w:ascii="Arial" w:hAnsi="Arial" w:cs="Arial"/>
              </w:rPr>
              <w:t>Godown</w:t>
            </w:r>
            <w:proofErr w:type="spellEnd"/>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D43FE6" w:rsidP="00F21723">
            <w:pPr>
              <w:spacing w:line="276" w:lineRule="auto"/>
              <w:rPr>
                <w:rFonts w:ascii="Arial" w:hAnsi="Arial" w:cs="Arial"/>
              </w:rPr>
            </w:pPr>
            <w:r>
              <w:rPr>
                <w:rFonts w:ascii="Arial" w:hAnsi="Arial" w:cs="Arial"/>
              </w:rPr>
              <w:t>1 (Capacity 500 tons)</w:t>
            </w:r>
          </w:p>
        </w:tc>
      </w:tr>
      <w:tr w:rsidR="00F21723" w:rsidRPr="002E51E8" w:rsidTr="00F21723">
        <w:trPr>
          <w:jc w:val="center"/>
        </w:trPr>
        <w:tc>
          <w:tcPr>
            <w:tcW w:w="1897" w:type="pct"/>
            <w:hideMark/>
          </w:tcPr>
          <w:p w:rsidR="00F21723" w:rsidRPr="002E51E8" w:rsidRDefault="00D43FE6" w:rsidP="00F21723">
            <w:pPr>
              <w:spacing w:line="276" w:lineRule="auto"/>
              <w:rPr>
                <w:rFonts w:ascii="Arial" w:hAnsi="Arial" w:cs="Arial"/>
              </w:rPr>
            </w:pPr>
            <w:r>
              <w:rPr>
                <w:rFonts w:ascii="Arial" w:hAnsi="Arial" w:cs="Arial"/>
              </w:rPr>
              <w:t>Industry</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D43FE6" w:rsidP="00F21723">
            <w:pPr>
              <w:spacing w:line="276" w:lineRule="auto"/>
              <w:rPr>
                <w:rFonts w:ascii="Arial" w:hAnsi="Arial" w:cs="Arial"/>
              </w:rPr>
            </w:pPr>
            <w:r>
              <w:rPr>
                <w:rFonts w:ascii="Arial" w:hAnsi="Arial" w:cs="Arial"/>
              </w:rPr>
              <w:t>9</w:t>
            </w:r>
          </w:p>
        </w:tc>
      </w:tr>
      <w:tr w:rsidR="00F21723" w:rsidRPr="002E51E8" w:rsidTr="00F21723">
        <w:trPr>
          <w:jc w:val="center"/>
        </w:trPr>
        <w:tc>
          <w:tcPr>
            <w:tcW w:w="1897" w:type="pct"/>
            <w:hideMark/>
          </w:tcPr>
          <w:p w:rsidR="00F21723" w:rsidRPr="002E51E8" w:rsidRDefault="00D43FE6" w:rsidP="00D43FE6">
            <w:pPr>
              <w:spacing w:line="276" w:lineRule="auto"/>
              <w:rPr>
                <w:rFonts w:ascii="Arial" w:hAnsi="Arial" w:cs="Arial"/>
              </w:rPr>
            </w:pPr>
            <w:r>
              <w:rPr>
                <w:rFonts w:ascii="Arial" w:hAnsi="Arial" w:cs="Arial"/>
              </w:rPr>
              <w:t>Auto rice mill</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D43FE6" w:rsidP="00F21723">
            <w:pPr>
              <w:spacing w:line="276" w:lineRule="auto"/>
              <w:rPr>
                <w:rFonts w:ascii="Arial" w:hAnsi="Arial" w:cs="Arial"/>
              </w:rPr>
            </w:pPr>
            <w:r>
              <w:rPr>
                <w:rFonts w:ascii="Arial" w:hAnsi="Arial" w:cs="Arial"/>
              </w:rPr>
              <w:t>4</w:t>
            </w:r>
          </w:p>
        </w:tc>
      </w:tr>
      <w:tr w:rsidR="00F21723" w:rsidRPr="002E51E8" w:rsidTr="00F21723">
        <w:trPr>
          <w:jc w:val="center"/>
        </w:trPr>
        <w:tc>
          <w:tcPr>
            <w:tcW w:w="1897" w:type="pct"/>
            <w:hideMark/>
          </w:tcPr>
          <w:p w:rsidR="00F21723" w:rsidRPr="002E51E8" w:rsidRDefault="00D43FE6" w:rsidP="00D43FE6">
            <w:pPr>
              <w:spacing w:line="276" w:lineRule="auto"/>
              <w:rPr>
                <w:rFonts w:ascii="Arial" w:hAnsi="Arial" w:cs="Arial"/>
              </w:rPr>
            </w:pPr>
            <w:r>
              <w:rPr>
                <w:rFonts w:ascii="Arial" w:hAnsi="Arial" w:cs="Arial"/>
              </w:rPr>
              <w:t>Rice mill</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D43FE6" w:rsidP="00F21723">
            <w:pPr>
              <w:spacing w:line="276" w:lineRule="auto"/>
              <w:rPr>
                <w:rFonts w:ascii="Arial" w:hAnsi="Arial" w:cs="Arial"/>
              </w:rPr>
            </w:pPr>
            <w:r>
              <w:rPr>
                <w:rFonts w:ascii="Arial" w:hAnsi="Arial" w:cs="Arial"/>
              </w:rPr>
              <w:t>5</w:t>
            </w:r>
          </w:p>
        </w:tc>
      </w:tr>
      <w:tr w:rsidR="00F21723" w:rsidRPr="002E51E8" w:rsidTr="00D43FE6">
        <w:trPr>
          <w:trHeight w:val="278"/>
          <w:jc w:val="center"/>
        </w:trPr>
        <w:tc>
          <w:tcPr>
            <w:tcW w:w="1897" w:type="pct"/>
            <w:hideMark/>
          </w:tcPr>
          <w:p w:rsidR="00F21723" w:rsidRPr="002E51E8" w:rsidRDefault="00D43FE6" w:rsidP="00F21723">
            <w:pPr>
              <w:spacing w:line="276" w:lineRule="auto"/>
              <w:rPr>
                <w:rFonts w:ascii="Arial" w:hAnsi="Arial" w:cs="Arial"/>
              </w:rPr>
            </w:pPr>
            <w:r>
              <w:rPr>
                <w:rFonts w:ascii="Arial" w:hAnsi="Arial" w:cs="Arial"/>
              </w:rPr>
              <w:t>Saw mill</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D43FE6" w:rsidP="00F21723">
            <w:pPr>
              <w:spacing w:line="276" w:lineRule="auto"/>
              <w:rPr>
                <w:rFonts w:ascii="Arial" w:hAnsi="Arial" w:cs="Arial"/>
              </w:rPr>
            </w:pPr>
            <w:r>
              <w:rPr>
                <w:rFonts w:ascii="Arial" w:hAnsi="Arial" w:cs="Arial"/>
              </w:rPr>
              <w:t>16</w:t>
            </w:r>
          </w:p>
        </w:tc>
      </w:tr>
      <w:tr w:rsidR="00F21723" w:rsidRPr="002E51E8" w:rsidTr="00F21723">
        <w:trPr>
          <w:jc w:val="center"/>
        </w:trPr>
        <w:tc>
          <w:tcPr>
            <w:tcW w:w="1897" w:type="pct"/>
            <w:hideMark/>
          </w:tcPr>
          <w:p w:rsidR="00F21723" w:rsidRPr="002E51E8" w:rsidRDefault="00D43FE6" w:rsidP="00F21723">
            <w:pPr>
              <w:spacing w:line="276" w:lineRule="auto"/>
              <w:rPr>
                <w:rFonts w:ascii="Arial" w:hAnsi="Arial" w:cs="Arial"/>
              </w:rPr>
            </w:pPr>
            <w:r>
              <w:rPr>
                <w:rFonts w:ascii="Arial" w:hAnsi="Arial" w:cs="Arial"/>
              </w:rPr>
              <w:t>Cinema hall</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F21723" w:rsidRPr="002E51E8" w:rsidRDefault="00D43FE6" w:rsidP="00F21723">
            <w:pPr>
              <w:spacing w:line="276" w:lineRule="auto"/>
              <w:rPr>
                <w:rFonts w:ascii="Arial" w:hAnsi="Arial" w:cs="Arial"/>
              </w:rPr>
            </w:pPr>
            <w:r>
              <w:rPr>
                <w:rFonts w:ascii="Arial" w:hAnsi="Arial" w:cs="Arial"/>
              </w:rPr>
              <w:t>2</w:t>
            </w:r>
          </w:p>
        </w:tc>
      </w:tr>
      <w:tr w:rsidR="00F21723" w:rsidRPr="002E51E8" w:rsidTr="00F21723">
        <w:trPr>
          <w:jc w:val="center"/>
        </w:trPr>
        <w:tc>
          <w:tcPr>
            <w:tcW w:w="1897" w:type="pct"/>
            <w:hideMark/>
          </w:tcPr>
          <w:p w:rsidR="00F21723" w:rsidRPr="002E51E8" w:rsidRDefault="00D43FE6" w:rsidP="00F21723">
            <w:pPr>
              <w:spacing w:line="276" w:lineRule="auto"/>
              <w:rPr>
                <w:rFonts w:ascii="Arial" w:hAnsi="Arial" w:cs="Arial"/>
              </w:rPr>
            </w:pPr>
            <w:r>
              <w:rPr>
                <w:rFonts w:ascii="Arial" w:hAnsi="Arial" w:cs="Arial"/>
              </w:rPr>
              <w:t>Club</w:t>
            </w:r>
          </w:p>
        </w:tc>
        <w:tc>
          <w:tcPr>
            <w:tcW w:w="156" w:type="pct"/>
            <w:hideMark/>
          </w:tcPr>
          <w:p w:rsidR="00F21723" w:rsidRPr="002E51E8" w:rsidRDefault="00F21723" w:rsidP="00F21723">
            <w:pPr>
              <w:spacing w:line="276" w:lineRule="auto"/>
              <w:rPr>
                <w:rFonts w:ascii="Arial" w:hAnsi="Arial" w:cs="Arial"/>
              </w:rPr>
            </w:pPr>
            <w:r w:rsidRPr="002E51E8">
              <w:rPr>
                <w:rFonts w:ascii="Arial" w:hAnsi="Arial" w:cs="Arial"/>
              </w:rPr>
              <w:t>:</w:t>
            </w:r>
          </w:p>
        </w:tc>
        <w:tc>
          <w:tcPr>
            <w:tcW w:w="2947" w:type="pct"/>
            <w:hideMark/>
          </w:tcPr>
          <w:p w:rsidR="00D43FE6" w:rsidRPr="002E51E8" w:rsidRDefault="00D43FE6" w:rsidP="00F21723">
            <w:pPr>
              <w:spacing w:line="276" w:lineRule="auto"/>
              <w:rPr>
                <w:rFonts w:ascii="Arial" w:hAnsi="Arial" w:cs="Arial"/>
              </w:rPr>
            </w:pPr>
            <w:r>
              <w:rPr>
                <w:rFonts w:ascii="Arial" w:hAnsi="Arial" w:cs="Arial"/>
              </w:rPr>
              <w:t>3</w:t>
            </w:r>
          </w:p>
        </w:tc>
      </w:tr>
    </w:tbl>
    <w:p w:rsidR="00D43FE6" w:rsidRDefault="00D43FE6" w:rsidP="00D43FE6">
      <w:pPr>
        <w:shd w:val="clear" w:color="auto" w:fill="FFFFFF"/>
        <w:tabs>
          <w:tab w:val="left" w:pos="3780"/>
          <w:tab w:val="left" w:pos="4140"/>
        </w:tabs>
        <w:spacing w:after="300"/>
        <w:jc w:val="both"/>
        <w:textAlignment w:val="baseline"/>
        <w:rPr>
          <w:rFonts w:ascii="Arial" w:hAnsi="Arial" w:cs="Arial"/>
        </w:rPr>
      </w:pPr>
      <w:r>
        <w:rPr>
          <w:rFonts w:ascii="Arial" w:hAnsi="Arial" w:cs="Arial"/>
        </w:rPr>
        <w:t xml:space="preserve">  Play Ground</w:t>
      </w:r>
      <w:r>
        <w:rPr>
          <w:rFonts w:ascii="Arial" w:hAnsi="Arial" w:cs="Arial"/>
        </w:rPr>
        <w:tab/>
        <w:t>:    3</w:t>
      </w:r>
    </w:p>
    <w:p w:rsidR="00435010" w:rsidRDefault="00435010" w:rsidP="00026962">
      <w:pPr>
        <w:rPr>
          <w:rFonts w:ascii="Arial" w:hAnsi="Arial" w:cs="Arial"/>
        </w:rPr>
      </w:pPr>
      <w:r w:rsidRPr="00435010">
        <w:rPr>
          <w:rFonts w:ascii="Arial" w:hAnsi="Arial" w:cs="Arial"/>
          <w:b/>
          <w:u w:val="single"/>
        </w:rPr>
        <w:t>Others</w:t>
      </w:r>
      <w:proofErr w:type="gramStart"/>
      <w:r w:rsidRPr="00435010">
        <w:rPr>
          <w:rFonts w:ascii="Arial" w:hAnsi="Arial" w:cs="Arial"/>
          <w:b/>
          <w:u w:val="single"/>
        </w:rPr>
        <w:t>:</w:t>
      </w:r>
      <w:proofErr w:type="gramEnd"/>
      <w:r>
        <w:rPr>
          <w:rFonts w:ascii="Arial" w:hAnsi="Arial" w:cs="Arial"/>
          <w:b/>
          <w:u w:val="single"/>
        </w:rPr>
        <w:br/>
      </w:r>
      <w:r>
        <w:rPr>
          <w:rFonts w:ascii="Arial" w:hAnsi="Arial" w:cs="Arial"/>
        </w:rPr>
        <w:t>NGO</w:t>
      </w:r>
      <w:r>
        <w:rPr>
          <w:rFonts w:ascii="Arial" w:hAnsi="Arial" w:cs="Arial"/>
        </w:rPr>
        <w:tab/>
        <w:t xml:space="preserve">: </w:t>
      </w:r>
      <w:proofErr w:type="spellStart"/>
      <w:r>
        <w:rPr>
          <w:rFonts w:ascii="Arial" w:hAnsi="Arial" w:cs="Arial"/>
        </w:rPr>
        <w:t>Grameen</w:t>
      </w:r>
      <w:proofErr w:type="spellEnd"/>
      <w:r>
        <w:rPr>
          <w:rFonts w:ascii="Arial" w:hAnsi="Arial" w:cs="Arial"/>
        </w:rPr>
        <w:t xml:space="preserve"> Bank, BRAC, ASPADA, ASA, </w:t>
      </w:r>
      <w:proofErr w:type="spellStart"/>
      <w:r>
        <w:rPr>
          <w:rFonts w:ascii="Arial" w:hAnsi="Arial" w:cs="Arial"/>
        </w:rPr>
        <w:t>Protisruti</w:t>
      </w:r>
      <w:proofErr w:type="spellEnd"/>
      <w:r>
        <w:rPr>
          <w:rFonts w:ascii="Arial" w:hAnsi="Arial" w:cs="Arial"/>
        </w:rPr>
        <w:t xml:space="preserve">, </w:t>
      </w:r>
      <w:proofErr w:type="spellStart"/>
      <w:r>
        <w:rPr>
          <w:rFonts w:ascii="Arial" w:hAnsi="Arial" w:cs="Arial"/>
        </w:rPr>
        <w:t>Podokkhep</w:t>
      </w:r>
      <w:proofErr w:type="spellEnd"/>
      <w:r>
        <w:rPr>
          <w:rFonts w:ascii="Arial" w:hAnsi="Arial" w:cs="Arial"/>
        </w:rPr>
        <w:t>, World vision</w:t>
      </w:r>
      <w:r w:rsidR="00E2670C">
        <w:rPr>
          <w:rFonts w:ascii="Arial" w:hAnsi="Arial" w:cs="Arial"/>
        </w:rPr>
        <w:t>.</w:t>
      </w:r>
    </w:p>
    <w:p w:rsidR="00D57AF4" w:rsidRPr="001645F2" w:rsidRDefault="00435010" w:rsidP="00026962">
      <w:pPr>
        <w:rPr>
          <w:rFonts w:ascii="Arial" w:hAnsi="Arial" w:cs="Arial"/>
        </w:rPr>
      </w:pPr>
      <w:r>
        <w:rPr>
          <w:rFonts w:ascii="Arial" w:hAnsi="Arial" w:cs="Arial"/>
        </w:rPr>
        <w:t xml:space="preserve">             </w:t>
      </w:r>
      <w:r w:rsidR="00D57AF4" w:rsidRPr="001645F2">
        <w:rPr>
          <w:rFonts w:ascii="Arial" w:hAnsi="Arial" w:cs="Arial"/>
        </w:rPr>
        <w:t xml:space="preserve"> </w:t>
      </w:r>
    </w:p>
    <w:p w:rsidR="00190871" w:rsidRDefault="00680355" w:rsidP="00190871">
      <w:pPr>
        <w:pStyle w:val="Title"/>
        <w:jc w:val="both"/>
        <w:rPr>
          <w:rFonts w:ascii="Arial" w:hAnsi="Arial" w:cs="Arial"/>
          <w:sz w:val="22"/>
          <w:szCs w:val="22"/>
        </w:rPr>
      </w:pPr>
      <w:r>
        <w:rPr>
          <w:rFonts w:ascii="Arial" w:hAnsi="Arial" w:cs="Arial"/>
          <w:sz w:val="22"/>
          <w:szCs w:val="22"/>
        </w:rPr>
        <w:t>Bhaluka</w:t>
      </w:r>
      <w:r w:rsidR="00D57AF4" w:rsidRPr="001645F2">
        <w:rPr>
          <w:rFonts w:ascii="Arial" w:hAnsi="Arial" w:cs="Arial"/>
          <w:sz w:val="22"/>
          <w:szCs w:val="22"/>
        </w:rPr>
        <w:t xml:space="preserve"> Pourashava is headed by the Mayor. It is run by a joint staff of elected public representatives and gove</w:t>
      </w:r>
      <w:r>
        <w:rPr>
          <w:rFonts w:ascii="Arial" w:hAnsi="Arial" w:cs="Arial"/>
          <w:sz w:val="22"/>
          <w:szCs w:val="22"/>
        </w:rPr>
        <w:t xml:space="preserve">rnment officials. This </w:t>
      </w:r>
      <w:r w:rsidR="00D57AF4" w:rsidRPr="001645F2">
        <w:rPr>
          <w:rFonts w:ascii="Arial" w:hAnsi="Arial" w:cs="Arial"/>
          <w:sz w:val="22"/>
          <w:szCs w:val="22"/>
        </w:rPr>
        <w:t xml:space="preserve">Pourashava is mainly responsible to provide services like waste management, maintenance of drainage system, street lighting, water supply, communication, birth and death registration, issuing of trade license, non-motorized vehicle license and recreation. </w:t>
      </w:r>
    </w:p>
    <w:p w:rsidR="00D57AF4" w:rsidRPr="00190871" w:rsidRDefault="00D57AF4" w:rsidP="00190871">
      <w:pPr>
        <w:pStyle w:val="Title"/>
        <w:jc w:val="both"/>
        <w:rPr>
          <w:rFonts w:ascii="Arial" w:hAnsi="Arial" w:cs="Arial"/>
          <w:sz w:val="22"/>
          <w:szCs w:val="22"/>
        </w:rPr>
      </w:pPr>
      <w:r w:rsidRPr="001645F2">
        <w:rPr>
          <w:rFonts w:ascii="Arial" w:hAnsi="Arial" w:cs="Arial"/>
          <w:b/>
          <w:sz w:val="22"/>
        </w:rPr>
        <w:br/>
      </w:r>
      <w:r w:rsidRPr="00020695">
        <w:rPr>
          <w:rFonts w:ascii="Arial" w:hAnsi="Arial" w:cs="Arial"/>
          <w:b/>
          <w:i/>
          <w:sz w:val="26"/>
          <w:szCs w:val="24"/>
        </w:rPr>
        <w:t xml:space="preserve">2.2 </w:t>
      </w:r>
      <w:r w:rsidR="00020695">
        <w:rPr>
          <w:rFonts w:ascii="Arial" w:hAnsi="Arial" w:cs="Arial"/>
          <w:b/>
          <w:i/>
          <w:sz w:val="26"/>
          <w:szCs w:val="24"/>
        </w:rPr>
        <w:tab/>
      </w:r>
      <w:r w:rsidRPr="00020695">
        <w:rPr>
          <w:rFonts w:ascii="Arial" w:hAnsi="Arial" w:cs="Arial"/>
          <w:b/>
          <w:i/>
          <w:sz w:val="26"/>
          <w:szCs w:val="24"/>
        </w:rPr>
        <w:t xml:space="preserve">Historical and Cultural Heritage </w:t>
      </w:r>
    </w:p>
    <w:p w:rsidR="00441AA8" w:rsidRDefault="00441AA8" w:rsidP="00026962">
      <w:pPr>
        <w:rPr>
          <w:rFonts w:ascii="Arial" w:hAnsi="Arial" w:cs="Arial"/>
        </w:rPr>
      </w:pPr>
      <w:r w:rsidRPr="00441AA8">
        <w:rPr>
          <w:rFonts w:ascii="Arial" w:hAnsi="Arial" w:cs="Arial"/>
        </w:rPr>
        <w:t xml:space="preserve">Archaeological heritage and relics Ruins of </w:t>
      </w:r>
      <w:proofErr w:type="gramStart"/>
      <w:r w:rsidRPr="00441AA8">
        <w:rPr>
          <w:rFonts w:ascii="Arial" w:hAnsi="Arial" w:cs="Arial"/>
        </w:rPr>
        <w:t>Neel</w:t>
      </w:r>
      <w:r w:rsidR="003D337D">
        <w:rPr>
          <w:rFonts w:ascii="Arial" w:hAnsi="Arial" w:cs="Arial"/>
        </w:rPr>
        <w:t xml:space="preserve"> </w:t>
      </w:r>
      <w:r w:rsidR="007246E8">
        <w:rPr>
          <w:rFonts w:ascii="Arial" w:hAnsi="Arial" w:cs="Arial"/>
        </w:rPr>
        <w:t xml:space="preserve"> </w:t>
      </w:r>
      <w:proofErr w:type="spellStart"/>
      <w:r w:rsidRPr="00441AA8">
        <w:rPr>
          <w:rFonts w:ascii="Arial" w:hAnsi="Arial" w:cs="Arial"/>
        </w:rPr>
        <w:t>kuthi</w:t>
      </w:r>
      <w:proofErr w:type="spellEnd"/>
      <w:proofErr w:type="gramEnd"/>
      <w:r w:rsidRPr="00441AA8">
        <w:rPr>
          <w:rFonts w:ascii="Arial" w:hAnsi="Arial" w:cs="Arial"/>
        </w:rPr>
        <w:t xml:space="preserve"> at </w:t>
      </w:r>
      <w:proofErr w:type="spellStart"/>
      <w:r w:rsidRPr="00441AA8">
        <w:rPr>
          <w:rFonts w:ascii="Arial" w:hAnsi="Arial" w:cs="Arial"/>
        </w:rPr>
        <w:t>Birunia</w:t>
      </w:r>
      <w:proofErr w:type="spellEnd"/>
      <w:r w:rsidRPr="00441AA8">
        <w:rPr>
          <w:rFonts w:ascii="Arial" w:hAnsi="Arial" w:cs="Arial"/>
        </w:rPr>
        <w:t xml:space="preserve">, </w:t>
      </w:r>
      <w:proofErr w:type="spellStart"/>
      <w:r w:rsidRPr="00441AA8">
        <w:rPr>
          <w:rFonts w:ascii="Arial" w:hAnsi="Arial" w:cs="Arial"/>
        </w:rPr>
        <w:t>Neshaiganj</w:t>
      </w:r>
      <w:proofErr w:type="spellEnd"/>
      <w:r w:rsidRPr="00441AA8">
        <w:rPr>
          <w:rFonts w:ascii="Arial" w:hAnsi="Arial" w:cs="Arial"/>
        </w:rPr>
        <w:t xml:space="preserve"> Mosque,</w:t>
      </w:r>
      <w:r w:rsidR="009A649B">
        <w:rPr>
          <w:rFonts w:ascii="Arial" w:hAnsi="Arial" w:cs="Arial"/>
        </w:rPr>
        <w:t xml:space="preserve"> </w:t>
      </w:r>
      <w:r w:rsidR="003D337D">
        <w:rPr>
          <w:rFonts w:ascii="Arial" w:hAnsi="Arial" w:cs="Arial"/>
        </w:rPr>
        <w:t>Mosque at Bhaluka Bazar on the bank of R</w:t>
      </w:r>
      <w:r w:rsidRPr="00441AA8">
        <w:rPr>
          <w:rFonts w:ascii="Arial" w:hAnsi="Arial" w:cs="Arial"/>
        </w:rPr>
        <w:t xml:space="preserve">iver </w:t>
      </w:r>
      <w:proofErr w:type="spellStart"/>
      <w:r w:rsidRPr="00441AA8">
        <w:rPr>
          <w:rFonts w:ascii="Arial" w:hAnsi="Arial" w:cs="Arial"/>
        </w:rPr>
        <w:t>Khiru</w:t>
      </w:r>
      <w:proofErr w:type="spellEnd"/>
      <w:r w:rsidRPr="00441AA8">
        <w:rPr>
          <w:rFonts w:ascii="Arial" w:hAnsi="Arial" w:cs="Arial"/>
        </w:rPr>
        <w:t>.</w:t>
      </w:r>
    </w:p>
    <w:p w:rsidR="00026962" w:rsidRPr="00441AA8" w:rsidRDefault="00026962" w:rsidP="00026962">
      <w:pPr>
        <w:rPr>
          <w:rFonts w:ascii="Arial" w:hAnsi="Arial" w:cs="Arial"/>
        </w:rPr>
      </w:pPr>
    </w:p>
    <w:p w:rsidR="00441AA8" w:rsidRPr="00441AA8" w:rsidRDefault="00441AA8" w:rsidP="00026962">
      <w:pPr>
        <w:jc w:val="both"/>
        <w:rPr>
          <w:rFonts w:ascii="Arial" w:hAnsi="Arial" w:cs="Arial"/>
        </w:rPr>
      </w:pPr>
      <w:r w:rsidRPr="00C0146D">
        <w:rPr>
          <w:rFonts w:ascii="Arial" w:hAnsi="Arial" w:cs="Arial"/>
          <w:b/>
        </w:rPr>
        <w:t>Historical</w:t>
      </w:r>
      <w:r w:rsidR="007C7EDF" w:rsidRPr="00C0146D">
        <w:rPr>
          <w:rFonts w:ascii="Arial" w:hAnsi="Arial" w:cs="Arial"/>
          <w:b/>
        </w:rPr>
        <w:t xml:space="preserve"> events</w:t>
      </w:r>
      <w:r w:rsidR="00C0146D">
        <w:rPr>
          <w:rFonts w:ascii="Arial" w:hAnsi="Arial" w:cs="Arial"/>
        </w:rPr>
        <w:t>:</w:t>
      </w:r>
      <w:r w:rsidR="007C7EDF">
        <w:rPr>
          <w:rFonts w:ascii="Arial" w:hAnsi="Arial" w:cs="Arial"/>
        </w:rPr>
        <w:t xml:space="preserve"> During the reign of Pal and </w:t>
      </w:r>
      <w:proofErr w:type="spellStart"/>
      <w:r w:rsidR="007C7EDF">
        <w:rPr>
          <w:rFonts w:ascii="Arial" w:hAnsi="Arial" w:cs="Arial"/>
        </w:rPr>
        <w:t>Sen</w:t>
      </w:r>
      <w:proofErr w:type="spellEnd"/>
      <w:r w:rsidRPr="00441AA8">
        <w:rPr>
          <w:rFonts w:ascii="Arial" w:hAnsi="Arial" w:cs="Arial"/>
        </w:rPr>
        <w:t xml:space="preserve"> </w:t>
      </w:r>
      <w:proofErr w:type="gramStart"/>
      <w:r w:rsidRPr="00441AA8">
        <w:rPr>
          <w:rFonts w:ascii="Arial" w:hAnsi="Arial" w:cs="Arial"/>
        </w:rPr>
        <w:t>dynasty</w:t>
      </w:r>
      <w:proofErr w:type="gramEnd"/>
      <w:r w:rsidRPr="00441AA8">
        <w:rPr>
          <w:rFonts w:ascii="Arial" w:hAnsi="Arial" w:cs="Arial"/>
        </w:rPr>
        <w:t xml:space="preserve">, </w:t>
      </w:r>
      <w:proofErr w:type="spellStart"/>
      <w:r w:rsidRPr="00441AA8">
        <w:rPr>
          <w:rFonts w:ascii="Arial" w:hAnsi="Arial" w:cs="Arial"/>
        </w:rPr>
        <w:t>Mymenshing</w:t>
      </w:r>
      <w:proofErr w:type="spellEnd"/>
      <w:r w:rsidRPr="00441AA8">
        <w:rPr>
          <w:rFonts w:ascii="Arial" w:hAnsi="Arial" w:cs="Arial"/>
        </w:rPr>
        <w:t xml:space="preserve"> and Bhaluka region was under the administration of </w:t>
      </w:r>
      <w:proofErr w:type="spellStart"/>
      <w:r w:rsidRPr="00441AA8">
        <w:rPr>
          <w:rFonts w:ascii="Arial" w:hAnsi="Arial" w:cs="Arial"/>
        </w:rPr>
        <w:t>Samanta</w:t>
      </w:r>
      <w:proofErr w:type="spellEnd"/>
      <w:r w:rsidRPr="00441AA8">
        <w:rPr>
          <w:rFonts w:ascii="Arial" w:hAnsi="Arial" w:cs="Arial"/>
        </w:rPr>
        <w:t xml:space="preserve"> ruler. This region came under the Muslim rule during the reign of </w:t>
      </w:r>
      <w:proofErr w:type="spellStart"/>
      <w:r w:rsidRPr="00441AA8">
        <w:rPr>
          <w:rFonts w:ascii="Arial" w:hAnsi="Arial" w:cs="Arial"/>
        </w:rPr>
        <w:t>Alauddin</w:t>
      </w:r>
      <w:proofErr w:type="spellEnd"/>
      <w:r w:rsidRPr="00441AA8">
        <w:rPr>
          <w:rFonts w:ascii="Arial" w:hAnsi="Arial" w:cs="Arial"/>
        </w:rPr>
        <w:t xml:space="preserve"> </w:t>
      </w:r>
      <w:proofErr w:type="spellStart"/>
      <w:r w:rsidRPr="00441AA8">
        <w:rPr>
          <w:rFonts w:ascii="Arial" w:hAnsi="Arial" w:cs="Arial"/>
        </w:rPr>
        <w:t>Hossain</w:t>
      </w:r>
      <w:proofErr w:type="spellEnd"/>
      <w:r w:rsidRPr="00441AA8">
        <w:rPr>
          <w:rFonts w:ascii="Arial" w:hAnsi="Arial" w:cs="Arial"/>
        </w:rPr>
        <w:t xml:space="preserve"> Shah in the fourteenth century. During the British period </w:t>
      </w:r>
      <w:proofErr w:type="spellStart"/>
      <w:r w:rsidRPr="00441AA8">
        <w:rPr>
          <w:rFonts w:ascii="Arial" w:hAnsi="Arial" w:cs="Arial"/>
        </w:rPr>
        <w:t>Mymenshing</w:t>
      </w:r>
      <w:proofErr w:type="spellEnd"/>
      <w:r w:rsidRPr="00441AA8">
        <w:rPr>
          <w:rFonts w:ascii="Arial" w:hAnsi="Arial" w:cs="Arial"/>
        </w:rPr>
        <w:t xml:space="preserve"> region was divided into a number of sub divisions. Bhaluka Thana, now an </w:t>
      </w:r>
      <w:proofErr w:type="spellStart"/>
      <w:r w:rsidRPr="00441AA8">
        <w:rPr>
          <w:rFonts w:ascii="Arial" w:hAnsi="Arial" w:cs="Arial"/>
        </w:rPr>
        <w:t>upazila</w:t>
      </w:r>
      <w:proofErr w:type="spellEnd"/>
      <w:r w:rsidRPr="00441AA8">
        <w:rPr>
          <w:rFonts w:ascii="Arial" w:hAnsi="Arial" w:cs="Arial"/>
        </w:rPr>
        <w:t xml:space="preserve">, was included into </w:t>
      </w:r>
      <w:proofErr w:type="spellStart"/>
      <w:r w:rsidRPr="00441AA8">
        <w:rPr>
          <w:rFonts w:ascii="Arial" w:hAnsi="Arial" w:cs="Arial"/>
        </w:rPr>
        <w:t>Mymenshing</w:t>
      </w:r>
      <w:proofErr w:type="spellEnd"/>
      <w:r w:rsidRPr="00441AA8">
        <w:rPr>
          <w:rFonts w:ascii="Arial" w:hAnsi="Arial" w:cs="Arial"/>
        </w:rPr>
        <w:t xml:space="preserve"> </w:t>
      </w:r>
      <w:proofErr w:type="spellStart"/>
      <w:r w:rsidRPr="00441AA8">
        <w:rPr>
          <w:rFonts w:ascii="Arial" w:hAnsi="Arial" w:cs="Arial"/>
        </w:rPr>
        <w:t>sadar</w:t>
      </w:r>
      <w:proofErr w:type="spellEnd"/>
      <w:r w:rsidRPr="00441AA8">
        <w:rPr>
          <w:rFonts w:ascii="Arial" w:hAnsi="Arial" w:cs="Arial"/>
        </w:rPr>
        <w:t xml:space="preserve"> subdivision. During the </w:t>
      </w:r>
      <w:hyperlink r:id="rId14" w:tooltip="War of Liberation, The" w:history="1">
        <w:r w:rsidRPr="00441AA8">
          <w:rPr>
            <w:rFonts w:ascii="Arial" w:hAnsi="Arial" w:cs="Arial"/>
          </w:rPr>
          <w:t>war of liberation</w:t>
        </w:r>
      </w:hyperlink>
      <w:r w:rsidRPr="00441AA8">
        <w:rPr>
          <w:rFonts w:ascii="Arial" w:hAnsi="Arial" w:cs="Arial"/>
        </w:rPr>
        <w:t> </w:t>
      </w:r>
      <w:proofErr w:type="spellStart"/>
      <w:r w:rsidRPr="00441AA8">
        <w:rPr>
          <w:rFonts w:ascii="Arial" w:hAnsi="Arial" w:cs="Arial"/>
        </w:rPr>
        <w:t>Afsar</w:t>
      </w:r>
      <w:proofErr w:type="spellEnd"/>
      <w:r w:rsidRPr="00441AA8">
        <w:rPr>
          <w:rFonts w:ascii="Arial" w:hAnsi="Arial" w:cs="Arial"/>
        </w:rPr>
        <w:t xml:space="preserve"> </w:t>
      </w:r>
      <w:proofErr w:type="spellStart"/>
      <w:r w:rsidRPr="00441AA8">
        <w:rPr>
          <w:rFonts w:ascii="Arial" w:hAnsi="Arial" w:cs="Arial"/>
        </w:rPr>
        <w:t>Uddin</w:t>
      </w:r>
      <w:proofErr w:type="spellEnd"/>
      <w:r w:rsidRPr="00441AA8">
        <w:rPr>
          <w:rFonts w:ascii="Arial" w:hAnsi="Arial" w:cs="Arial"/>
        </w:rPr>
        <w:t xml:space="preserve"> Ahmed, Sub Sector Commander of Sector 11, locally trained the freedom fighters and collected arms and ammunitions to challenge the Pak army. The Pak army established military camps at </w:t>
      </w:r>
      <w:proofErr w:type="spellStart"/>
      <w:r w:rsidRPr="00441AA8">
        <w:rPr>
          <w:rFonts w:ascii="Arial" w:hAnsi="Arial" w:cs="Arial"/>
        </w:rPr>
        <w:t>Mallikbari</w:t>
      </w:r>
      <w:proofErr w:type="spellEnd"/>
      <w:r w:rsidRPr="00441AA8">
        <w:rPr>
          <w:rFonts w:ascii="Arial" w:hAnsi="Arial" w:cs="Arial"/>
        </w:rPr>
        <w:t xml:space="preserve">, </w:t>
      </w:r>
      <w:proofErr w:type="spellStart"/>
      <w:r w:rsidRPr="00441AA8">
        <w:rPr>
          <w:rFonts w:ascii="Arial" w:hAnsi="Arial" w:cs="Arial"/>
        </w:rPr>
        <w:t>Ashka</w:t>
      </w:r>
      <w:proofErr w:type="spellEnd"/>
      <w:r w:rsidRPr="00441AA8">
        <w:rPr>
          <w:rFonts w:ascii="Arial" w:hAnsi="Arial" w:cs="Arial"/>
        </w:rPr>
        <w:t xml:space="preserve">, </w:t>
      </w:r>
      <w:proofErr w:type="spellStart"/>
      <w:r w:rsidRPr="00441AA8">
        <w:rPr>
          <w:rFonts w:ascii="Arial" w:hAnsi="Arial" w:cs="Arial"/>
        </w:rPr>
        <w:t>Tamat</w:t>
      </w:r>
      <w:proofErr w:type="spellEnd"/>
      <w:r w:rsidRPr="00441AA8">
        <w:rPr>
          <w:rFonts w:ascii="Arial" w:hAnsi="Arial" w:cs="Arial"/>
        </w:rPr>
        <w:t xml:space="preserve">, and Bhaluka. They conducted mass killing, torture and plundering in the </w:t>
      </w:r>
      <w:proofErr w:type="spellStart"/>
      <w:r w:rsidRPr="00441AA8">
        <w:rPr>
          <w:rFonts w:ascii="Arial" w:hAnsi="Arial" w:cs="Arial"/>
        </w:rPr>
        <w:t>upazila</w:t>
      </w:r>
      <w:proofErr w:type="spellEnd"/>
      <w:r w:rsidRPr="00441AA8">
        <w:rPr>
          <w:rFonts w:ascii="Arial" w:hAnsi="Arial" w:cs="Arial"/>
        </w:rPr>
        <w:t xml:space="preserve">; the Pak army also set many houses of the </w:t>
      </w:r>
      <w:proofErr w:type="spellStart"/>
      <w:r w:rsidRPr="00441AA8">
        <w:rPr>
          <w:rFonts w:ascii="Arial" w:hAnsi="Arial" w:cs="Arial"/>
        </w:rPr>
        <w:t>upazila</w:t>
      </w:r>
      <w:proofErr w:type="spellEnd"/>
      <w:r w:rsidRPr="00441AA8">
        <w:rPr>
          <w:rFonts w:ascii="Arial" w:hAnsi="Arial" w:cs="Arial"/>
        </w:rPr>
        <w:t xml:space="preserve"> on fire.</w:t>
      </w:r>
    </w:p>
    <w:p w:rsidR="00441AA8" w:rsidRDefault="00A64787" w:rsidP="00020695">
      <w:pPr>
        <w:rPr>
          <w:rFonts w:ascii="Arial" w:hAnsi="Arial" w:cs="Arial"/>
        </w:rPr>
      </w:pPr>
      <w:proofErr w:type="gramStart"/>
      <w:r w:rsidRPr="00441AA8">
        <w:rPr>
          <w:rFonts w:ascii="Arial" w:hAnsi="Arial" w:cs="Arial"/>
        </w:rPr>
        <w:t>Marks</w:t>
      </w:r>
      <w:r>
        <w:rPr>
          <w:rFonts w:ascii="Arial" w:hAnsi="Arial" w:cs="Arial"/>
        </w:rPr>
        <w:t xml:space="preserve"> </w:t>
      </w:r>
      <w:r w:rsidRPr="00441AA8">
        <w:rPr>
          <w:rFonts w:ascii="Arial" w:hAnsi="Arial" w:cs="Arial"/>
        </w:rPr>
        <w:t>of</w:t>
      </w:r>
      <w:r w:rsidR="00441AA8" w:rsidRPr="00441AA8">
        <w:rPr>
          <w:rFonts w:ascii="Arial" w:hAnsi="Arial" w:cs="Arial"/>
        </w:rPr>
        <w:t xml:space="preserve"> the War </w:t>
      </w:r>
      <w:r w:rsidR="00C0146D" w:rsidRPr="00441AA8">
        <w:rPr>
          <w:rFonts w:ascii="Arial" w:hAnsi="Arial" w:cs="Arial"/>
        </w:rPr>
        <w:t>of</w:t>
      </w:r>
      <w:r w:rsidR="00C0146D">
        <w:rPr>
          <w:rFonts w:ascii="Arial" w:hAnsi="Arial" w:cs="Arial"/>
        </w:rPr>
        <w:t xml:space="preserve"> Liberation</w:t>
      </w:r>
      <w:r w:rsidR="0078115B">
        <w:rPr>
          <w:rFonts w:ascii="Arial" w:hAnsi="Arial" w:cs="Arial"/>
        </w:rPr>
        <w:t xml:space="preserve"> Memorial </w:t>
      </w:r>
      <w:r w:rsidR="00C0146D">
        <w:rPr>
          <w:rFonts w:ascii="Arial" w:hAnsi="Arial" w:cs="Arial"/>
        </w:rPr>
        <w:t xml:space="preserve">monument </w:t>
      </w:r>
      <w:r w:rsidR="00C0146D" w:rsidRPr="00441AA8">
        <w:rPr>
          <w:rFonts w:ascii="Arial" w:hAnsi="Arial" w:cs="Arial"/>
        </w:rPr>
        <w:t>(</w:t>
      </w:r>
      <w:r w:rsidR="00441AA8" w:rsidRPr="00441AA8">
        <w:rPr>
          <w:rFonts w:ascii="Arial" w:hAnsi="Arial" w:cs="Arial"/>
        </w:rPr>
        <w:t>Bhaluka Bus Stand).</w:t>
      </w:r>
      <w:proofErr w:type="gramEnd"/>
    </w:p>
    <w:p w:rsidR="00026962" w:rsidRPr="00441AA8" w:rsidRDefault="00026962" w:rsidP="00026962">
      <w:pPr>
        <w:rPr>
          <w:rFonts w:ascii="Arial" w:hAnsi="Arial" w:cs="Arial"/>
        </w:rPr>
      </w:pPr>
    </w:p>
    <w:p w:rsidR="00441AA8" w:rsidRDefault="00441AA8" w:rsidP="00026962">
      <w:pPr>
        <w:rPr>
          <w:rFonts w:ascii="Arial" w:hAnsi="Arial" w:cs="Arial"/>
        </w:rPr>
      </w:pPr>
      <w:r w:rsidRPr="00C0146D">
        <w:rPr>
          <w:rFonts w:ascii="Arial" w:hAnsi="Arial" w:cs="Arial"/>
          <w:b/>
        </w:rPr>
        <w:t>Noted religious institutions</w:t>
      </w:r>
      <w:r w:rsidRPr="00441AA8">
        <w:rPr>
          <w:rFonts w:ascii="Arial" w:hAnsi="Arial" w:cs="Arial"/>
        </w:rPr>
        <w:t xml:space="preserve">: </w:t>
      </w:r>
      <w:proofErr w:type="spellStart"/>
      <w:r w:rsidRPr="00441AA8">
        <w:rPr>
          <w:rFonts w:ascii="Arial" w:hAnsi="Arial" w:cs="Arial"/>
        </w:rPr>
        <w:t>Uthura</w:t>
      </w:r>
      <w:proofErr w:type="spellEnd"/>
      <w:r w:rsidRPr="00441AA8">
        <w:rPr>
          <w:rFonts w:ascii="Arial" w:hAnsi="Arial" w:cs="Arial"/>
        </w:rPr>
        <w:t xml:space="preserve"> Jami Mosque, </w:t>
      </w:r>
      <w:proofErr w:type="spellStart"/>
      <w:r w:rsidRPr="00441AA8">
        <w:rPr>
          <w:rFonts w:ascii="Arial" w:hAnsi="Arial" w:cs="Arial"/>
        </w:rPr>
        <w:t>Mallikbari</w:t>
      </w:r>
      <w:proofErr w:type="spellEnd"/>
      <w:r w:rsidRPr="00441AA8">
        <w:rPr>
          <w:rFonts w:ascii="Arial" w:hAnsi="Arial" w:cs="Arial"/>
        </w:rPr>
        <w:t xml:space="preserve"> Jami Mosque, </w:t>
      </w:r>
      <w:proofErr w:type="spellStart"/>
      <w:r w:rsidRPr="00441AA8">
        <w:rPr>
          <w:rFonts w:ascii="Arial" w:hAnsi="Arial" w:cs="Arial"/>
        </w:rPr>
        <w:t>Neshaiganj</w:t>
      </w:r>
      <w:proofErr w:type="spellEnd"/>
      <w:r w:rsidRPr="00441AA8">
        <w:rPr>
          <w:rFonts w:ascii="Arial" w:hAnsi="Arial" w:cs="Arial"/>
        </w:rPr>
        <w:t xml:space="preserve"> Jami Mosque, Bhaluka Bazar Jami Mosque, </w:t>
      </w:r>
      <w:proofErr w:type="spellStart"/>
      <w:proofErr w:type="gramStart"/>
      <w:r w:rsidRPr="00441AA8">
        <w:rPr>
          <w:rFonts w:ascii="Arial" w:hAnsi="Arial" w:cs="Arial"/>
        </w:rPr>
        <w:t>Harirbari</w:t>
      </w:r>
      <w:proofErr w:type="spellEnd"/>
      <w:proofErr w:type="gramEnd"/>
      <w:r w:rsidRPr="00441AA8">
        <w:rPr>
          <w:rFonts w:ascii="Arial" w:hAnsi="Arial" w:cs="Arial"/>
        </w:rPr>
        <w:t xml:space="preserve"> </w:t>
      </w:r>
      <w:proofErr w:type="spellStart"/>
      <w:r w:rsidRPr="00441AA8">
        <w:rPr>
          <w:rFonts w:ascii="Arial" w:hAnsi="Arial" w:cs="Arial"/>
        </w:rPr>
        <w:t>Mandir</w:t>
      </w:r>
      <w:proofErr w:type="spellEnd"/>
      <w:r w:rsidRPr="00441AA8">
        <w:rPr>
          <w:rFonts w:ascii="Arial" w:hAnsi="Arial" w:cs="Arial"/>
        </w:rPr>
        <w:t>.</w:t>
      </w:r>
    </w:p>
    <w:p w:rsidR="00026962" w:rsidRDefault="00026962" w:rsidP="00026962">
      <w:pPr>
        <w:rPr>
          <w:rFonts w:ascii="Arial" w:hAnsi="Arial" w:cs="Arial"/>
        </w:rPr>
      </w:pPr>
    </w:p>
    <w:p w:rsidR="00905518" w:rsidRPr="00441AA8" w:rsidRDefault="007809DA" w:rsidP="00026962">
      <w:pPr>
        <w:rPr>
          <w:rFonts w:ascii="Arial" w:hAnsi="Arial" w:cs="Arial"/>
        </w:rPr>
      </w:pPr>
      <w:r>
        <w:rPr>
          <w:rFonts w:ascii="Arial" w:hAnsi="Arial" w:cs="Arial"/>
        </w:rPr>
        <w:t>C</w:t>
      </w:r>
      <w:r w:rsidR="00905518">
        <w:rPr>
          <w:rFonts w:ascii="Arial" w:hAnsi="Arial" w:cs="Arial"/>
        </w:rPr>
        <w:t>ultura</w:t>
      </w:r>
      <w:r>
        <w:rPr>
          <w:rFonts w:ascii="Arial" w:hAnsi="Arial" w:cs="Arial"/>
        </w:rPr>
        <w:t>l heritage will not be affected due to subproject implementation.</w:t>
      </w:r>
    </w:p>
    <w:p w:rsidR="002C186C" w:rsidRPr="00020695" w:rsidRDefault="002C186C" w:rsidP="00190871">
      <w:pPr>
        <w:tabs>
          <w:tab w:val="left" w:pos="720"/>
        </w:tabs>
        <w:spacing w:beforeLines="90" w:before="216" w:after="90"/>
        <w:rPr>
          <w:rFonts w:ascii="Arial" w:hAnsi="Arial" w:cs="Arial"/>
          <w:b/>
          <w:i/>
          <w:sz w:val="26"/>
          <w:szCs w:val="24"/>
        </w:rPr>
      </w:pPr>
      <w:r w:rsidRPr="00020695">
        <w:rPr>
          <w:rFonts w:ascii="Arial" w:hAnsi="Arial" w:cs="Arial"/>
          <w:b/>
          <w:i/>
          <w:sz w:val="26"/>
          <w:szCs w:val="24"/>
        </w:rPr>
        <w:t xml:space="preserve">2.3 </w:t>
      </w:r>
      <w:r w:rsidR="00020695">
        <w:rPr>
          <w:rFonts w:ascii="Arial" w:hAnsi="Arial" w:cs="Arial"/>
          <w:b/>
          <w:i/>
          <w:sz w:val="26"/>
          <w:szCs w:val="24"/>
        </w:rPr>
        <w:tab/>
      </w:r>
      <w:r w:rsidRPr="00020695">
        <w:rPr>
          <w:rFonts w:ascii="Arial" w:hAnsi="Arial" w:cs="Arial"/>
          <w:b/>
          <w:i/>
          <w:sz w:val="26"/>
          <w:szCs w:val="24"/>
        </w:rPr>
        <w:t>The Subproject Location and Area Profile</w:t>
      </w:r>
    </w:p>
    <w:p w:rsidR="004B797B" w:rsidRDefault="00CC3C78" w:rsidP="00026962">
      <w:pPr>
        <w:jc w:val="both"/>
        <w:rPr>
          <w:rFonts w:ascii="Arial" w:hAnsi="Arial" w:cs="Arial"/>
          <w:b/>
        </w:rPr>
      </w:pPr>
      <w:r w:rsidRPr="001645F2">
        <w:rPr>
          <w:rFonts w:ascii="Arial" w:hAnsi="Arial" w:cs="Arial"/>
        </w:rPr>
        <w:t>The subproj</w:t>
      </w:r>
      <w:r w:rsidR="00066800">
        <w:rPr>
          <w:rFonts w:ascii="Arial" w:hAnsi="Arial" w:cs="Arial"/>
        </w:rPr>
        <w:t>ect covers ward no 02,</w:t>
      </w:r>
      <w:r w:rsidR="007809DA">
        <w:rPr>
          <w:rFonts w:ascii="Arial" w:hAnsi="Arial" w:cs="Arial"/>
        </w:rPr>
        <w:t xml:space="preserve"> </w:t>
      </w:r>
      <w:r w:rsidR="00066800">
        <w:rPr>
          <w:rFonts w:ascii="Arial" w:hAnsi="Arial" w:cs="Arial"/>
        </w:rPr>
        <w:t xml:space="preserve">04 and </w:t>
      </w:r>
      <w:r w:rsidR="00DA120A">
        <w:rPr>
          <w:rFonts w:ascii="Arial" w:hAnsi="Arial" w:cs="Arial"/>
        </w:rPr>
        <w:t>06</w:t>
      </w:r>
      <w:r w:rsidR="00E35F41">
        <w:rPr>
          <w:rFonts w:ascii="Arial" w:hAnsi="Arial" w:cs="Arial"/>
        </w:rPr>
        <w:t xml:space="preserve"> under Bhaluka</w:t>
      </w:r>
      <w:r w:rsidRPr="001645F2">
        <w:rPr>
          <w:rFonts w:ascii="Arial" w:hAnsi="Arial" w:cs="Arial"/>
        </w:rPr>
        <w:t xml:space="preserve"> Pourashava. The subproje</w:t>
      </w:r>
      <w:r w:rsidR="00E35F41">
        <w:rPr>
          <w:rFonts w:ascii="Arial" w:hAnsi="Arial" w:cs="Arial"/>
        </w:rPr>
        <w:t xml:space="preserve">ct is </w:t>
      </w:r>
      <w:r w:rsidR="00DA120A">
        <w:rPr>
          <w:rFonts w:ascii="Arial" w:hAnsi="Arial" w:cs="Arial"/>
        </w:rPr>
        <w:t>construction of RCC drain (795m) and installation of Street Light (35 nos.).</w:t>
      </w:r>
      <w:r w:rsidR="001C680E" w:rsidRPr="001645F2">
        <w:rPr>
          <w:rFonts w:ascii="Arial" w:hAnsi="Arial" w:cs="Arial"/>
        </w:rPr>
        <w:t xml:space="preserve"> T</w:t>
      </w:r>
      <w:r w:rsidR="00174403" w:rsidRPr="001645F2">
        <w:rPr>
          <w:rFonts w:ascii="Arial" w:hAnsi="Arial" w:cs="Arial"/>
        </w:rPr>
        <w:t>he subproject area is very busy and densely populated ar</w:t>
      </w:r>
      <w:r w:rsidR="00B7352F">
        <w:rPr>
          <w:rFonts w:ascii="Arial" w:hAnsi="Arial" w:cs="Arial"/>
        </w:rPr>
        <w:t>ea.</w:t>
      </w:r>
      <w:r w:rsidR="00041DB5" w:rsidRPr="001645F2">
        <w:rPr>
          <w:rFonts w:ascii="Arial" w:hAnsi="Arial" w:cs="Arial"/>
        </w:rPr>
        <w:t xml:space="preserve"> </w:t>
      </w:r>
      <w:r w:rsidR="00B07763" w:rsidRPr="001645F2">
        <w:rPr>
          <w:rFonts w:ascii="Arial" w:hAnsi="Arial" w:cs="Arial"/>
        </w:rPr>
        <w:t xml:space="preserve"> Population of ward no</w:t>
      </w:r>
      <w:r w:rsidR="007B1282" w:rsidRPr="001645F2">
        <w:rPr>
          <w:rFonts w:ascii="Arial" w:hAnsi="Arial" w:cs="Arial"/>
        </w:rPr>
        <w:t xml:space="preserve"> </w:t>
      </w:r>
      <w:r w:rsidR="00DA120A">
        <w:rPr>
          <w:rFonts w:ascii="Arial" w:hAnsi="Arial" w:cs="Arial"/>
        </w:rPr>
        <w:t>02</w:t>
      </w:r>
      <w:r w:rsidR="00391FCA">
        <w:rPr>
          <w:rFonts w:ascii="Arial" w:hAnsi="Arial" w:cs="Arial"/>
        </w:rPr>
        <w:t xml:space="preserve"> was </w:t>
      </w:r>
      <w:r w:rsidR="00977146">
        <w:rPr>
          <w:rFonts w:ascii="Arial" w:hAnsi="Arial" w:cs="Arial"/>
        </w:rPr>
        <w:t>4388</w:t>
      </w:r>
      <w:r w:rsidR="00B7352F">
        <w:rPr>
          <w:rFonts w:ascii="Arial" w:hAnsi="Arial" w:cs="Arial"/>
        </w:rPr>
        <w:t xml:space="preserve"> </w:t>
      </w:r>
      <w:r w:rsidR="00977146">
        <w:rPr>
          <w:rFonts w:ascii="Arial" w:hAnsi="Arial" w:cs="Arial"/>
        </w:rPr>
        <w:t>(male – 2435, female – 1953) ward no 04 was 3708</w:t>
      </w:r>
      <w:r w:rsidR="00B7352F">
        <w:rPr>
          <w:rFonts w:ascii="Arial" w:hAnsi="Arial" w:cs="Arial"/>
        </w:rPr>
        <w:t xml:space="preserve"> </w:t>
      </w:r>
      <w:r w:rsidR="00977146">
        <w:rPr>
          <w:rFonts w:ascii="Arial" w:hAnsi="Arial" w:cs="Arial"/>
        </w:rPr>
        <w:t>(male – 1904, female – 1804) and ward no 06 was 3477</w:t>
      </w:r>
      <w:r w:rsidR="00B7352F">
        <w:rPr>
          <w:rFonts w:ascii="Arial" w:hAnsi="Arial" w:cs="Arial"/>
        </w:rPr>
        <w:t xml:space="preserve"> </w:t>
      </w:r>
      <w:r w:rsidR="00977146">
        <w:rPr>
          <w:rFonts w:ascii="Arial" w:hAnsi="Arial" w:cs="Arial"/>
        </w:rPr>
        <w:t xml:space="preserve">(male – 1764, female </w:t>
      </w:r>
      <w:r w:rsidR="00ED33A8">
        <w:rPr>
          <w:rFonts w:ascii="Arial" w:hAnsi="Arial" w:cs="Arial"/>
        </w:rPr>
        <w:t>–</w:t>
      </w:r>
      <w:r w:rsidR="00977146">
        <w:rPr>
          <w:rFonts w:ascii="Arial" w:hAnsi="Arial" w:cs="Arial"/>
        </w:rPr>
        <w:t xml:space="preserve"> </w:t>
      </w:r>
      <w:r w:rsidR="00ED33A8">
        <w:rPr>
          <w:rFonts w:ascii="Arial" w:hAnsi="Arial" w:cs="Arial"/>
        </w:rPr>
        <w:t>1713)</w:t>
      </w:r>
      <w:r w:rsidR="00505335" w:rsidRPr="001645F2">
        <w:rPr>
          <w:rFonts w:ascii="Arial" w:hAnsi="Arial" w:cs="Arial"/>
        </w:rPr>
        <w:t xml:space="preserve"> </w:t>
      </w:r>
      <w:r w:rsidR="006E4006">
        <w:rPr>
          <w:rFonts w:ascii="Arial" w:hAnsi="Arial" w:cs="Arial"/>
          <w:b/>
        </w:rPr>
        <w:t>(</w:t>
      </w:r>
      <w:r w:rsidR="00113619" w:rsidRPr="00C0146D">
        <w:rPr>
          <w:rFonts w:ascii="Arial" w:hAnsi="Arial" w:cs="Arial"/>
          <w:b/>
        </w:rPr>
        <w:t>BBS,</w:t>
      </w:r>
      <w:r w:rsidR="00505335" w:rsidRPr="00C0146D">
        <w:rPr>
          <w:rFonts w:ascii="Arial" w:hAnsi="Arial" w:cs="Arial"/>
          <w:b/>
        </w:rPr>
        <w:t xml:space="preserve"> 201</w:t>
      </w:r>
      <w:r w:rsidR="007B1282" w:rsidRPr="00C0146D">
        <w:rPr>
          <w:rFonts w:ascii="Arial" w:hAnsi="Arial" w:cs="Arial"/>
          <w:b/>
        </w:rPr>
        <w:t>1).</w:t>
      </w:r>
    </w:p>
    <w:p w:rsidR="00026962" w:rsidRPr="00C0146D" w:rsidRDefault="00026962" w:rsidP="00026962">
      <w:pPr>
        <w:jc w:val="both"/>
        <w:rPr>
          <w:rFonts w:ascii="Arial" w:hAnsi="Arial" w:cs="Arial"/>
          <w:b/>
        </w:rPr>
      </w:pPr>
    </w:p>
    <w:p w:rsidR="00D263FE" w:rsidRDefault="00ED33A8" w:rsidP="00026962">
      <w:pPr>
        <w:jc w:val="both"/>
        <w:rPr>
          <w:rFonts w:ascii="Arial" w:hAnsi="Arial" w:cs="Arial"/>
        </w:rPr>
      </w:pPr>
      <w:r>
        <w:rPr>
          <w:rFonts w:ascii="Arial" w:hAnsi="Arial" w:cs="Arial"/>
        </w:rPr>
        <w:t xml:space="preserve">Ward no 02 is located at the North – Western part of Bhaluka Pourashava. Ward no 04 is located at the North – Eastern </w:t>
      </w:r>
      <w:r w:rsidR="005E64CA">
        <w:rPr>
          <w:rFonts w:ascii="Arial" w:hAnsi="Arial" w:cs="Arial"/>
        </w:rPr>
        <w:t>part of Bhaluka Pourashava.</w:t>
      </w:r>
      <w:r>
        <w:rPr>
          <w:rFonts w:ascii="Arial" w:hAnsi="Arial" w:cs="Arial"/>
        </w:rPr>
        <w:t xml:space="preserve"> Ward no 06 is located at the center of Northern part of the pourashava.</w:t>
      </w:r>
      <w:r w:rsidR="00C0146D">
        <w:rPr>
          <w:rFonts w:ascii="Arial" w:hAnsi="Arial" w:cs="Arial"/>
        </w:rPr>
        <w:t xml:space="preserve"> </w:t>
      </w:r>
      <w:r>
        <w:rPr>
          <w:rFonts w:ascii="Arial" w:hAnsi="Arial" w:cs="Arial"/>
        </w:rPr>
        <w:t>The area of the w</w:t>
      </w:r>
      <w:r w:rsidR="00B7352F">
        <w:rPr>
          <w:rFonts w:ascii="Arial" w:hAnsi="Arial" w:cs="Arial"/>
        </w:rPr>
        <w:t>ard 02,</w:t>
      </w:r>
      <w:r w:rsidR="004950E0">
        <w:rPr>
          <w:rFonts w:ascii="Arial" w:hAnsi="Arial" w:cs="Arial"/>
        </w:rPr>
        <w:t xml:space="preserve"> </w:t>
      </w:r>
      <w:r>
        <w:rPr>
          <w:rFonts w:ascii="Arial" w:hAnsi="Arial" w:cs="Arial"/>
        </w:rPr>
        <w:t>04, 06 are respectively 166.431</w:t>
      </w:r>
      <w:r w:rsidR="00B7352F">
        <w:rPr>
          <w:rFonts w:ascii="Arial" w:hAnsi="Arial" w:cs="Arial"/>
        </w:rPr>
        <w:t xml:space="preserve"> acres, 117.88 acres and 112.12 acres</w:t>
      </w:r>
      <w:proofErr w:type="gramStart"/>
      <w:r w:rsidR="00B7352F">
        <w:rPr>
          <w:rFonts w:ascii="Arial" w:hAnsi="Arial" w:cs="Arial"/>
        </w:rPr>
        <w:t>.</w:t>
      </w:r>
      <w:r w:rsidR="005323FB">
        <w:rPr>
          <w:rFonts w:ascii="Arial" w:hAnsi="Arial" w:cs="Arial"/>
        </w:rPr>
        <w:t>(</w:t>
      </w:r>
      <w:proofErr w:type="gramEnd"/>
      <w:r w:rsidR="005323FB" w:rsidRPr="005323FB">
        <w:rPr>
          <w:rFonts w:ascii="Arial" w:hAnsi="Arial" w:cs="Arial"/>
          <w:b/>
        </w:rPr>
        <w:t>Bhaluka Pourashava)</w:t>
      </w:r>
      <w:r w:rsidR="00F43C3A">
        <w:rPr>
          <w:rFonts w:ascii="Arial" w:hAnsi="Arial" w:cs="Arial"/>
        </w:rPr>
        <w:t xml:space="preserve"> </w:t>
      </w:r>
    </w:p>
    <w:p w:rsidR="00026962" w:rsidRDefault="00026962" w:rsidP="00026962">
      <w:pPr>
        <w:jc w:val="both"/>
        <w:rPr>
          <w:rFonts w:ascii="Arial" w:hAnsi="Arial" w:cs="Arial"/>
        </w:rPr>
      </w:pPr>
    </w:p>
    <w:p w:rsidR="0016171C" w:rsidRDefault="005323FB" w:rsidP="00026962">
      <w:pPr>
        <w:jc w:val="both"/>
        <w:rPr>
          <w:rFonts w:ascii="Arial" w:hAnsi="Arial" w:cs="Arial"/>
        </w:rPr>
      </w:pPr>
      <w:r>
        <w:rPr>
          <w:rFonts w:ascii="Arial" w:hAnsi="Arial" w:cs="Arial"/>
        </w:rPr>
        <w:lastRenderedPageBreak/>
        <w:t xml:space="preserve">The subproject will pass </w:t>
      </w:r>
      <w:r w:rsidR="00FE507F">
        <w:rPr>
          <w:rFonts w:ascii="Arial" w:hAnsi="Arial" w:cs="Arial"/>
        </w:rPr>
        <w:t xml:space="preserve">through the </w:t>
      </w:r>
      <w:r>
        <w:rPr>
          <w:rFonts w:ascii="Arial" w:hAnsi="Arial" w:cs="Arial"/>
        </w:rPr>
        <w:t>r</w:t>
      </w:r>
      <w:r w:rsidR="00066800">
        <w:rPr>
          <w:rFonts w:ascii="Arial" w:hAnsi="Arial" w:cs="Arial"/>
        </w:rPr>
        <w:t>oadside semi-</w:t>
      </w:r>
      <w:proofErr w:type="spellStart"/>
      <w:r w:rsidR="00066800">
        <w:rPr>
          <w:rFonts w:ascii="Arial" w:hAnsi="Arial" w:cs="Arial"/>
        </w:rPr>
        <w:t>pu</w:t>
      </w:r>
      <w:r w:rsidR="00FE507F">
        <w:rPr>
          <w:rFonts w:ascii="Arial" w:hAnsi="Arial" w:cs="Arial"/>
        </w:rPr>
        <w:t>cca</w:t>
      </w:r>
      <w:proofErr w:type="spellEnd"/>
      <w:r w:rsidR="00FE507F">
        <w:rPr>
          <w:rFonts w:ascii="Arial" w:hAnsi="Arial" w:cs="Arial"/>
        </w:rPr>
        <w:t xml:space="preserve">, </w:t>
      </w:r>
      <w:proofErr w:type="spellStart"/>
      <w:r w:rsidR="00FE507F">
        <w:rPr>
          <w:rFonts w:ascii="Arial" w:hAnsi="Arial" w:cs="Arial"/>
        </w:rPr>
        <w:t>pucca</w:t>
      </w:r>
      <w:proofErr w:type="spellEnd"/>
      <w:r w:rsidR="00FE507F">
        <w:rPr>
          <w:rFonts w:ascii="Arial" w:hAnsi="Arial" w:cs="Arial"/>
        </w:rPr>
        <w:t xml:space="preserve"> and tin- shed shops and houses, various outlets like Walton,</w:t>
      </w:r>
      <w:r w:rsidR="00E760EE">
        <w:rPr>
          <w:rFonts w:ascii="Arial" w:hAnsi="Arial" w:cs="Arial"/>
        </w:rPr>
        <w:t xml:space="preserve"> </w:t>
      </w:r>
      <w:proofErr w:type="spellStart"/>
      <w:r w:rsidR="00FE507F">
        <w:rPr>
          <w:rFonts w:ascii="Arial" w:hAnsi="Arial" w:cs="Arial"/>
        </w:rPr>
        <w:t>Konka</w:t>
      </w:r>
      <w:proofErr w:type="spellEnd"/>
      <w:r w:rsidR="00E760EE">
        <w:rPr>
          <w:rFonts w:ascii="Arial" w:hAnsi="Arial" w:cs="Arial"/>
        </w:rPr>
        <w:t>, Hitachi</w:t>
      </w:r>
      <w:r w:rsidR="00FE507F">
        <w:rPr>
          <w:rFonts w:ascii="Arial" w:hAnsi="Arial" w:cs="Arial"/>
        </w:rPr>
        <w:t xml:space="preserve"> </w:t>
      </w:r>
      <w:r w:rsidR="00E760EE">
        <w:rPr>
          <w:rFonts w:ascii="Arial" w:hAnsi="Arial" w:cs="Arial"/>
        </w:rPr>
        <w:t xml:space="preserve">etc. liberation war monument, pourashava office, </w:t>
      </w:r>
      <w:proofErr w:type="spellStart"/>
      <w:r w:rsidR="00E760EE">
        <w:rPr>
          <w:rFonts w:ascii="Arial" w:hAnsi="Arial" w:cs="Arial"/>
        </w:rPr>
        <w:t>upazila</w:t>
      </w:r>
      <w:proofErr w:type="spellEnd"/>
      <w:r w:rsidR="00E760EE">
        <w:rPr>
          <w:rFonts w:ascii="Arial" w:hAnsi="Arial" w:cs="Arial"/>
        </w:rPr>
        <w:t xml:space="preserve"> </w:t>
      </w:r>
      <w:proofErr w:type="spellStart"/>
      <w:r w:rsidR="00E760EE">
        <w:rPr>
          <w:rFonts w:ascii="Arial" w:hAnsi="Arial" w:cs="Arial"/>
        </w:rPr>
        <w:t>parishad</w:t>
      </w:r>
      <w:proofErr w:type="spellEnd"/>
      <w:r w:rsidR="00E760EE">
        <w:rPr>
          <w:rFonts w:ascii="Arial" w:hAnsi="Arial" w:cs="Arial"/>
        </w:rPr>
        <w:t xml:space="preserve">, Bhaluka B.M college, Morning Sun Model High School and College, </w:t>
      </w:r>
      <w:proofErr w:type="spellStart"/>
      <w:r w:rsidR="00E760EE">
        <w:rPr>
          <w:rFonts w:ascii="Arial" w:hAnsi="Arial" w:cs="Arial"/>
        </w:rPr>
        <w:t>Janata</w:t>
      </w:r>
      <w:proofErr w:type="spellEnd"/>
      <w:r w:rsidR="00E760EE">
        <w:rPr>
          <w:rFonts w:ascii="Arial" w:hAnsi="Arial" w:cs="Arial"/>
        </w:rPr>
        <w:t xml:space="preserve"> Bank, Bhaluka  Eye Hospital, </w:t>
      </w:r>
      <w:proofErr w:type="spellStart"/>
      <w:r w:rsidR="00E760EE">
        <w:rPr>
          <w:rFonts w:ascii="Arial" w:hAnsi="Arial" w:cs="Arial"/>
        </w:rPr>
        <w:t>Shapla</w:t>
      </w:r>
      <w:proofErr w:type="spellEnd"/>
      <w:r w:rsidR="00E760EE">
        <w:rPr>
          <w:rFonts w:ascii="Arial" w:hAnsi="Arial" w:cs="Arial"/>
        </w:rPr>
        <w:t xml:space="preserve"> </w:t>
      </w:r>
      <w:proofErr w:type="spellStart"/>
      <w:r w:rsidR="00E760EE">
        <w:rPr>
          <w:rFonts w:ascii="Arial" w:hAnsi="Arial" w:cs="Arial"/>
        </w:rPr>
        <w:t>Bidda</w:t>
      </w:r>
      <w:proofErr w:type="spellEnd"/>
      <w:r w:rsidR="00E760EE">
        <w:rPr>
          <w:rFonts w:ascii="Arial" w:hAnsi="Arial" w:cs="Arial"/>
        </w:rPr>
        <w:t xml:space="preserve"> </w:t>
      </w:r>
      <w:proofErr w:type="spellStart"/>
      <w:r w:rsidR="00E760EE">
        <w:rPr>
          <w:rFonts w:ascii="Arial" w:hAnsi="Arial" w:cs="Arial"/>
        </w:rPr>
        <w:t>Niketan</w:t>
      </w:r>
      <w:proofErr w:type="spellEnd"/>
      <w:r w:rsidR="00E760EE">
        <w:rPr>
          <w:rFonts w:ascii="Arial" w:hAnsi="Arial" w:cs="Arial"/>
        </w:rPr>
        <w:t>, University Catching</w:t>
      </w:r>
      <w:r w:rsidR="0016171C">
        <w:rPr>
          <w:rFonts w:ascii="Arial" w:hAnsi="Arial" w:cs="Arial"/>
        </w:rPr>
        <w:t xml:space="preserve"> Center.</w:t>
      </w:r>
    </w:p>
    <w:p w:rsidR="005E64CA" w:rsidRPr="001645F2" w:rsidRDefault="003172D3" w:rsidP="00026962">
      <w:pPr>
        <w:jc w:val="both"/>
        <w:rPr>
          <w:rFonts w:ascii="Arial" w:hAnsi="Arial" w:cs="Arial"/>
        </w:rPr>
      </w:pPr>
      <w:r>
        <w:rPr>
          <w:rFonts w:ascii="Arial" w:hAnsi="Arial" w:cs="Arial"/>
        </w:rPr>
        <w:t xml:space="preserve">   </w:t>
      </w:r>
      <w:r w:rsidR="00D21839">
        <w:rPr>
          <w:rFonts w:ascii="Arial" w:hAnsi="Arial" w:cs="Arial"/>
        </w:rPr>
        <w:t xml:space="preserve"> </w:t>
      </w:r>
    </w:p>
    <w:tbl>
      <w:tblPr>
        <w:tblStyle w:val="TableGrid"/>
        <w:tblW w:w="9180" w:type="dxa"/>
        <w:tblInd w:w="108" w:type="dxa"/>
        <w:tblLayout w:type="fixed"/>
        <w:tblLook w:val="04A0" w:firstRow="1" w:lastRow="0" w:firstColumn="1" w:lastColumn="0" w:noHBand="0" w:noVBand="1"/>
      </w:tblPr>
      <w:tblGrid>
        <w:gridCol w:w="2970"/>
        <w:gridCol w:w="3060"/>
        <w:gridCol w:w="3150"/>
      </w:tblGrid>
      <w:tr w:rsidR="00A8687A" w:rsidTr="004C642D">
        <w:tc>
          <w:tcPr>
            <w:tcW w:w="2970" w:type="dxa"/>
            <w:vAlign w:val="center"/>
          </w:tcPr>
          <w:p w:rsidR="00A8687A" w:rsidRDefault="004C642D" w:rsidP="00026962">
            <w:pPr>
              <w:pStyle w:val="NormalWeb"/>
              <w:spacing w:before="0" w:beforeAutospacing="0" w:after="0" w:afterAutospacing="0"/>
              <w:rPr>
                <w:rFonts w:ascii="Arial" w:hAnsi="Arial" w:cs="Arial"/>
                <w:b/>
                <w:sz w:val="22"/>
                <w:szCs w:val="22"/>
              </w:rPr>
            </w:pPr>
            <w:r>
              <w:rPr>
                <w:rFonts w:ascii="Arial" w:hAnsi="Arial" w:cs="Arial"/>
                <w:b/>
                <w:noProof/>
                <w:sz w:val="22"/>
                <w:szCs w:val="22"/>
              </w:rPr>
              <w:drawing>
                <wp:anchor distT="0" distB="0" distL="114300" distR="114300" simplePos="0" relativeHeight="251684864" behindDoc="1" locked="0" layoutInCell="1" allowOverlap="1">
                  <wp:simplePos x="0" y="0"/>
                  <wp:positionH relativeFrom="column">
                    <wp:posOffset>-229235</wp:posOffset>
                  </wp:positionH>
                  <wp:positionV relativeFrom="paragraph">
                    <wp:posOffset>169545</wp:posOffset>
                  </wp:positionV>
                  <wp:extent cx="2185035" cy="1840865"/>
                  <wp:effectExtent l="0" t="171450" r="0" b="159385"/>
                  <wp:wrapNone/>
                  <wp:docPr id="1" name="Picture 9" descr="F:\All ULB Pic\BLK\goforgaon road valuka\20161122_12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ll ULB Pic\BLK\goforgaon road valuka\20161122_123903.jpg"/>
                          <pic:cNvPicPr>
                            <a:picLocks noChangeAspect="1" noChangeArrowheads="1"/>
                          </pic:cNvPicPr>
                        </pic:nvPicPr>
                        <pic:blipFill>
                          <a:blip r:embed="rId15" cstate="print"/>
                          <a:srcRect/>
                          <a:stretch>
                            <a:fillRect/>
                          </a:stretch>
                        </pic:blipFill>
                        <pic:spPr bwMode="auto">
                          <a:xfrm rot="5400000">
                            <a:off x="0" y="0"/>
                            <a:ext cx="2185035" cy="1840865"/>
                          </a:xfrm>
                          <a:prstGeom prst="rect">
                            <a:avLst/>
                          </a:prstGeom>
                          <a:noFill/>
                          <a:ln w="9525">
                            <a:noFill/>
                            <a:miter lim="800000"/>
                            <a:headEnd/>
                            <a:tailEnd/>
                          </a:ln>
                        </pic:spPr>
                      </pic:pic>
                    </a:graphicData>
                  </a:graphic>
                </wp:anchor>
              </w:drawing>
            </w:r>
            <w:r>
              <w:rPr>
                <w:rFonts w:ascii="Arial" w:hAnsi="Arial" w:cs="Arial"/>
                <w:b/>
                <w:noProof/>
                <w:sz w:val="22"/>
                <w:szCs w:val="22"/>
              </w:rPr>
              <w:drawing>
                <wp:anchor distT="0" distB="0" distL="114300" distR="114300" simplePos="0" relativeHeight="251685888" behindDoc="1" locked="0" layoutInCell="1" allowOverlap="1">
                  <wp:simplePos x="0" y="0"/>
                  <wp:positionH relativeFrom="column">
                    <wp:posOffset>1685925</wp:posOffset>
                  </wp:positionH>
                  <wp:positionV relativeFrom="paragraph">
                    <wp:posOffset>156210</wp:posOffset>
                  </wp:positionV>
                  <wp:extent cx="2177415" cy="1861820"/>
                  <wp:effectExtent l="0" t="152400" r="0" b="138430"/>
                  <wp:wrapNone/>
                  <wp:docPr id="2" name="Picture 10" descr="F:\All ULB Pic\BLK\goforgaon road valuka\20161122_12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ll ULB Pic\BLK\goforgaon road valuka\20161122_123826.jpg"/>
                          <pic:cNvPicPr>
                            <a:picLocks noChangeAspect="1" noChangeArrowheads="1"/>
                          </pic:cNvPicPr>
                        </pic:nvPicPr>
                        <pic:blipFill>
                          <a:blip r:embed="rId16" cstate="print"/>
                          <a:srcRect/>
                          <a:stretch>
                            <a:fillRect/>
                          </a:stretch>
                        </pic:blipFill>
                        <pic:spPr bwMode="auto">
                          <a:xfrm rot="5400000">
                            <a:off x="0" y="0"/>
                            <a:ext cx="2177415" cy="1861820"/>
                          </a:xfrm>
                          <a:prstGeom prst="rect">
                            <a:avLst/>
                          </a:prstGeom>
                          <a:noFill/>
                          <a:ln w="9525">
                            <a:noFill/>
                            <a:miter lim="800000"/>
                            <a:headEnd/>
                            <a:tailEnd/>
                          </a:ln>
                        </pic:spPr>
                      </pic:pic>
                    </a:graphicData>
                  </a:graphic>
                </wp:anchor>
              </w:drawing>
            </w:r>
          </w:p>
        </w:tc>
        <w:tc>
          <w:tcPr>
            <w:tcW w:w="3060" w:type="dxa"/>
            <w:vAlign w:val="center"/>
          </w:tcPr>
          <w:p w:rsidR="00A8687A" w:rsidRDefault="004C642D" w:rsidP="00026962">
            <w:pPr>
              <w:pStyle w:val="NormalWeb"/>
              <w:spacing w:before="0" w:beforeAutospacing="0" w:after="0" w:afterAutospacing="0"/>
              <w:jc w:val="center"/>
              <w:rPr>
                <w:rFonts w:ascii="Arial" w:hAnsi="Arial" w:cs="Arial"/>
                <w:b/>
                <w:sz w:val="22"/>
                <w:szCs w:val="22"/>
              </w:rPr>
            </w:pPr>
            <w:r>
              <w:rPr>
                <w:rFonts w:ascii="Arial" w:hAnsi="Arial" w:cs="Arial"/>
                <w:b/>
                <w:noProof/>
                <w:sz w:val="22"/>
                <w:szCs w:val="22"/>
              </w:rPr>
              <w:drawing>
                <wp:anchor distT="0" distB="0" distL="114300" distR="114300" simplePos="0" relativeHeight="251686912" behindDoc="1" locked="0" layoutInCell="1" allowOverlap="1">
                  <wp:simplePos x="0" y="0"/>
                  <wp:positionH relativeFrom="column">
                    <wp:posOffset>1784985</wp:posOffset>
                  </wp:positionH>
                  <wp:positionV relativeFrom="paragraph">
                    <wp:posOffset>31115</wp:posOffset>
                  </wp:positionV>
                  <wp:extent cx="2170430" cy="1962785"/>
                  <wp:effectExtent l="0" t="95250" r="0" b="75565"/>
                  <wp:wrapNone/>
                  <wp:docPr id="16" name="Picture 11" descr="F:\All ULB Pic\BLK\goforgaon road valuka\20161122_12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ll ULB Pic\BLK\goforgaon road valuka\20161122_123854.jpg"/>
                          <pic:cNvPicPr>
                            <a:picLocks noChangeAspect="1" noChangeArrowheads="1"/>
                          </pic:cNvPicPr>
                        </pic:nvPicPr>
                        <pic:blipFill>
                          <a:blip r:embed="rId17" cstate="print"/>
                          <a:srcRect/>
                          <a:stretch>
                            <a:fillRect/>
                          </a:stretch>
                        </pic:blipFill>
                        <pic:spPr bwMode="auto">
                          <a:xfrm rot="5400000">
                            <a:off x="0" y="0"/>
                            <a:ext cx="2170430" cy="1962785"/>
                          </a:xfrm>
                          <a:prstGeom prst="rect">
                            <a:avLst/>
                          </a:prstGeom>
                          <a:noFill/>
                          <a:ln w="9525">
                            <a:noFill/>
                            <a:miter lim="800000"/>
                            <a:headEnd/>
                            <a:tailEnd/>
                          </a:ln>
                        </pic:spPr>
                      </pic:pic>
                    </a:graphicData>
                  </a:graphic>
                </wp:anchor>
              </w:drawing>
            </w:r>
          </w:p>
        </w:tc>
        <w:tc>
          <w:tcPr>
            <w:tcW w:w="3150" w:type="dxa"/>
            <w:vAlign w:val="center"/>
          </w:tcPr>
          <w:p w:rsidR="004C642D" w:rsidRDefault="004C642D" w:rsidP="00026962">
            <w:pPr>
              <w:pStyle w:val="NormalWeb"/>
              <w:spacing w:before="0" w:beforeAutospacing="0" w:after="0" w:afterAutospacing="0"/>
              <w:jc w:val="center"/>
              <w:rPr>
                <w:rFonts w:ascii="Arial" w:hAnsi="Arial" w:cs="Arial"/>
                <w:b/>
                <w:sz w:val="22"/>
                <w:szCs w:val="22"/>
              </w:rPr>
            </w:pPr>
          </w:p>
          <w:p w:rsidR="004C642D" w:rsidRDefault="004C642D" w:rsidP="00026962">
            <w:pPr>
              <w:pStyle w:val="NormalWeb"/>
              <w:spacing w:before="0" w:beforeAutospacing="0" w:after="0" w:afterAutospacing="0"/>
              <w:jc w:val="center"/>
              <w:rPr>
                <w:rFonts w:ascii="Arial" w:hAnsi="Arial" w:cs="Arial"/>
                <w:b/>
                <w:sz w:val="22"/>
                <w:szCs w:val="22"/>
              </w:rPr>
            </w:pPr>
          </w:p>
          <w:p w:rsidR="004C642D" w:rsidRDefault="004C642D" w:rsidP="00026962">
            <w:pPr>
              <w:pStyle w:val="NormalWeb"/>
              <w:spacing w:before="0" w:beforeAutospacing="0" w:after="0" w:afterAutospacing="0"/>
              <w:jc w:val="center"/>
              <w:rPr>
                <w:rFonts w:ascii="Arial" w:hAnsi="Arial" w:cs="Arial"/>
                <w:b/>
                <w:sz w:val="22"/>
                <w:szCs w:val="22"/>
              </w:rPr>
            </w:pPr>
          </w:p>
          <w:p w:rsidR="004C642D" w:rsidRDefault="004C642D" w:rsidP="00026962">
            <w:pPr>
              <w:pStyle w:val="NormalWeb"/>
              <w:spacing w:before="0" w:beforeAutospacing="0" w:after="0" w:afterAutospacing="0"/>
              <w:jc w:val="center"/>
              <w:rPr>
                <w:rFonts w:ascii="Arial" w:hAnsi="Arial" w:cs="Arial"/>
                <w:b/>
                <w:sz w:val="22"/>
                <w:szCs w:val="22"/>
              </w:rPr>
            </w:pPr>
          </w:p>
          <w:p w:rsidR="004C642D" w:rsidRDefault="004C642D" w:rsidP="00026962">
            <w:pPr>
              <w:pStyle w:val="NormalWeb"/>
              <w:spacing w:before="0" w:beforeAutospacing="0" w:after="0" w:afterAutospacing="0"/>
              <w:jc w:val="center"/>
              <w:rPr>
                <w:rFonts w:ascii="Arial" w:hAnsi="Arial" w:cs="Arial"/>
                <w:b/>
                <w:sz w:val="22"/>
                <w:szCs w:val="22"/>
              </w:rPr>
            </w:pPr>
          </w:p>
          <w:p w:rsidR="004C642D" w:rsidRDefault="004C642D" w:rsidP="00026962">
            <w:pPr>
              <w:pStyle w:val="NormalWeb"/>
              <w:spacing w:before="0" w:beforeAutospacing="0" w:after="0" w:afterAutospacing="0"/>
              <w:jc w:val="center"/>
              <w:rPr>
                <w:rFonts w:ascii="Arial" w:hAnsi="Arial" w:cs="Arial"/>
                <w:b/>
                <w:sz w:val="22"/>
                <w:szCs w:val="22"/>
              </w:rPr>
            </w:pPr>
          </w:p>
          <w:p w:rsidR="004C642D" w:rsidRDefault="004C642D" w:rsidP="00026962">
            <w:pPr>
              <w:pStyle w:val="NormalWeb"/>
              <w:spacing w:before="0" w:beforeAutospacing="0" w:after="0" w:afterAutospacing="0"/>
              <w:jc w:val="center"/>
              <w:rPr>
                <w:rFonts w:ascii="Arial" w:hAnsi="Arial" w:cs="Arial"/>
                <w:b/>
                <w:sz w:val="22"/>
                <w:szCs w:val="22"/>
              </w:rPr>
            </w:pPr>
          </w:p>
          <w:p w:rsidR="004C642D" w:rsidRDefault="004C642D" w:rsidP="00026962">
            <w:pPr>
              <w:pStyle w:val="NormalWeb"/>
              <w:spacing w:before="0" w:beforeAutospacing="0" w:after="0" w:afterAutospacing="0"/>
              <w:jc w:val="center"/>
              <w:rPr>
                <w:rFonts w:ascii="Arial" w:hAnsi="Arial" w:cs="Arial"/>
                <w:b/>
                <w:sz w:val="22"/>
                <w:szCs w:val="22"/>
              </w:rPr>
            </w:pPr>
          </w:p>
          <w:p w:rsidR="004C642D" w:rsidRDefault="004C642D" w:rsidP="00026962">
            <w:pPr>
              <w:pStyle w:val="NormalWeb"/>
              <w:spacing w:before="0" w:beforeAutospacing="0" w:after="0" w:afterAutospacing="0"/>
              <w:jc w:val="center"/>
              <w:rPr>
                <w:rFonts w:ascii="Arial" w:hAnsi="Arial" w:cs="Arial"/>
                <w:b/>
                <w:sz w:val="22"/>
                <w:szCs w:val="22"/>
              </w:rPr>
            </w:pPr>
          </w:p>
          <w:p w:rsidR="004C642D" w:rsidRDefault="004C642D" w:rsidP="00026962">
            <w:pPr>
              <w:pStyle w:val="NormalWeb"/>
              <w:spacing w:before="0" w:beforeAutospacing="0" w:after="0" w:afterAutospacing="0"/>
              <w:jc w:val="center"/>
              <w:rPr>
                <w:rFonts w:ascii="Arial" w:hAnsi="Arial" w:cs="Arial"/>
                <w:b/>
                <w:sz w:val="22"/>
                <w:szCs w:val="22"/>
              </w:rPr>
            </w:pPr>
          </w:p>
          <w:p w:rsidR="004C642D" w:rsidRDefault="004C642D" w:rsidP="00026962">
            <w:pPr>
              <w:pStyle w:val="NormalWeb"/>
              <w:spacing w:before="0" w:beforeAutospacing="0" w:after="0" w:afterAutospacing="0"/>
              <w:jc w:val="center"/>
              <w:rPr>
                <w:rFonts w:ascii="Arial" w:hAnsi="Arial" w:cs="Arial"/>
                <w:b/>
                <w:sz w:val="22"/>
                <w:szCs w:val="22"/>
              </w:rPr>
            </w:pPr>
          </w:p>
          <w:p w:rsidR="004C642D" w:rsidRDefault="004C642D" w:rsidP="00026962">
            <w:pPr>
              <w:pStyle w:val="NormalWeb"/>
              <w:spacing w:before="0" w:beforeAutospacing="0" w:after="0" w:afterAutospacing="0"/>
              <w:jc w:val="center"/>
              <w:rPr>
                <w:rFonts w:ascii="Arial" w:hAnsi="Arial" w:cs="Arial"/>
                <w:b/>
                <w:sz w:val="22"/>
                <w:szCs w:val="22"/>
              </w:rPr>
            </w:pPr>
          </w:p>
          <w:p w:rsidR="004C642D" w:rsidRDefault="004C642D" w:rsidP="00026962">
            <w:pPr>
              <w:pStyle w:val="NormalWeb"/>
              <w:spacing w:before="0" w:beforeAutospacing="0" w:after="0" w:afterAutospacing="0"/>
              <w:jc w:val="center"/>
              <w:rPr>
                <w:rFonts w:ascii="Arial" w:hAnsi="Arial" w:cs="Arial"/>
                <w:b/>
                <w:sz w:val="22"/>
                <w:szCs w:val="22"/>
              </w:rPr>
            </w:pPr>
          </w:p>
          <w:p w:rsidR="00A8687A" w:rsidRDefault="00A8687A" w:rsidP="00026962">
            <w:pPr>
              <w:pStyle w:val="NormalWeb"/>
              <w:spacing w:before="0" w:beforeAutospacing="0" w:after="0" w:afterAutospacing="0"/>
              <w:jc w:val="center"/>
              <w:rPr>
                <w:rFonts w:ascii="Arial" w:hAnsi="Arial" w:cs="Arial"/>
                <w:b/>
                <w:sz w:val="22"/>
                <w:szCs w:val="22"/>
              </w:rPr>
            </w:pPr>
          </w:p>
        </w:tc>
      </w:tr>
      <w:tr w:rsidR="00A8687A" w:rsidTr="004C642D">
        <w:tc>
          <w:tcPr>
            <w:tcW w:w="9180" w:type="dxa"/>
            <w:gridSpan w:val="3"/>
          </w:tcPr>
          <w:p w:rsidR="00A8687A" w:rsidRPr="00875032" w:rsidRDefault="00A8687A" w:rsidP="00026962">
            <w:pPr>
              <w:pStyle w:val="NoSpacing"/>
              <w:jc w:val="both"/>
              <w:rPr>
                <w:rFonts w:ascii="Arial" w:hAnsi="Arial" w:cs="Arial"/>
                <w:b/>
                <w:bCs/>
                <w:color w:val="C0504D" w:themeColor="accent2"/>
              </w:rPr>
            </w:pPr>
            <w:r w:rsidRPr="00875032">
              <w:rPr>
                <w:rFonts w:ascii="Arial" w:hAnsi="Arial" w:cs="Arial"/>
                <w:b/>
                <w:i/>
                <w:color w:val="000000" w:themeColor="text1"/>
              </w:rPr>
              <w:t xml:space="preserve">Figure2: : Present condition of  </w:t>
            </w:r>
            <w:r w:rsidRPr="00875032">
              <w:rPr>
                <w:rFonts w:ascii="Arial" w:hAnsi="Arial" w:cs="Arial"/>
                <w:b/>
                <w:i/>
              </w:rPr>
              <w:t>the subproject area</w:t>
            </w:r>
          </w:p>
        </w:tc>
      </w:tr>
    </w:tbl>
    <w:p w:rsidR="00F75ACA" w:rsidRPr="001645F2" w:rsidRDefault="00F75ACA" w:rsidP="00026962">
      <w:pPr>
        <w:pStyle w:val="NormalWeb"/>
        <w:shd w:val="clear" w:color="auto" w:fill="FFFFFF"/>
        <w:spacing w:before="0" w:beforeAutospacing="0" w:after="0" w:afterAutospacing="0"/>
        <w:rPr>
          <w:rFonts w:ascii="Arial" w:hAnsi="Arial" w:cs="Arial"/>
          <w:b/>
          <w:sz w:val="22"/>
          <w:szCs w:val="22"/>
        </w:rPr>
      </w:pPr>
    </w:p>
    <w:p w:rsidR="002C186C" w:rsidRPr="00020695" w:rsidRDefault="002C186C" w:rsidP="00190871">
      <w:pPr>
        <w:pStyle w:val="NormalWeb"/>
        <w:shd w:val="clear" w:color="auto" w:fill="FFFFFF"/>
        <w:tabs>
          <w:tab w:val="left" w:pos="720"/>
        </w:tabs>
        <w:spacing w:beforeLines="90" w:before="216" w:beforeAutospacing="0" w:after="90" w:afterAutospacing="0"/>
        <w:rPr>
          <w:rFonts w:ascii="Arial" w:hAnsi="Arial" w:cs="Arial"/>
          <w:b/>
          <w:i/>
          <w:sz w:val="26"/>
        </w:rPr>
      </w:pPr>
      <w:r w:rsidRPr="00020695">
        <w:rPr>
          <w:rFonts w:ascii="Arial" w:hAnsi="Arial" w:cs="Arial"/>
          <w:b/>
          <w:i/>
          <w:sz w:val="26"/>
        </w:rPr>
        <w:t>2.4</w:t>
      </w:r>
      <w:r w:rsidRPr="00020695">
        <w:rPr>
          <w:rFonts w:ascii="Arial" w:hAnsi="Arial" w:cs="Arial"/>
          <w:b/>
          <w:i/>
          <w:sz w:val="26"/>
        </w:rPr>
        <w:tab/>
        <w:t>Beneficiary Communities and Affected Persons</w:t>
      </w:r>
    </w:p>
    <w:p w:rsidR="00335077" w:rsidRPr="001645F2" w:rsidRDefault="00113619" w:rsidP="00026962">
      <w:pPr>
        <w:pStyle w:val="NoSpacing"/>
        <w:jc w:val="both"/>
        <w:rPr>
          <w:rFonts w:ascii="Arial" w:eastAsia="Times New Roman" w:hAnsi="Arial" w:cs="Arial"/>
        </w:rPr>
      </w:pPr>
      <w:r w:rsidRPr="001645F2">
        <w:rPr>
          <w:rFonts w:ascii="Arial" w:eastAsia="Times New Roman" w:hAnsi="Arial" w:cs="Arial"/>
        </w:rPr>
        <w:t>The subprojec</w:t>
      </w:r>
      <w:r w:rsidR="00CC6DDE">
        <w:rPr>
          <w:rFonts w:ascii="Arial" w:eastAsia="Times New Roman" w:hAnsi="Arial" w:cs="Arial"/>
        </w:rPr>
        <w:t>t covers one ward under Bhaluka</w:t>
      </w:r>
      <w:r w:rsidR="00542C7C" w:rsidRPr="001645F2">
        <w:rPr>
          <w:rFonts w:ascii="Arial" w:eastAsia="Times New Roman" w:hAnsi="Arial" w:cs="Arial"/>
        </w:rPr>
        <w:t xml:space="preserve"> </w:t>
      </w:r>
      <w:r w:rsidRPr="001645F2">
        <w:rPr>
          <w:rFonts w:ascii="Arial" w:eastAsia="Times New Roman" w:hAnsi="Arial" w:cs="Arial"/>
        </w:rPr>
        <w:t xml:space="preserve">Pourashava. </w:t>
      </w:r>
      <w:r w:rsidR="006522B4" w:rsidRPr="001645F2">
        <w:rPr>
          <w:rFonts w:ascii="Arial" w:hAnsi="Arial" w:cs="Arial"/>
        </w:rPr>
        <w:t>According to</w:t>
      </w:r>
      <w:r w:rsidR="006522B4">
        <w:rPr>
          <w:rFonts w:ascii="Arial" w:hAnsi="Arial" w:cs="Arial"/>
        </w:rPr>
        <w:t xml:space="preserve"> the BBS</w:t>
      </w:r>
      <w:r w:rsidR="006522B4" w:rsidRPr="001645F2">
        <w:rPr>
          <w:rFonts w:ascii="Arial" w:hAnsi="Arial" w:cs="Arial"/>
        </w:rPr>
        <w:t xml:space="preserve"> 2011</w:t>
      </w:r>
      <w:r w:rsidR="006522B4">
        <w:rPr>
          <w:rFonts w:ascii="Arial" w:hAnsi="Arial" w:cs="Arial"/>
        </w:rPr>
        <w:t xml:space="preserve">, the population of Bhaluka </w:t>
      </w:r>
      <w:r w:rsidR="004C642D">
        <w:rPr>
          <w:rFonts w:ascii="Arial" w:hAnsi="Arial" w:cs="Arial"/>
        </w:rPr>
        <w:t>Pourashava</w:t>
      </w:r>
      <w:r w:rsidR="006522B4">
        <w:rPr>
          <w:rFonts w:ascii="Arial" w:hAnsi="Arial" w:cs="Arial"/>
        </w:rPr>
        <w:t xml:space="preserve"> i</w:t>
      </w:r>
      <w:r w:rsidR="006522B4" w:rsidRPr="001645F2">
        <w:rPr>
          <w:rFonts w:ascii="Arial" w:hAnsi="Arial" w:cs="Arial"/>
        </w:rPr>
        <w:t>s</w:t>
      </w:r>
      <w:r w:rsidR="006522B4">
        <w:rPr>
          <w:rFonts w:ascii="Arial" w:hAnsi="Arial" w:cs="Arial"/>
        </w:rPr>
        <w:t xml:space="preserve"> 38,774 of which 20,239 </w:t>
      </w:r>
      <w:r w:rsidR="006522B4" w:rsidRPr="001645F2">
        <w:rPr>
          <w:rFonts w:ascii="Arial" w:hAnsi="Arial" w:cs="Arial"/>
        </w:rPr>
        <w:t>are</w:t>
      </w:r>
      <w:r w:rsidR="006522B4">
        <w:rPr>
          <w:rFonts w:ascii="Arial" w:hAnsi="Arial" w:cs="Arial"/>
        </w:rPr>
        <w:t xml:space="preserve"> male</w:t>
      </w:r>
      <w:r w:rsidR="00C0146D">
        <w:rPr>
          <w:rFonts w:ascii="Arial" w:hAnsi="Arial" w:cs="Arial"/>
        </w:rPr>
        <w:t>s</w:t>
      </w:r>
      <w:r w:rsidR="006522B4">
        <w:rPr>
          <w:rFonts w:ascii="Arial" w:hAnsi="Arial" w:cs="Arial"/>
        </w:rPr>
        <w:t xml:space="preserve"> and 18</w:t>
      </w:r>
      <w:r w:rsidR="00CC6DDE">
        <w:rPr>
          <w:rFonts w:ascii="Arial" w:hAnsi="Arial" w:cs="Arial"/>
        </w:rPr>
        <w:t>,</w:t>
      </w:r>
      <w:r w:rsidR="006522B4">
        <w:rPr>
          <w:rFonts w:ascii="Arial" w:hAnsi="Arial" w:cs="Arial"/>
        </w:rPr>
        <w:t>535 are female</w:t>
      </w:r>
      <w:r w:rsidR="00C0146D">
        <w:rPr>
          <w:rFonts w:ascii="Arial" w:hAnsi="Arial" w:cs="Arial"/>
        </w:rPr>
        <w:t>s</w:t>
      </w:r>
      <w:r w:rsidR="006522B4">
        <w:rPr>
          <w:rFonts w:ascii="Arial" w:hAnsi="Arial" w:cs="Arial"/>
        </w:rPr>
        <w:t>.</w:t>
      </w:r>
      <w:r w:rsidR="004B017F" w:rsidRPr="001645F2">
        <w:rPr>
          <w:rFonts w:ascii="Arial" w:eastAsia="Times New Roman" w:hAnsi="Arial" w:cs="Arial"/>
        </w:rPr>
        <w:t xml:space="preserve"> Due to implementa</w:t>
      </w:r>
      <w:r w:rsidR="00605C54" w:rsidRPr="001645F2">
        <w:rPr>
          <w:rFonts w:ascii="Arial" w:eastAsia="Times New Roman" w:hAnsi="Arial" w:cs="Arial"/>
        </w:rPr>
        <w:t>tion of the subproject, total</w:t>
      </w:r>
      <w:r w:rsidR="00183053" w:rsidRPr="001645F2">
        <w:rPr>
          <w:rFonts w:ascii="Arial" w:eastAsia="Times New Roman" w:hAnsi="Arial" w:cs="Arial"/>
        </w:rPr>
        <w:t xml:space="preserve"> p</w:t>
      </w:r>
      <w:r w:rsidR="004B017F" w:rsidRPr="001645F2">
        <w:rPr>
          <w:rFonts w:ascii="Arial" w:eastAsia="Times New Roman" w:hAnsi="Arial" w:cs="Arial"/>
        </w:rPr>
        <w:t>opulation</w:t>
      </w:r>
      <w:r w:rsidR="00F32956">
        <w:rPr>
          <w:rFonts w:ascii="Arial" w:eastAsia="Times New Roman" w:hAnsi="Arial" w:cs="Arial"/>
        </w:rPr>
        <w:t xml:space="preserve"> of the Ward no 02, 04 and</w:t>
      </w:r>
      <w:r w:rsidR="00CE7A03">
        <w:rPr>
          <w:rFonts w:ascii="Arial" w:eastAsia="Times New Roman" w:hAnsi="Arial" w:cs="Arial"/>
        </w:rPr>
        <w:t xml:space="preserve"> 06</w:t>
      </w:r>
      <w:r w:rsidR="002C186C" w:rsidRPr="001645F2">
        <w:rPr>
          <w:rFonts w:ascii="Arial" w:eastAsia="Times New Roman" w:hAnsi="Arial" w:cs="Arial"/>
        </w:rPr>
        <w:t xml:space="preserve"> will directly </w:t>
      </w:r>
      <w:r w:rsidR="00F32956">
        <w:rPr>
          <w:rFonts w:ascii="Arial" w:eastAsia="Times New Roman" w:hAnsi="Arial" w:cs="Arial"/>
        </w:rPr>
        <w:t xml:space="preserve">be </w:t>
      </w:r>
      <w:r w:rsidR="009C7188" w:rsidRPr="001645F2">
        <w:rPr>
          <w:rFonts w:ascii="Arial" w:eastAsia="Times New Roman" w:hAnsi="Arial" w:cs="Arial"/>
        </w:rPr>
        <w:t>benefit</w:t>
      </w:r>
      <w:r w:rsidR="00F32956">
        <w:rPr>
          <w:rFonts w:ascii="Arial" w:eastAsia="Times New Roman" w:hAnsi="Arial" w:cs="Arial"/>
        </w:rPr>
        <w:t>ted</w:t>
      </w:r>
      <w:r w:rsidR="004B017F" w:rsidRPr="001645F2">
        <w:rPr>
          <w:rFonts w:ascii="Arial" w:eastAsia="Times New Roman" w:hAnsi="Arial" w:cs="Arial"/>
        </w:rPr>
        <w:t>.</w:t>
      </w:r>
      <w:r w:rsidR="006522B4">
        <w:rPr>
          <w:rFonts w:ascii="Arial" w:eastAsia="Times New Roman" w:hAnsi="Arial" w:cs="Arial"/>
        </w:rPr>
        <w:t xml:space="preserve"> According to the BBS, </w:t>
      </w:r>
      <w:r w:rsidR="00CE7A03">
        <w:rPr>
          <w:rFonts w:ascii="Arial" w:eastAsia="Times New Roman" w:hAnsi="Arial" w:cs="Arial"/>
        </w:rPr>
        <w:t>2011 popula</w:t>
      </w:r>
      <w:r w:rsidR="001B553E">
        <w:rPr>
          <w:rFonts w:ascii="Arial" w:eastAsia="Times New Roman" w:hAnsi="Arial" w:cs="Arial"/>
        </w:rPr>
        <w:t xml:space="preserve">tion of the ward no 02, 04, 06 </w:t>
      </w:r>
      <w:r w:rsidR="00CE7A03">
        <w:rPr>
          <w:rFonts w:ascii="Arial" w:eastAsia="Times New Roman" w:hAnsi="Arial" w:cs="Arial"/>
        </w:rPr>
        <w:t>are</w:t>
      </w:r>
      <w:r w:rsidR="001B553E">
        <w:rPr>
          <w:rFonts w:ascii="Arial" w:eastAsia="Times New Roman" w:hAnsi="Arial" w:cs="Arial"/>
        </w:rPr>
        <w:t xml:space="preserve"> 11,573. </w:t>
      </w:r>
      <w:r w:rsidR="002C186C" w:rsidRPr="001645F2">
        <w:rPr>
          <w:rFonts w:ascii="Arial" w:eastAsia="Times New Roman" w:hAnsi="Arial" w:cs="Arial"/>
        </w:rPr>
        <w:t>T</w:t>
      </w:r>
      <w:r w:rsidR="00905518">
        <w:rPr>
          <w:rFonts w:ascii="Arial" w:eastAsia="Times New Roman" w:hAnsi="Arial" w:cs="Arial"/>
        </w:rPr>
        <w:t xml:space="preserve">he other people </w:t>
      </w:r>
      <w:r w:rsidR="002C186C" w:rsidRPr="001645F2">
        <w:rPr>
          <w:rFonts w:ascii="Arial" w:eastAsia="Times New Roman" w:hAnsi="Arial" w:cs="Arial"/>
        </w:rPr>
        <w:t xml:space="preserve">who travel by using this </w:t>
      </w:r>
      <w:r w:rsidR="0002549A" w:rsidRPr="001645F2">
        <w:rPr>
          <w:rFonts w:ascii="Arial" w:eastAsia="Times New Roman" w:hAnsi="Arial" w:cs="Arial"/>
        </w:rPr>
        <w:t>road</w:t>
      </w:r>
      <w:r w:rsidR="002C186C" w:rsidRPr="001645F2">
        <w:rPr>
          <w:rFonts w:ascii="Arial" w:eastAsia="Times New Roman" w:hAnsi="Arial" w:cs="Arial"/>
        </w:rPr>
        <w:t xml:space="preserve"> will be indirectly benefited</w:t>
      </w:r>
      <w:r w:rsidR="001B553E">
        <w:rPr>
          <w:rFonts w:ascii="Arial" w:eastAsia="Times New Roman" w:hAnsi="Arial" w:cs="Arial"/>
        </w:rPr>
        <w:t>.</w:t>
      </w:r>
      <w:r w:rsidR="002C186C" w:rsidRPr="001645F2">
        <w:rPr>
          <w:rFonts w:ascii="Arial" w:eastAsia="Times New Roman" w:hAnsi="Arial" w:cs="Arial"/>
        </w:rPr>
        <w:t xml:space="preserve"> There is no presence of tribal people i</w:t>
      </w:r>
      <w:r w:rsidR="00915038" w:rsidRPr="001645F2">
        <w:rPr>
          <w:rFonts w:ascii="Arial" w:eastAsia="Times New Roman" w:hAnsi="Arial" w:cs="Arial"/>
        </w:rPr>
        <w:t>n the subproject influence area</w:t>
      </w:r>
      <w:r w:rsidR="009E1354">
        <w:rPr>
          <w:rFonts w:ascii="Arial" w:eastAsia="Times New Roman" w:hAnsi="Arial" w:cs="Arial"/>
        </w:rPr>
        <w:t>s</w:t>
      </w:r>
      <w:r w:rsidR="00915038" w:rsidRPr="001645F2">
        <w:rPr>
          <w:rFonts w:ascii="Arial" w:eastAsia="Times New Roman" w:hAnsi="Arial" w:cs="Arial"/>
        </w:rPr>
        <w:t xml:space="preserve"> </w:t>
      </w:r>
      <w:r w:rsidR="00F32956">
        <w:rPr>
          <w:rFonts w:ascii="Arial" w:eastAsia="Times New Roman" w:hAnsi="Arial" w:cs="Arial"/>
        </w:rPr>
        <w:t>covering</w:t>
      </w:r>
      <w:r w:rsidR="002C186C" w:rsidRPr="001645F2">
        <w:rPr>
          <w:rFonts w:ascii="Arial" w:eastAsia="Times New Roman" w:hAnsi="Arial" w:cs="Arial"/>
        </w:rPr>
        <w:t xml:space="preserve"> these wards. </w:t>
      </w:r>
    </w:p>
    <w:p w:rsidR="00E935F2" w:rsidRPr="001645F2" w:rsidRDefault="00E935F2" w:rsidP="00026962">
      <w:pPr>
        <w:pStyle w:val="NoSpacing"/>
        <w:jc w:val="both"/>
        <w:rPr>
          <w:rFonts w:ascii="Arial" w:eastAsia="Times New Roman" w:hAnsi="Arial" w:cs="Arial"/>
        </w:rPr>
      </w:pPr>
    </w:p>
    <w:p w:rsidR="002C186C" w:rsidRPr="001645F2" w:rsidRDefault="00335077" w:rsidP="00026962">
      <w:pPr>
        <w:pStyle w:val="NoSpacing"/>
        <w:jc w:val="both"/>
        <w:rPr>
          <w:rFonts w:ascii="Arial" w:hAnsi="Arial" w:cs="Arial"/>
        </w:rPr>
      </w:pPr>
      <w:r w:rsidRPr="001645F2">
        <w:rPr>
          <w:rFonts w:ascii="Arial" w:eastAsia="Times New Roman" w:hAnsi="Arial" w:cs="Arial"/>
        </w:rPr>
        <w:t>It is noted</w:t>
      </w:r>
      <w:r w:rsidR="00BF3A61" w:rsidRPr="001645F2">
        <w:rPr>
          <w:rFonts w:ascii="Arial" w:eastAsia="Times New Roman" w:hAnsi="Arial" w:cs="Arial"/>
        </w:rPr>
        <w:t xml:space="preserve"> here</w:t>
      </w:r>
      <w:r w:rsidRPr="001645F2">
        <w:rPr>
          <w:rFonts w:ascii="Arial" w:eastAsia="Times New Roman" w:hAnsi="Arial" w:cs="Arial"/>
        </w:rPr>
        <w:t xml:space="preserve"> that d</w:t>
      </w:r>
      <w:r w:rsidR="002C186C" w:rsidRPr="001645F2">
        <w:rPr>
          <w:rFonts w:ascii="Arial" w:eastAsia="Times New Roman" w:hAnsi="Arial" w:cs="Arial"/>
        </w:rPr>
        <w:t xml:space="preserve">ifferent types of </w:t>
      </w:r>
      <w:r w:rsidRPr="001645F2">
        <w:rPr>
          <w:rFonts w:ascii="Arial" w:eastAsia="Times New Roman" w:hAnsi="Arial" w:cs="Arial"/>
        </w:rPr>
        <w:t>community people ar</w:t>
      </w:r>
      <w:r w:rsidR="0011166D" w:rsidRPr="001645F2">
        <w:rPr>
          <w:rFonts w:ascii="Arial" w:eastAsia="Times New Roman" w:hAnsi="Arial" w:cs="Arial"/>
        </w:rPr>
        <w:t>e living in the subproject area</w:t>
      </w:r>
      <w:r w:rsidRPr="001645F2">
        <w:rPr>
          <w:rFonts w:ascii="Arial" w:eastAsia="Times New Roman" w:hAnsi="Arial" w:cs="Arial"/>
        </w:rPr>
        <w:t xml:space="preserve"> </w:t>
      </w:r>
      <w:r w:rsidR="00183053" w:rsidRPr="001645F2">
        <w:rPr>
          <w:rFonts w:ascii="Arial" w:eastAsia="Times New Roman" w:hAnsi="Arial" w:cs="Arial"/>
        </w:rPr>
        <w:t>who</w:t>
      </w:r>
      <w:r w:rsidR="00AD44F1" w:rsidRPr="001645F2">
        <w:rPr>
          <w:rFonts w:ascii="Arial" w:eastAsia="Times New Roman" w:hAnsi="Arial" w:cs="Arial"/>
        </w:rPr>
        <w:t xml:space="preserve"> </w:t>
      </w:r>
      <w:r w:rsidR="005246F7" w:rsidRPr="001645F2">
        <w:rPr>
          <w:rFonts w:ascii="Arial" w:eastAsia="Times New Roman" w:hAnsi="Arial" w:cs="Arial"/>
        </w:rPr>
        <w:t>are engaged</w:t>
      </w:r>
      <w:r w:rsidR="00AD44F1" w:rsidRPr="001645F2">
        <w:rPr>
          <w:rFonts w:ascii="Arial" w:eastAsia="Times New Roman" w:hAnsi="Arial" w:cs="Arial"/>
        </w:rPr>
        <w:t xml:space="preserve"> in service, industry, business sector. A few people engage in agriculture sector in Pourashava. </w:t>
      </w:r>
      <w:r w:rsidR="005765AD" w:rsidRPr="001645F2">
        <w:rPr>
          <w:rFonts w:ascii="Arial" w:hAnsi="Arial" w:cs="Arial"/>
        </w:rPr>
        <w:t>In addition some people are rickshaw puller</w:t>
      </w:r>
      <w:r w:rsidR="00CC6DDE">
        <w:rPr>
          <w:rFonts w:ascii="Arial" w:hAnsi="Arial" w:cs="Arial"/>
        </w:rPr>
        <w:t>s</w:t>
      </w:r>
      <w:r w:rsidR="005765AD" w:rsidRPr="001645F2">
        <w:rPr>
          <w:rFonts w:ascii="Arial" w:hAnsi="Arial" w:cs="Arial"/>
        </w:rPr>
        <w:t>, carpenter</w:t>
      </w:r>
      <w:r w:rsidR="00CC6DDE">
        <w:rPr>
          <w:rFonts w:ascii="Arial" w:hAnsi="Arial" w:cs="Arial"/>
        </w:rPr>
        <w:t>s</w:t>
      </w:r>
      <w:r w:rsidR="005765AD" w:rsidRPr="001645F2">
        <w:rPr>
          <w:rFonts w:ascii="Arial" w:hAnsi="Arial" w:cs="Arial"/>
        </w:rPr>
        <w:t xml:space="preserve">, skilled and </w:t>
      </w:r>
      <w:proofErr w:type="spellStart"/>
      <w:r w:rsidR="005765AD" w:rsidRPr="001645F2">
        <w:rPr>
          <w:rFonts w:ascii="Arial" w:hAnsi="Arial" w:cs="Arial"/>
        </w:rPr>
        <w:t>semi skilled</w:t>
      </w:r>
      <w:proofErr w:type="spellEnd"/>
      <w:r w:rsidR="005765AD" w:rsidRPr="001645F2">
        <w:rPr>
          <w:rFonts w:ascii="Arial" w:hAnsi="Arial" w:cs="Arial"/>
        </w:rPr>
        <w:t xml:space="preserve"> labor</w:t>
      </w:r>
      <w:r w:rsidR="00CC6DDE">
        <w:rPr>
          <w:rFonts w:ascii="Arial" w:hAnsi="Arial" w:cs="Arial"/>
        </w:rPr>
        <w:t>s</w:t>
      </w:r>
      <w:r w:rsidR="0011166D" w:rsidRPr="001645F2">
        <w:rPr>
          <w:rFonts w:ascii="Arial" w:hAnsi="Arial" w:cs="Arial"/>
        </w:rPr>
        <w:t>,</w:t>
      </w:r>
      <w:r w:rsidR="005765AD" w:rsidRPr="001645F2">
        <w:rPr>
          <w:rFonts w:ascii="Arial" w:hAnsi="Arial" w:cs="Arial"/>
        </w:rPr>
        <w:t xml:space="preserve"> poor people etc. It is noted here that above mentioned people will</w:t>
      </w:r>
      <w:r w:rsidR="0011166D" w:rsidRPr="001645F2">
        <w:rPr>
          <w:rFonts w:ascii="Arial" w:hAnsi="Arial" w:cs="Arial"/>
        </w:rPr>
        <w:t xml:space="preserve"> be benefited by the subproject a</w:t>
      </w:r>
      <w:r w:rsidR="009E1354">
        <w:rPr>
          <w:rFonts w:ascii="Arial" w:hAnsi="Arial" w:cs="Arial"/>
        </w:rPr>
        <w:t xml:space="preserve">nd no people will be affected for the improvement of </w:t>
      </w:r>
      <w:r w:rsidR="009E1354" w:rsidRPr="001645F2">
        <w:rPr>
          <w:rFonts w:ascii="Arial" w:hAnsi="Arial" w:cs="Arial"/>
        </w:rPr>
        <w:t>the</w:t>
      </w:r>
      <w:r w:rsidR="0011166D" w:rsidRPr="001645F2">
        <w:rPr>
          <w:rFonts w:ascii="Arial" w:hAnsi="Arial" w:cs="Arial"/>
        </w:rPr>
        <w:t xml:space="preserve"> subproject.</w:t>
      </w:r>
      <w:r w:rsidR="005765AD" w:rsidRPr="001645F2">
        <w:rPr>
          <w:rFonts w:ascii="Arial" w:hAnsi="Arial" w:cs="Arial"/>
        </w:rPr>
        <w:t xml:space="preserve"> </w:t>
      </w:r>
    </w:p>
    <w:p w:rsidR="001B48CC" w:rsidRPr="001645F2" w:rsidRDefault="001B48CC" w:rsidP="00026962">
      <w:pPr>
        <w:pStyle w:val="NoSpacing"/>
        <w:jc w:val="both"/>
        <w:rPr>
          <w:rFonts w:ascii="Arial" w:hAnsi="Arial" w:cs="Arial"/>
          <w:bCs/>
        </w:rPr>
      </w:pPr>
    </w:p>
    <w:p w:rsidR="002C186C" w:rsidRPr="00020695" w:rsidRDefault="002C186C" w:rsidP="00190871">
      <w:pPr>
        <w:pStyle w:val="NormalWeb"/>
        <w:shd w:val="clear" w:color="auto" w:fill="FFFFFF"/>
        <w:tabs>
          <w:tab w:val="left" w:pos="720"/>
        </w:tabs>
        <w:spacing w:beforeLines="90" w:before="216" w:beforeAutospacing="0" w:after="90" w:afterAutospacing="0"/>
        <w:rPr>
          <w:rFonts w:ascii="Arial" w:hAnsi="Arial" w:cs="Arial"/>
          <w:i/>
          <w:sz w:val="26"/>
        </w:rPr>
      </w:pPr>
      <w:r w:rsidRPr="00020695">
        <w:rPr>
          <w:rFonts w:ascii="Arial" w:hAnsi="Arial" w:cs="Arial"/>
          <w:b/>
          <w:i/>
          <w:sz w:val="26"/>
        </w:rPr>
        <w:t>2.5</w:t>
      </w:r>
      <w:r w:rsidRPr="00020695">
        <w:rPr>
          <w:rFonts w:ascii="Arial" w:hAnsi="Arial" w:cs="Arial"/>
          <w:b/>
          <w:i/>
          <w:sz w:val="26"/>
        </w:rPr>
        <w:tab/>
        <w:t>Gender and Vulnerability</w:t>
      </w:r>
    </w:p>
    <w:p w:rsidR="006E4006" w:rsidRPr="001645F2" w:rsidRDefault="006E4006" w:rsidP="00026962">
      <w:pPr>
        <w:jc w:val="both"/>
        <w:rPr>
          <w:rFonts w:ascii="Arial" w:hAnsi="Arial" w:cs="Arial"/>
        </w:rPr>
      </w:pPr>
      <w:r w:rsidRPr="001645F2">
        <w:rPr>
          <w:rFonts w:ascii="Arial" w:hAnsi="Arial" w:cs="Arial"/>
        </w:rPr>
        <w:t xml:space="preserve">In compliance with LGED’s gender strategy and Bank policy on gender, this subproject proposed the following principles, guidelines and procedures to identify gender actions in respect of subproject interventions and include those actions in subproject SMP (Social Management Plan). To mainstream gender in the subproject process, MGSP has applied the following basic principles in selection, design, implementation and monitoring of the subproject. </w:t>
      </w:r>
    </w:p>
    <w:p w:rsidR="006E4006" w:rsidRDefault="006E4006" w:rsidP="00026962">
      <w:pPr>
        <w:jc w:val="both"/>
        <w:rPr>
          <w:rFonts w:ascii="Arial" w:hAnsi="Arial" w:cs="Arial"/>
        </w:rPr>
      </w:pPr>
      <w:r w:rsidRPr="001645F2">
        <w:rPr>
          <w:rFonts w:ascii="Arial" w:hAnsi="Arial" w:cs="Arial"/>
        </w:rPr>
        <w:t>Gender analyses for the subproject has taken into account of general and specific gender concerns and social vulnerabilities and identified specific actions which are:</w:t>
      </w:r>
    </w:p>
    <w:p w:rsidR="006E4006" w:rsidRDefault="006E4006" w:rsidP="00026962">
      <w:pPr>
        <w:jc w:val="both"/>
        <w:rPr>
          <w:rFonts w:ascii="Arial" w:hAnsi="Arial" w:cs="Arial"/>
        </w:rPr>
      </w:pPr>
    </w:p>
    <w:p w:rsidR="006E4006" w:rsidRDefault="006E4006" w:rsidP="00026962">
      <w:pPr>
        <w:pStyle w:val="ListParagraph"/>
        <w:numPr>
          <w:ilvl w:val="1"/>
          <w:numId w:val="9"/>
        </w:numPr>
        <w:spacing w:after="0" w:line="240" w:lineRule="auto"/>
        <w:ind w:left="720"/>
        <w:contextualSpacing w:val="0"/>
        <w:jc w:val="both"/>
        <w:rPr>
          <w:rFonts w:ascii="Arial" w:hAnsi="Arial" w:cs="Arial"/>
        </w:rPr>
      </w:pPr>
      <w:r w:rsidRPr="003B0201">
        <w:rPr>
          <w:rFonts w:ascii="Arial" w:hAnsi="Arial" w:cs="Arial"/>
          <w:b/>
        </w:rPr>
        <w:t>Promote women’s participation in subproject planning and implementation</w:t>
      </w:r>
    </w:p>
    <w:p w:rsidR="006E4006" w:rsidRPr="001645F2" w:rsidRDefault="006E4006" w:rsidP="00026962">
      <w:pPr>
        <w:pStyle w:val="ListParagraph"/>
        <w:spacing w:after="0" w:line="240" w:lineRule="auto"/>
        <w:contextualSpacing w:val="0"/>
        <w:jc w:val="both"/>
        <w:rPr>
          <w:rFonts w:ascii="Arial" w:hAnsi="Arial" w:cs="Arial"/>
        </w:rPr>
      </w:pPr>
      <w:r>
        <w:rPr>
          <w:rFonts w:ascii="Arial" w:hAnsi="Arial" w:cs="Arial"/>
        </w:rPr>
        <w:t>For the preparation of subproject planning, women participation has been ensured through group discussions and hot-pot consultation. Moreover, vulnerable women have also been involved in subproject planning preparation during the outset stage of the subproject preparation.</w:t>
      </w:r>
    </w:p>
    <w:p w:rsidR="006E4006" w:rsidRPr="003B0201" w:rsidRDefault="006E4006" w:rsidP="00026962">
      <w:pPr>
        <w:pStyle w:val="ListParagraph"/>
        <w:numPr>
          <w:ilvl w:val="1"/>
          <w:numId w:val="9"/>
        </w:numPr>
        <w:spacing w:after="0" w:line="240" w:lineRule="auto"/>
        <w:ind w:left="720"/>
        <w:contextualSpacing w:val="0"/>
        <w:jc w:val="both"/>
        <w:rPr>
          <w:rFonts w:ascii="Arial" w:hAnsi="Arial" w:cs="Arial"/>
          <w:b/>
        </w:rPr>
      </w:pPr>
      <w:r w:rsidRPr="003B0201">
        <w:rPr>
          <w:rFonts w:ascii="Arial" w:hAnsi="Arial" w:cs="Arial"/>
          <w:b/>
        </w:rPr>
        <w:t>Maximize women’</w:t>
      </w:r>
      <w:r>
        <w:rPr>
          <w:rFonts w:ascii="Arial" w:hAnsi="Arial" w:cs="Arial"/>
          <w:b/>
        </w:rPr>
        <w:t>s access to subproject benefits</w:t>
      </w:r>
    </w:p>
    <w:p w:rsidR="006E4006" w:rsidRPr="001645F2" w:rsidRDefault="006E4006" w:rsidP="00026962">
      <w:pPr>
        <w:pStyle w:val="ListParagraph"/>
        <w:spacing w:after="0" w:line="240" w:lineRule="auto"/>
        <w:contextualSpacing w:val="0"/>
        <w:jc w:val="both"/>
        <w:rPr>
          <w:rFonts w:ascii="Arial" w:hAnsi="Arial" w:cs="Arial"/>
        </w:rPr>
      </w:pPr>
      <w:r>
        <w:rPr>
          <w:rFonts w:ascii="Arial" w:hAnsi="Arial" w:cs="Arial"/>
        </w:rPr>
        <w:t>After imple</w:t>
      </w:r>
      <w:r w:rsidR="00D23E21">
        <w:rPr>
          <w:rFonts w:ascii="Arial" w:hAnsi="Arial" w:cs="Arial"/>
        </w:rPr>
        <w:t>mentation of the subproject,</w:t>
      </w:r>
      <w:r>
        <w:rPr>
          <w:rFonts w:ascii="Arial" w:hAnsi="Arial" w:cs="Arial"/>
        </w:rPr>
        <w:t xml:space="preserve"> women will have access to move easily from one place to other places for their household activities, sending their children to school </w:t>
      </w:r>
      <w:r>
        <w:rPr>
          <w:rFonts w:ascii="Arial" w:hAnsi="Arial" w:cs="Arial"/>
        </w:rPr>
        <w:lastRenderedPageBreak/>
        <w:t>and they can easily do their small business which will generate income and change their livelihoods.</w:t>
      </w:r>
    </w:p>
    <w:p w:rsidR="006E4006" w:rsidRPr="003B0201" w:rsidRDefault="006E4006" w:rsidP="00026962">
      <w:pPr>
        <w:pStyle w:val="ListParagraph"/>
        <w:numPr>
          <w:ilvl w:val="1"/>
          <w:numId w:val="9"/>
        </w:numPr>
        <w:spacing w:after="0" w:line="240" w:lineRule="auto"/>
        <w:ind w:left="720"/>
        <w:contextualSpacing w:val="0"/>
        <w:jc w:val="both"/>
        <w:rPr>
          <w:rFonts w:ascii="Arial" w:hAnsi="Arial" w:cs="Arial"/>
          <w:b/>
        </w:rPr>
      </w:pPr>
      <w:r w:rsidRPr="003B0201">
        <w:rPr>
          <w:rFonts w:ascii="Arial" w:hAnsi="Arial" w:cs="Arial"/>
          <w:b/>
        </w:rPr>
        <w:t>Minimize social vulnerability.</w:t>
      </w:r>
    </w:p>
    <w:p w:rsidR="006E4006" w:rsidRPr="001645F2" w:rsidRDefault="006E4006" w:rsidP="00026962">
      <w:pPr>
        <w:pStyle w:val="ListParagraph"/>
        <w:spacing w:after="0" w:line="240" w:lineRule="auto"/>
        <w:contextualSpacing w:val="0"/>
        <w:jc w:val="both"/>
        <w:rPr>
          <w:rFonts w:ascii="Arial" w:hAnsi="Arial" w:cs="Arial"/>
        </w:rPr>
      </w:pPr>
      <w:r>
        <w:rPr>
          <w:rFonts w:ascii="Arial" w:hAnsi="Arial" w:cs="Arial"/>
        </w:rPr>
        <w:t xml:space="preserve"> This subproject will give more emphasis to reduce the social vulnerability in terms of socio-economic development. So this subproject will contribute in regard to reducing social vulnerability.</w:t>
      </w:r>
    </w:p>
    <w:p w:rsidR="006E4006" w:rsidRPr="003011BE" w:rsidRDefault="006E4006" w:rsidP="00026962">
      <w:pPr>
        <w:pStyle w:val="Header"/>
        <w:numPr>
          <w:ilvl w:val="1"/>
          <w:numId w:val="9"/>
        </w:numPr>
        <w:tabs>
          <w:tab w:val="clear" w:pos="4680"/>
          <w:tab w:val="clear" w:pos="9360"/>
        </w:tabs>
        <w:ind w:left="720"/>
        <w:jc w:val="both"/>
        <w:rPr>
          <w:rFonts w:ascii="Arial" w:hAnsi="Arial" w:cs="Arial"/>
          <w:b/>
          <w:sz w:val="22"/>
          <w:szCs w:val="22"/>
          <w:lang w:bidi="ar-JO"/>
        </w:rPr>
      </w:pPr>
      <w:r w:rsidRPr="003011BE">
        <w:rPr>
          <w:rFonts w:ascii="Arial" w:hAnsi="Arial" w:cs="Arial"/>
          <w:b/>
          <w:sz w:val="22"/>
          <w:szCs w:val="22"/>
          <w:lang w:bidi="ar-JO"/>
        </w:rPr>
        <w:t>Ensure that women are involved in selection, design, implementation, and monitoring and evaluation of the subproject activities including resettlement issues.</w:t>
      </w:r>
    </w:p>
    <w:p w:rsidR="006E4006" w:rsidRPr="001645F2" w:rsidRDefault="006E4006" w:rsidP="00026962">
      <w:pPr>
        <w:pStyle w:val="Header"/>
        <w:tabs>
          <w:tab w:val="clear" w:pos="4680"/>
          <w:tab w:val="clear" w:pos="9360"/>
        </w:tabs>
        <w:ind w:left="720"/>
        <w:jc w:val="both"/>
        <w:rPr>
          <w:rFonts w:ascii="Arial" w:hAnsi="Arial" w:cs="Arial"/>
          <w:sz w:val="22"/>
          <w:szCs w:val="22"/>
          <w:lang w:bidi="ar-JO"/>
        </w:rPr>
      </w:pPr>
      <w:r>
        <w:rPr>
          <w:rFonts w:ascii="Arial" w:hAnsi="Arial" w:cs="Arial"/>
          <w:sz w:val="22"/>
          <w:szCs w:val="22"/>
          <w:lang w:bidi="ar-JO"/>
        </w:rPr>
        <w:t>In this subproject, women will be involved in the selection, design, and implementation and monitoring through disclosure meeting which will contribute for the quality improvement of the subproject.</w:t>
      </w:r>
    </w:p>
    <w:p w:rsidR="006E4006" w:rsidRPr="003011BE" w:rsidRDefault="006E4006" w:rsidP="00026962">
      <w:pPr>
        <w:pStyle w:val="Header"/>
        <w:numPr>
          <w:ilvl w:val="1"/>
          <w:numId w:val="9"/>
        </w:numPr>
        <w:tabs>
          <w:tab w:val="clear" w:pos="4680"/>
          <w:tab w:val="clear" w:pos="9360"/>
        </w:tabs>
        <w:ind w:left="720"/>
        <w:jc w:val="both"/>
        <w:rPr>
          <w:rFonts w:ascii="Arial" w:hAnsi="Arial" w:cs="Arial"/>
          <w:b/>
          <w:sz w:val="22"/>
          <w:szCs w:val="22"/>
          <w:lang w:bidi="ar-JO"/>
        </w:rPr>
      </w:pPr>
      <w:r w:rsidRPr="003011BE">
        <w:rPr>
          <w:rFonts w:ascii="Arial" w:hAnsi="Arial" w:cs="Arial"/>
          <w:b/>
          <w:sz w:val="22"/>
          <w:szCs w:val="22"/>
          <w:lang w:bidi="ar-JO"/>
        </w:rPr>
        <w:t xml:space="preserve">Identify appropriate actions to ensure and maximize subproject benefits to women through the consultative process. </w:t>
      </w:r>
    </w:p>
    <w:p w:rsidR="006E4006" w:rsidRPr="001645F2" w:rsidRDefault="006E4006" w:rsidP="00026962">
      <w:pPr>
        <w:pStyle w:val="Header"/>
        <w:tabs>
          <w:tab w:val="clear" w:pos="4680"/>
          <w:tab w:val="clear" w:pos="9360"/>
        </w:tabs>
        <w:ind w:left="720"/>
        <w:jc w:val="both"/>
        <w:rPr>
          <w:rFonts w:ascii="Arial" w:hAnsi="Arial" w:cs="Arial"/>
          <w:sz w:val="22"/>
          <w:szCs w:val="22"/>
          <w:lang w:bidi="ar-JO"/>
        </w:rPr>
      </w:pPr>
      <w:r>
        <w:rPr>
          <w:rFonts w:ascii="Arial" w:hAnsi="Arial" w:cs="Arial"/>
          <w:sz w:val="22"/>
          <w:szCs w:val="22"/>
          <w:lang w:bidi="ar-JO"/>
        </w:rPr>
        <w:t>After implementation of the subproject, women communities will easily have a scope of n</w:t>
      </w:r>
      <w:r w:rsidR="00EC6DEF">
        <w:rPr>
          <w:rFonts w:ascii="Arial" w:hAnsi="Arial" w:cs="Arial"/>
          <w:sz w:val="22"/>
          <w:szCs w:val="22"/>
          <w:lang w:bidi="ar-JO"/>
        </w:rPr>
        <w:t>ew job opportunities for the drain, footpath</w:t>
      </w:r>
      <w:r>
        <w:rPr>
          <w:rFonts w:ascii="Arial" w:hAnsi="Arial" w:cs="Arial"/>
          <w:sz w:val="22"/>
          <w:szCs w:val="22"/>
          <w:lang w:bidi="ar-JO"/>
        </w:rPr>
        <w:t xml:space="preserve"> construction</w:t>
      </w:r>
      <w:r w:rsidR="00EC6DEF">
        <w:rPr>
          <w:rFonts w:ascii="Arial" w:hAnsi="Arial" w:cs="Arial"/>
          <w:sz w:val="22"/>
          <w:szCs w:val="22"/>
          <w:lang w:bidi="ar-JO"/>
        </w:rPr>
        <w:t xml:space="preserve">, </w:t>
      </w:r>
      <w:proofErr w:type="gramStart"/>
      <w:r w:rsidR="00EC6DEF">
        <w:rPr>
          <w:rFonts w:ascii="Arial" w:hAnsi="Arial" w:cs="Arial"/>
          <w:sz w:val="22"/>
          <w:szCs w:val="22"/>
          <w:lang w:bidi="ar-JO"/>
        </w:rPr>
        <w:t>street</w:t>
      </w:r>
      <w:proofErr w:type="gramEnd"/>
      <w:r w:rsidR="00EC6DEF">
        <w:rPr>
          <w:rFonts w:ascii="Arial" w:hAnsi="Arial" w:cs="Arial"/>
          <w:sz w:val="22"/>
          <w:szCs w:val="22"/>
          <w:lang w:bidi="ar-JO"/>
        </w:rPr>
        <w:t xml:space="preserve"> light installation</w:t>
      </w:r>
      <w:r>
        <w:rPr>
          <w:rFonts w:ascii="Arial" w:hAnsi="Arial" w:cs="Arial"/>
          <w:sz w:val="22"/>
          <w:szCs w:val="22"/>
          <w:lang w:bidi="ar-JO"/>
        </w:rPr>
        <w:t xml:space="preserve"> and also sell their homestead products in the nearby market</w:t>
      </w:r>
      <w:r w:rsidR="00253DA5">
        <w:rPr>
          <w:rFonts w:ascii="Arial" w:hAnsi="Arial" w:cs="Arial"/>
          <w:sz w:val="22"/>
          <w:szCs w:val="22"/>
          <w:lang w:bidi="ar-JO"/>
        </w:rPr>
        <w:t>s</w:t>
      </w:r>
      <w:r>
        <w:rPr>
          <w:rFonts w:ascii="Arial" w:hAnsi="Arial" w:cs="Arial"/>
          <w:sz w:val="22"/>
          <w:szCs w:val="22"/>
          <w:lang w:bidi="ar-JO"/>
        </w:rPr>
        <w:t>.</w:t>
      </w:r>
    </w:p>
    <w:p w:rsidR="006E4006" w:rsidRPr="006D7654" w:rsidRDefault="006E4006" w:rsidP="00026962">
      <w:pPr>
        <w:pStyle w:val="Header"/>
        <w:numPr>
          <w:ilvl w:val="1"/>
          <w:numId w:val="9"/>
        </w:numPr>
        <w:tabs>
          <w:tab w:val="clear" w:pos="4680"/>
          <w:tab w:val="clear" w:pos="9360"/>
        </w:tabs>
        <w:ind w:left="720"/>
        <w:jc w:val="both"/>
        <w:rPr>
          <w:rFonts w:ascii="Arial" w:hAnsi="Arial" w:cs="Arial"/>
          <w:b/>
          <w:sz w:val="22"/>
          <w:szCs w:val="22"/>
          <w:lang w:bidi="ar-JO"/>
        </w:rPr>
      </w:pPr>
      <w:r w:rsidRPr="006D7654">
        <w:rPr>
          <w:rFonts w:ascii="Arial" w:hAnsi="Arial" w:cs="Arial"/>
          <w:b/>
          <w:sz w:val="22"/>
          <w:szCs w:val="22"/>
          <w:lang w:bidi="ar-JO"/>
        </w:rPr>
        <w:t>Women are involved in civil works construction of this subproject, ensure: (i) equal pay for equal work; (ii) gender friendly work environment; and (iii) wo</w:t>
      </w:r>
      <w:r w:rsidR="00253DA5">
        <w:rPr>
          <w:rFonts w:ascii="Arial" w:hAnsi="Arial" w:cs="Arial"/>
          <w:b/>
          <w:sz w:val="22"/>
          <w:szCs w:val="22"/>
          <w:lang w:bidi="ar-JO"/>
        </w:rPr>
        <w:t>rk place safety for women</w:t>
      </w:r>
      <w:r w:rsidRPr="006D7654">
        <w:rPr>
          <w:rFonts w:ascii="Arial" w:hAnsi="Arial" w:cs="Arial"/>
          <w:b/>
          <w:sz w:val="22"/>
          <w:szCs w:val="22"/>
          <w:lang w:bidi="ar-JO"/>
        </w:rPr>
        <w:t xml:space="preserve">. </w:t>
      </w:r>
    </w:p>
    <w:p w:rsidR="006E4006" w:rsidRPr="001645F2" w:rsidRDefault="006E4006" w:rsidP="00026962">
      <w:pPr>
        <w:pStyle w:val="Header"/>
        <w:tabs>
          <w:tab w:val="clear" w:pos="4680"/>
          <w:tab w:val="clear" w:pos="9360"/>
        </w:tabs>
        <w:ind w:left="720"/>
        <w:jc w:val="both"/>
        <w:rPr>
          <w:rFonts w:ascii="Arial" w:hAnsi="Arial" w:cs="Arial"/>
          <w:sz w:val="22"/>
          <w:szCs w:val="22"/>
          <w:lang w:bidi="ar-JO"/>
        </w:rPr>
      </w:pPr>
      <w:r>
        <w:rPr>
          <w:rFonts w:ascii="Arial" w:hAnsi="Arial" w:cs="Arial"/>
          <w:sz w:val="22"/>
          <w:szCs w:val="22"/>
          <w:lang w:bidi="ar-JO"/>
        </w:rPr>
        <w:t>After construction of the subproject, the project authority will ensure equal pay for equal work and ensure work place safety for women and children, create gender friendly work environment.</w:t>
      </w:r>
    </w:p>
    <w:p w:rsidR="006E4006" w:rsidRPr="001645F2" w:rsidRDefault="006E4006" w:rsidP="00026962">
      <w:pPr>
        <w:pStyle w:val="Header"/>
        <w:tabs>
          <w:tab w:val="clear" w:pos="4680"/>
          <w:tab w:val="clear" w:pos="9360"/>
        </w:tabs>
        <w:ind w:left="720"/>
        <w:rPr>
          <w:rFonts w:ascii="Arial" w:hAnsi="Arial" w:cs="Arial"/>
          <w:sz w:val="22"/>
          <w:szCs w:val="22"/>
          <w:lang w:bidi="ar-JO"/>
        </w:rPr>
      </w:pPr>
    </w:p>
    <w:p w:rsidR="006E4006" w:rsidRPr="001645F2" w:rsidRDefault="006E4006" w:rsidP="00026962">
      <w:pPr>
        <w:jc w:val="both"/>
        <w:rPr>
          <w:rFonts w:ascii="Arial" w:hAnsi="Arial" w:cs="Arial"/>
        </w:rPr>
      </w:pPr>
      <w:r>
        <w:rPr>
          <w:rFonts w:ascii="Arial" w:hAnsi="Arial" w:cs="Arial"/>
        </w:rPr>
        <w:t>Bhaluka</w:t>
      </w:r>
      <w:r w:rsidRPr="001645F2">
        <w:rPr>
          <w:rFonts w:ascii="Arial" w:hAnsi="Arial" w:cs="Arial"/>
        </w:rPr>
        <w:t xml:space="preserve"> Pourashava is responsible for managing social issues including gender and vulnerability issues in the subproject area. Moreover, after implementation of the subproject, women movement and income generation activities will increase to meet up their necessities because vehicle movement will be increased </w:t>
      </w:r>
      <w:r w:rsidR="00253DA5">
        <w:rPr>
          <w:rFonts w:ascii="Arial" w:hAnsi="Arial" w:cs="Arial"/>
        </w:rPr>
        <w:t>due to</w:t>
      </w:r>
      <w:r w:rsidRPr="001645F2">
        <w:rPr>
          <w:rFonts w:ascii="Arial" w:hAnsi="Arial" w:cs="Arial"/>
        </w:rPr>
        <w:t xml:space="preserve"> improved road condition.</w:t>
      </w:r>
    </w:p>
    <w:p w:rsidR="006278D3" w:rsidRPr="001645F2" w:rsidRDefault="006278D3" w:rsidP="00026962">
      <w:pPr>
        <w:rPr>
          <w:rFonts w:ascii="Arial" w:hAnsi="Arial" w:cs="Arial"/>
          <w:b/>
        </w:rPr>
      </w:pPr>
    </w:p>
    <w:p w:rsidR="002C186C" w:rsidRPr="002025C1" w:rsidRDefault="002025C1" w:rsidP="00190871">
      <w:pPr>
        <w:tabs>
          <w:tab w:val="left" w:pos="720"/>
        </w:tabs>
        <w:spacing w:beforeLines="90" w:before="216" w:after="90"/>
        <w:rPr>
          <w:rFonts w:ascii="Arial" w:hAnsi="Arial" w:cs="Arial"/>
          <w:b/>
          <w:sz w:val="30"/>
          <w:szCs w:val="32"/>
        </w:rPr>
      </w:pPr>
      <w:r w:rsidRPr="002025C1">
        <w:rPr>
          <w:rFonts w:ascii="Arial" w:hAnsi="Arial" w:cs="Arial"/>
          <w:b/>
          <w:sz w:val="30"/>
          <w:szCs w:val="32"/>
        </w:rPr>
        <w:t xml:space="preserve">3. </w:t>
      </w:r>
      <w:r w:rsidR="00020695">
        <w:rPr>
          <w:rFonts w:ascii="Arial" w:hAnsi="Arial" w:cs="Arial"/>
          <w:b/>
          <w:sz w:val="30"/>
          <w:szCs w:val="32"/>
        </w:rPr>
        <w:tab/>
      </w:r>
      <w:r w:rsidRPr="002025C1">
        <w:rPr>
          <w:rFonts w:ascii="Arial" w:hAnsi="Arial" w:cs="Arial"/>
          <w:b/>
          <w:sz w:val="30"/>
          <w:szCs w:val="32"/>
        </w:rPr>
        <w:t xml:space="preserve">SOCIAL IMPACT ASSESSMENT  </w:t>
      </w:r>
    </w:p>
    <w:p w:rsidR="002C186C" w:rsidRPr="00020695" w:rsidRDefault="002C186C" w:rsidP="00190871">
      <w:pPr>
        <w:tabs>
          <w:tab w:val="left" w:pos="720"/>
        </w:tabs>
        <w:spacing w:beforeLines="90" w:before="216" w:after="90"/>
        <w:rPr>
          <w:rFonts w:ascii="Arial" w:hAnsi="Arial" w:cs="Arial"/>
          <w:b/>
          <w:i/>
          <w:sz w:val="26"/>
          <w:szCs w:val="24"/>
        </w:rPr>
      </w:pPr>
      <w:r w:rsidRPr="00020695">
        <w:rPr>
          <w:rFonts w:ascii="Arial" w:hAnsi="Arial" w:cs="Arial"/>
          <w:b/>
          <w:i/>
          <w:sz w:val="26"/>
          <w:szCs w:val="24"/>
        </w:rPr>
        <w:t>3.1</w:t>
      </w:r>
      <w:r w:rsidRPr="00020695">
        <w:rPr>
          <w:rFonts w:ascii="Arial" w:hAnsi="Arial" w:cs="Arial"/>
          <w:b/>
          <w:i/>
          <w:sz w:val="26"/>
          <w:szCs w:val="24"/>
        </w:rPr>
        <w:tab/>
        <w:t>Benefits of the Subproject</w:t>
      </w:r>
    </w:p>
    <w:p w:rsidR="002C186C" w:rsidRDefault="00853B9F" w:rsidP="00026962">
      <w:pPr>
        <w:tabs>
          <w:tab w:val="left" w:pos="720"/>
          <w:tab w:val="left" w:pos="4320"/>
          <w:tab w:val="left" w:pos="4680"/>
        </w:tabs>
        <w:jc w:val="both"/>
        <w:rPr>
          <w:rFonts w:ascii="Arial" w:hAnsi="Arial" w:cs="Arial"/>
        </w:rPr>
      </w:pPr>
      <w:r w:rsidRPr="001645F2">
        <w:rPr>
          <w:rFonts w:ascii="Arial" w:hAnsi="Arial" w:cs="Arial"/>
        </w:rPr>
        <w:t>The subproject is</w:t>
      </w:r>
      <w:r w:rsidR="002C186C" w:rsidRPr="001645F2">
        <w:rPr>
          <w:rFonts w:ascii="Arial" w:hAnsi="Arial" w:cs="Arial"/>
        </w:rPr>
        <w:t xml:space="preserve"> p</w:t>
      </w:r>
      <w:r w:rsidR="00BA2C7F" w:rsidRPr="001645F2">
        <w:rPr>
          <w:rFonts w:ascii="Arial" w:hAnsi="Arial" w:cs="Arial"/>
        </w:rPr>
        <w:t>redominantly used for inter-town and intra-town</w:t>
      </w:r>
      <w:r w:rsidR="002C186C" w:rsidRPr="001645F2">
        <w:rPr>
          <w:rFonts w:ascii="Arial" w:hAnsi="Arial" w:cs="Arial"/>
        </w:rPr>
        <w:t xml:space="preserve"> movement because of the higher accessibility.</w:t>
      </w:r>
      <w:r w:rsidR="00ED2D10">
        <w:rPr>
          <w:rFonts w:ascii="Arial" w:hAnsi="Arial" w:cs="Arial"/>
        </w:rPr>
        <w:t xml:space="preserve"> The increase in property value</w:t>
      </w:r>
      <w:r w:rsidR="002C186C" w:rsidRPr="001645F2">
        <w:rPr>
          <w:rFonts w:ascii="Arial" w:hAnsi="Arial" w:cs="Arial"/>
        </w:rPr>
        <w:t xml:space="preserve"> of nearby areas essentially represents a capitalization of the access cost savings and travel time savings associated with those locations, including this value in </w:t>
      </w:r>
      <w:r w:rsidR="00ED2D10">
        <w:rPr>
          <w:rFonts w:ascii="Arial" w:hAnsi="Arial" w:cs="Arial"/>
        </w:rPr>
        <w:t>a regional or national economy</w:t>
      </w:r>
      <w:r w:rsidR="002C186C" w:rsidRPr="001645F2">
        <w:rPr>
          <w:rFonts w:ascii="Arial" w:hAnsi="Arial" w:cs="Arial"/>
        </w:rPr>
        <w:t>. From a view of social benefits, it increases the public transport trips per day and additional regional employment generation is expected.</w:t>
      </w:r>
      <w:r w:rsidR="00DC742A">
        <w:rPr>
          <w:rFonts w:ascii="Arial" w:hAnsi="Arial" w:cs="Arial"/>
        </w:rPr>
        <w:t xml:space="preserve"> After construction o</w:t>
      </w:r>
      <w:r w:rsidR="00ED2D10">
        <w:rPr>
          <w:rFonts w:ascii="Arial" w:hAnsi="Arial" w:cs="Arial"/>
        </w:rPr>
        <w:t>f this drain</w:t>
      </w:r>
      <w:r w:rsidR="00CC6DDE">
        <w:rPr>
          <w:rFonts w:ascii="Arial" w:hAnsi="Arial" w:cs="Arial"/>
        </w:rPr>
        <w:t xml:space="preserve"> including</w:t>
      </w:r>
      <w:r w:rsidR="00DC742A">
        <w:rPr>
          <w:rFonts w:ascii="Arial" w:hAnsi="Arial" w:cs="Arial"/>
        </w:rPr>
        <w:t xml:space="preserve"> street lights, people will move easily and safely.</w:t>
      </w:r>
      <w:r w:rsidR="001A41DD">
        <w:rPr>
          <w:rFonts w:ascii="Arial" w:hAnsi="Arial" w:cs="Arial"/>
        </w:rPr>
        <w:t xml:space="preserve"> </w:t>
      </w:r>
      <w:r w:rsidR="00DC742A">
        <w:rPr>
          <w:rFonts w:ascii="Arial" w:hAnsi="Arial" w:cs="Arial"/>
        </w:rPr>
        <w:t xml:space="preserve">The business activities will increase as the micro entrepreneurs will bring the commodities from the town easily and sell the necessary goods </w:t>
      </w:r>
      <w:r w:rsidR="001A41DD">
        <w:rPr>
          <w:rFonts w:ascii="Arial" w:hAnsi="Arial" w:cs="Arial"/>
        </w:rPr>
        <w:t>at reasonable prices</w:t>
      </w:r>
      <w:r w:rsidR="00DC742A">
        <w:rPr>
          <w:rFonts w:ascii="Arial" w:hAnsi="Arial" w:cs="Arial"/>
        </w:rPr>
        <w:t xml:space="preserve">. Even vulnerable women will </w:t>
      </w:r>
      <w:r w:rsidR="001A41DD">
        <w:rPr>
          <w:rFonts w:ascii="Arial" w:hAnsi="Arial" w:cs="Arial"/>
        </w:rPr>
        <w:t>have new scopes</w:t>
      </w:r>
      <w:r w:rsidR="00DC742A">
        <w:rPr>
          <w:rFonts w:ascii="Arial" w:hAnsi="Arial" w:cs="Arial"/>
        </w:rPr>
        <w:t xml:space="preserve"> for the </w:t>
      </w:r>
      <w:r w:rsidR="001A41DD">
        <w:rPr>
          <w:rFonts w:ascii="Arial" w:hAnsi="Arial" w:cs="Arial"/>
        </w:rPr>
        <w:t>employment opportunities with required income generating activities.</w:t>
      </w:r>
      <w:r w:rsidR="00DC742A">
        <w:rPr>
          <w:rFonts w:ascii="Arial" w:hAnsi="Arial" w:cs="Arial"/>
        </w:rPr>
        <w:t xml:space="preserve"> </w:t>
      </w:r>
    </w:p>
    <w:p w:rsidR="004C642D" w:rsidRPr="001645F2" w:rsidRDefault="004C642D" w:rsidP="00026962">
      <w:pPr>
        <w:tabs>
          <w:tab w:val="left" w:pos="720"/>
          <w:tab w:val="left" w:pos="4320"/>
          <w:tab w:val="left" w:pos="4680"/>
        </w:tabs>
        <w:jc w:val="both"/>
        <w:rPr>
          <w:rFonts w:ascii="Arial" w:hAnsi="Arial" w:cs="Arial"/>
        </w:rPr>
      </w:pPr>
    </w:p>
    <w:p w:rsidR="002C186C" w:rsidRPr="001645F2" w:rsidRDefault="002C186C" w:rsidP="00026962">
      <w:pPr>
        <w:tabs>
          <w:tab w:val="left" w:pos="720"/>
          <w:tab w:val="left" w:pos="4320"/>
          <w:tab w:val="left" w:pos="4680"/>
        </w:tabs>
        <w:jc w:val="both"/>
        <w:rPr>
          <w:rFonts w:ascii="Arial" w:eastAsiaTheme="minorHAnsi" w:hAnsi="Arial" w:cs="Arial"/>
        </w:rPr>
      </w:pPr>
      <w:r w:rsidRPr="001645F2">
        <w:rPr>
          <w:rFonts w:ascii="Arial" w:hAnsi="Arial" w:cs="Arial"/>
        </w:rPr>
        <w:t>When the subproject</w:t>
      </w:r>
      <w:r w:rsidR="00370A44" w:rsidRPr="001645F2">
        <w:rPr>
          <w:rFonts w:ascii="Arial" w:hAnsi="Arial" w:cs="Arial"/>
        </w:rPr>
        <w:t xml:space="preserve"> will be constructed</w:t>
      </w:r>
      <w:r w:rsidRPr="001645F2">
        <w:rPr>
          <w:rFonts w:ascii="Arial" w:hAnsi="Arial" w:cs="Arial"/>
        </w:rPr>
        <w:t>, this will open new scopes of new types of jobs for local people. More people will be engaged in the transportation sector related to new trade and business.</w:t>
      </w:r>
    </w:p>
    <w:p w:rsidR="00DC742A" w:rsidRDefault="00DC742A" w:rsidP="00026962">
      <w:pPr>
        <w:rPr>
          <w:rFonts w:ascii="Arial" w:hAnsi="Arial" w:cs="Arial"/>
          <w:b/>
        </w:rPr>
      </w:pPr>
    </w:p>
    <w:p w:rsidR="002C186C" w:rsidRPr="00020695" w:rsidRDefault="002C186C" w:rsidP="00190871">
      <w:pPr>
        <w:tabs>
          <w:tab w:val="left" w:pos="720"/>
        </w:tabs>
        <w:spacing w:beforeLines="90" w:before="216" w:after="90"/>
        <w:rPr>
          <w:rFonts w:ascii="Arial" w:hAnsi="Arial" w:cs="Arial"/>
          <w:b/>
          <w:i/>
          <w:sz w:val="26"/>
          <w:szCs w:val="24"/>
        </w:rPr>
      </w:pPr>
      <w:r w:rsidRPr="00020695">
        <w:rPr>
          <w:rFonts w:ascii="Arial" w:hAnsi="Arial" w:cs="Arial"/>
          <w:b/>
          <w:i/>
          <w:sz w:val="26"/>
          <w:szCs w:val="24"/>
        </w:rPr>
        <w:t>3.2</w:t>
      </w:r>
      <w:r w:rsidRPr="00020695">
        <w:rPr>
          <w:rFonts w:ascii="Arial" w:hAnsi="Arial" w:cs="Arial"/>
          <w:b/>
          <w:i/>
          <w:sz w:val="26"/>
          <w:szCs w:val="24"/>
        </w:rPr>
        <w:tab/>
        <w:t>Social Screening and Safeguard Compliance Issue</w:t>
      </w:r>
    </w:p>
    <w:p w:rsidR="00E1035C" w:rsidRPr="001645F2" w:rsidRDefault="002C186C" w:rsidP="00026962">
      <w:pPr>
        <w:widowControl w:val="0"/>
        <w:autoSpaceDE w:val="0"/>
        <w:autoSpaceDN w:val="0"/>
        <w:adjustRightInd w:val="0"/>
        <w:ind w:right="124"/>
        <w:jc w:val="both"/>
        <w:rPr>
          <w:rFonts w:ascii="Arial" w:hAnsi="Arial" w:cs="Arial"/>
        </w:rPr>
      </w:pPr>
      <w:r w:rsidRPr="001645F2">
        <w:rPr>
          <w:rFonts w:ascii="Arial" w:hAnsi="Arial" w:cs="Arial"/>
        </w:rPr>
        <w:t>Af</w:t>
      </w:r>
      <w:r w:rsidR="00120C6B" w:rsidRPr="001645F2">
        <w:rPr>
          <w:rFonts w:ascii="Arial" w:hAnsi="Arial" w:cs="Arial"/>
        </w:rPr>
        <w:t>ter selection of the</w:t>
      </w:r>
      <w:r w:rsidRPr="001645F2">
        <w:rPr>
          <w:rFonts w:ascii="Arial" w:hAnsi="Arial" w:cs="Arial"/>
        </w:rPr>
        <w:t xml:space="preserve"> subproject</w:t>
      </w:r>
      <w:r w:rsidR="00E1035C" w:rsidRPr="001645F2">
        <w:rPr>
          <w:rFonts w:ascii="Arial" w:hAnsi="Arial" w:cs="Arial"/>
        </w:rPr>
        <w:t xml:space="preserve"> </w:t>
      </w:r>
      <w:r w:rsidR="00B43F9D" w:rsidRPr="001645F2">
        <w:rPr>
          <w:rFonts w:ascii="Arial" w:hAnsi="Arial" w:cs="Arial"/>
        </w:rPr>
        <w:t>from</w:t>
      </w:r>
      <w:r w:rsidR="00C40209" w:rsidRPr="001645F2">
        <w:rPr>
          <w:rFonts w:ascii="Arial" w:hAnsi="Arial" w:cs="Arial"/>
        </w:rPr>
        <w:t xml:space="preserve"> the CIP list, the Pourashava</w:t>
      </w:r>
      <w:r w:rsidRPr="001645F2">
        <w:rPr>
          <w:rFonts w:ascii="Arial" w:hAnsi="Arial" w:cs="Arial"/>
        </w:rPr>
        <w:t xml:space="preserve"> with th</w:t>
      </w:r>
      <w:r w:rsidR="00E1035C" w:rsidRPr="001645F2">
        <w:rPr>
          <w:rFonts w:ascii="Arial" w:hAnsi="Arial" w:cs="Arial"/>
        </w:rPr>
        <w:t>e assistance of DSM Consultants</w:t>
      </w:r>
      <w:r w:rsidRPr="001645F2">
        <w:rPr>
          <w:rFonts w:ascii="Arial" w:hAnsi="Arial" w:cs="Arial"/>
        </w:rPr>
        <w:t xml:space="preserve"> has completed a social screening for the</w:t>
      </w:r>
      <w:r w:rsidR="001A41DD">
        <w:rPr>
          <w:rFonts w:ascii="Arial" w:hAnsi="Arial" w:cs="Arial"/>
        </w:rPr>
        <w:t xml:space="preserve"> subproject</w:t>
      </w:r>
      <w:r w:rsidR="00C40209" w:rsidRPr="001645F2">
        <w:rPr>
          <w:rFonts w:ascii="Arial" w:hAnsi="Arial" w:cs="Arial"/>
        </w:rPr>
        <w:t xml:space="preserve"> using</w:t>
      </w:r>
      <w:r w:rsidR="00B43F9D" w:rsidRPr="001645F2">
        <w:rPr>
          <w:rFonts w:ascii="Arial" w:hAnsi="Arial" w:cs="Arial"/>
        </w:rPr>
        <w:t xml:space="preserve"> an inclusive and participatory approach</w:t>
      </w:r>
      <w:r w:rsidRPr="001645F2">
        <w:rPr>
          <w:rFonts w:ascii="Arial" w:hAnsi="Arial" w:cs="Arial"/>
        </w:rPr>
        <w:t xml:space="preserve">. </w:t>
      </w:r>
    </w:p>
    <w:p w:rsidR="00B43F9D" w:rsidRPr="001645F2" w:rsidRDefault="00B43F9D" w:rsidP="00026962">
      <w:pPr>
        <w:widowControl w:val="0"/>
        <w:autoSpaceDE w:val="0"/>
        <w:autoSpaceDN w:val="0"/>
        <w:adjustRightInd w:val="0"/>
        <w:ind w:right="124"/>
        <w:jc w:val="both"/>
        <w:rPr>
          <w:rFonts w:ascii="Arial" w:hAnsi="Arial" w:cs="Arial"/>
        </w:rPr>
      </w:pPr>
    </w:p>
    <w:p w:rsidR="002C186C" w:rsidRPr="001645F2" w:rsidRDefault="00CC6DDE" w:rsidP="00026962">
      <w:pPr>
        <w:widowControl w:val="0"/>
        <w:autoSpaceDE w:val="0"/>
        <w:autoSpaceDN w:val="0"/>
        <w:adjustRightInd w:val="0"/>
        <w:ind w:right="124"/>
        <w:jc w:val="both"/>
        <w:rPr>
          <w:rFonts w:ascii="Arial" w:hAnsi="Arial" w:cs="Arial"/>
        </w:rPr>
      </w:pPr>
      <w:r>
        <w:rPr>
          <w:rFonts w:ascii="Arial" w:hAnsi="Arial" w:cs="Arial"/>
        </w:rPr>
        <w:lastRenderedPageBreak/>
        <w:t>Bhaluka</w:t>
      </w:r>
      <w:r w:rsidR="00D72EDD" w:rsidRPr="001645F2">
        <w:rPr>
          <w:rFonts w:ascii="Arial" w:hAnsi="Arial" w:cs="Arial"/>
        </w:rPr>
        <w:t xml:space="preserve"> Pourashava</w:t>
      </w:r>
      <w:r w:rsidR="00E1035C" w:rsidRPr="001645F2">
        <w:rPr>
          <w:rFonts w:ascii="Arial" w:hAnsi="Arial" w:cs="Arial"/>
        </w:rPr>
        <w:t xml:space="preserve"> has ensured the implementation of subproject</w:t>
      </w:r>
      <w:r w:rsidR="002C186C" w:rsidRPr="001645F2">
        <w:rPr>
          <w:rFonts w:ascii="Arial" w:hAnsi="Arial" w:cs="Arial"/>
          <w:spacing w:val="-4"/>
        </w:rPr>
        <w:t xml:space="preserve"> </w:t>
      </w:r>
      <w:r w:rsidR="00B43F9D" w:rsidRPr="001645F2">
        <w:rPr>
          <w:rFonts w:ascii="Arial" w:hAnsi="Arial" w:cs="Arial"/>
          <w:spacing w:val="-4"/>
        </w:rPr>
        <w:t>following</w:t>
      </w:r>
      <w:r w:rsidR="002C186C" w:rsidRPr="001645F2">
        <w:rPr>
          <w:rFonts w:ascii="Arial" w:hAnsi="Arial" w:cs="Arial"/>
        </w:rPr>
        <w:t xml:space="preserve"> </w:t>
      </w:r>
      <w:r w:rsidR="002C186C" w:rsidRPr="001645F2">
        <w:rPr>
          <w:rFonts w:ascii="Arial" w:hAnsi="Arial" w:cs="Arial"/>
          <w:spacing w:val="1"/>
        </w:rPr>
        <w:t>s</w:t>
      </w:r>
      <w:r w:rsidR="002C186C" w:rsidRPr="001645F2">
        <w:rPr>
          <w:rFonts w:ascii="Arial" w:hAnsi="Arial" w:cs="Arial"/>
        </w:rPr>
        <w:t>o</w:t>
      </w:r>
      <w:r w:rsidR="002C186C" w:rsidRPr="001645F2">
        <w:rPr>
          <w:rFonts w:ascii="Arial" w:hAnsi="Arial" w:cs="Arial"/>
          <w:spacing w:val="1"/>
        </w:rPr>
        <w:t>c</w:t>
      </w:r>
      <w:r w:rsidR="002C186C" w:rsidRPr="001645F2">
        <w:rPr>
          <w:rFonts w:ascii="Arial" w:hAnsi="Arial" w:cs="Arial"/>
        </w:rPr>
        <w:t>i</w:t>
      </w:r>
      <w:r w:rsidR="002C186C" w:rsidRPr="001645F2">
        <w:rPr>
          <w:rFonts w:ascii="Arial" w:hAnsi="Arial" w:cs="Arial"/>
          <w:spacing w:val="-2"/>
        </w:rPr>
        <w:t>al</w:t>
      </w:r>
      <w:r w:rsidR="002C186C" w:rsidRPr="001645F2">
        <w:rPr>
          <w:rFonts w:ascii="Arial" w:hAnsi="Arial" w:cs="Arial"/>
          <w:spacing w:val="3"/>
        </w:rPr>
        <w:t>l</w:t>
      </w:r>
      <w:r w:rsidR="002C186C" w:rsidRPr="001645F2">
        <w:rPr>
          <w:rFonts w:ascii="Arial" w:hAnsi="Arial" w:cs="Arial"/>
        </w:rPr>
        <w:t>y in</w:t>
      </w:r>
      <w:r w:rsidR="002C186C" w:rsidRPr="001645F2">
        <w:rPr>
          <w:rFonts w:ascii="Arial" w:hAnsi="Arial" w:cs="Arial"/>
          <w:spacing w:val="-2"/>
        </w:rPr>
        <w:t>c</w:t>
      </w:r>
      <w:r w:rsidR="002C186C" w:rsidRPr="001645F2">
        <w:rPr>
          <w:rFonts w:ascii="Arial" w:hAnsi="Arial" w:cs="Arial"/>
          <w:spacing w:val="3"/>
        </w:rPr>
        <w:t>l</w:t>
      </w:r>
      <w:r w:rsidR="002C186C" w:rsidRPr="001645F2">
        <w:rPr>
          <w:rFonts w:ascii="Arial" w:hAnsi="Arial" w:cs="Arial"/>
          <w:spacing w:val="-2"/>
        </w:rPr>
        <w:t>u</w:t>
      </w:r>
      <w:r w:rsidR="002C186C" w:rsidRPr="001645F2">
        <w:rPr>
          <w:rFonts w:ascii="Arial" w:hAnsi="Arial" w:cs="Arial"/>
          <w:spacing w:val="1"/>
        </w:rPr>
        <w:t>s</w:t>
      </w:r>
      <w:r w:rsidR="002C186C" w:rsidRPr="001645F2">
        <w:rPr>
          <w:rFonts w:ascii="Arial" w:hAnsi="Arial" w:cs="Arial"/>
          <w:spacing w:val="3"/>
        </w:rPr>
        <w:t>i</w:t>
      </w:r>
      <w:r w:rsidR="002C186C" w:rsidRPr="001645F2">
        <w:rPr>
          <w:rFonts w:ascii="Arial" w:hAnsi="Arial" w:cs="Arial"/>
          <w:spacing w:val="-2"/>
        </w:rPr>
        <w:t>v</w:t>
      </w:r>
      <w:r w:rsidR="002C186C" w:rsidRPr="001645F2">
        <w:rPr>
          <w:rFonts w:ascii="Arial" w:hAnsi="Arial" w:cs="Arial"/>
        </w:rPr>
        <w:t>e a</w:t>
      </w:r>
      <w:r w:rsidR="002C186C" w:rsidRPr="001645F2">
        <w:rPr>
          <w:rFonts w:ascii="Arial" w:hAnsi="Arial" w:cs="Arial"/>
          <w:spacing w:val="-4"/>
        </w:rPr>
        <w:t>n</w:t>
      </w:r>
      <w:r w:rsidR="002C186C" w:rsidRPr="001645F2">
        <w:rPr>
          <w:rFonts w:ascii="Arial" w:hAnsi="Arial" w:cs="Arial"/>
        </w:rPr>
        <w:t>d g</w:t>
      </w:r>
      <w:r w:rsidR="002C186C" w:rsidRPr="001645F2">
        <w:rPr>
          <w:rFonts w:ascii="Arial" w:hAnsi="Arial" w:cs="Arial"/>
          <w:spacing w:val="-2"/>
        </w:rPr>
        <w:t>e</w:t>
      </w:r>
      <w:r w:rsidR="002C186C" w:rsidRPr="001645F2">
        <w:rPr>
          <w:rFonts w:ascii="Arial" w:hAnsi="Arial" w:cs="Arial"/>
        </w:rPr>
        <w:t>nd</w:t>
      </w:r>
      <w:r w:rsidR="002C186C" w:rsidRPr="001645F2">
        <w:rPr>
          <w:rFonts w:ascii="Arial" w:hAnsi="Arial" w:cs="Arial"/>
          <w:spacing w:val="-2"/>
        </w:rPr>
        <w:t>e</w:t>
      </w:r>
      <w:r w:rsidR="002C186C" w:rsidRPr="001645F2">
        <w:rPr>
          <w:rFonts w:ascii="Arial" w:hAnsi="Arial" w:cs="Arial"/>
        </w:rPr>
        <w:t xml:space="preserve">r </w:t>
      </w:r>
      <w:r w:rsidR="002C186C" w:rsidRPr="001645F2">
        <w:rPr>
          <w:rFonts w:ascii="Arial" w:hAnsi="Arial" w:cs="Arial"/>
          <w:spacing w:val="3"/>
        </w:rPr>
        <w:t>f</w:t>
      </w:r>
      <w:r w:rsidR="002C186C" w:rsidRPr="001645F2">
        <w:rPr>
          <w:rFonts w:ascii="Arial" w:hAnsi="Arial" w:cs="Arial"/>
          <w:spacing w:val="-2"/>
        </w:rPr>
        <w:t>r</w:t>
      </w:r>
      <w:r w:rsidR="002C186C" w:rsidRPr="001645F2">
        <w:rPr>
          <w:rFonts w:ascii="Arial" w:hAnsi="Arial" w:cs="Arial"/>
        </w:rPr>
        <w:t>ien</w:t>
      </w:r>
      <w:r w:rsidR="002C186C" w:rsidRPr="001645F2">
        <w:rPr>
          <w:rFonts w:ascii="Arial" w:hAnsi="Arial" w:cs="Arial"/>
          <w:spacing w:val="-2"/>
        </w:rPr>
        <w:t>d</w:t>
      </w:r>
      <w:r w:rsidR="002C186C" w:rsidRPr="001645F2">
        <w:rPr>
          <w:rFonts w:ascii="Arial" w:hAnsi="Arial" w:cs="Arial"/>
          <w:spacing w:val="3"/>
        </w:rPr>
        <w:t>l</w:t>
      </w:r>
      <w:r w:rsidR="002C186C" w:rsidRPr="001645F2">
        <w:rPr>
          <w:rFonts w:ascii="Arial" w:hAnsi="Arial" w:cs="Arial"/>
          <w:spacing w:val="-4"/>
        </w:rPr>
        <w:t>y</w:t>
      </w:r>
      <w:r w:rsidR="002C186C" w:rsidRPr="001645F2">
        <w:rPr>
          <w:rFonts w:ascii="Arial" w:hAnsi="Arial" w:cs="Arial"/>
        </w:rPr>
        <w:t>. According to engineerin</w:t>
      </w:r>
      <w:r w:rsidR="00B43F9D" w:rsidRPr="001645F2">
        <w:rPr>
          <w:rFonts w:ascii="Arial" w:hAnsi="Arial" w:cs="Arial"/>
        </w:rPr>
        <w:t>g</w:t>
      </w:r>
      <w:r w:rsidR="007910B0" w:rsidRPr="001645F2">
        <w:rPr>
          <w:rFonts w:ascii="Arial" w:hAnsi="Arial" w:cs="Arial"/>
        </w:rPr>
        <w:t xml:space="preserve"> design, implementation of the</w:t>
      </w:r>
      <w:r w:rsidR="00B43F9D" w:rsidRPr="001645F2">
        <w:rPr>
          <w:rFonts w:ascii="Arial" w:hAnsi="Arial" w:cs="Arial"/>
        </w:rPr>
        <w:t xml:space="preserve"> </w:t>
      </w:r>
      <w:r w:rsidR="007910B0" w:rsidRPr="001645F2">
        <w:rPr>
          <w:rFonts w:ascii="Arial" w:hAnsi="Arial" w:cs="Arial"/>
        </w:rPr>
        <w:t>subproject</w:t>
      </w:r>
      <w:r w:rsidR="002C186C" w:rsidRPr="001645F2">
        <w:rPr>
          <w:rFonts w:ascii="Arial" w:hAnsi="Arial" w:cs="Arial"/>
        </w:rPr>
        <w:t xml:space="preserve"> will be carried out within the existing right-of-way.</w:t>
      </w:r>
      <w:r w:rsidR="007910B0" w:rsidRPr="001645F2">
        <w:rPr>
          <w:rFonts w:ascii="Arial" w:hAnsi="Arial" w:cs="Arial"/>
        </w:rPr>
        <w:t xml:space="preserve"> </w:t>
      </w:r>
      <w:r w:rsidR="009E1354">
        <w:rPr>
          <w:rFonts w:ascii="Arial" w:hAnsi="Arial" w:cs="Arial"/>
        </w:rPr>
        <w:t>There is no resettlement issue.</w:t>
      </w:r>
    </w:p>
    <w:p w:rsidR="0050465E" w:rsidRPr="001645F2" w:rsidRDefault="0050465E" w:rsidP="00026962">
      <w:pPr>
        <w:widowControl w:val="0"/>
        <w:autoSpaceDE w:val="0"/>
        <w:autoSpaceDN w:val="0"/>
        <w:adjustRightInd w:val="0"/>
        <w:ind w:right="124"/>
        <w:jc w:val="both"/>
        <w:rPr>
          <w:rFonts w:ascii="Arial" w:hAnsi="Arial" w:cs="Arial"/>
        </w:rPr>
      </w:pPr>
    </w:p>
    <w:p w:rsidR="002C186C" w:rsidRPr="001645F2" w:rsidRDefault="002C186C" w:rsidP="004C642D">
      <w:pPr>
        <w:widowControl w:val="0"/>
        <w:autoSpaceDE w:val="0"/>
        <w:autoSpaceDN w:val="0"/>
        <w:adjustRightInd w:val="0"/>
        <w:ind w:left="270" w:right="124" w:hanging="263"/>
        <w:jc w:val="both"/>
        <w:rPr>
          <w:rFonts w:ascii="Arial" w:hAnsi="Arial" w:cs="Arial"/>
        </w:rPr>
      </w:pPr>
      <w:r w:rsidRPr="001645F2">
        <w:rPr>
          <w:rFonts w:ascii="Arial" w:hAnsi="Arial" w:cs="Arial"/>
        </w:rPr>
        <w:t>Results from the social screening are given below.</w:t>
      </w:r>
    </w:p>
    <w:p w:rsidR="002C186C" w:rsidRPr="001645F2" w:rsidRDefault="002C186C" w:rsidP="004C642D">
      <w:pPr>
        <w:numPr>
          <w:ilvl w:val="0"/>
          <w:numId w:val="5"/>
        </w:numPr>
        <w:ind w:left="270" w:hanging="263"/>
        <w:jc w:val="both"/>
        <w:rPr>
          <w:rFonts w:ascii="Arial" w:hAnsi="Arial" w:cs="Arial"/>
        </w:rPr>
      </w:pPr>
      <w:r w:rsidRPr="001645F2">
        <w:rPr>
          <w:rFonts w:ascii="Arial" w:hAnsi="Arial" w:cs="Arial"/>
        </w:rPr>
        <w:t>No additional public or private lands will be required</w:t>
      </w:r>
      <w:r w:rsidR="001A41DD">
        <w:rPr>
          <w:rFonts w:ascii="Arial" w:hAnsi="Arial" w:cs="Arial"/>
        </w:rPr>
        <w:t xml:space="preserve"> for the subproject</w:t>
      </w:r>
      <w:r w:rsidR="0067100D" w:rsidRPr="001645F2">
        <w:rPr>
          <w:rFonts w:ascii="Arial" w:hAnsi="Arial" w:cs="Arial"/>
        </w:rPr>
        <w:t xml:space="preserve"> outside the existing right</w:t>
      </w:r>
      <w:r w:rsidRPr="001645F2">
        <w:rPr>
          <w:rFonts w:ascii="Arial" w:hAnsi="Arial" w:cs="Arial"/>
        </w:rPr>
        <w:t xml:space="preserve"> of way.</w:t>
      </w:r>
    </w:p>
    <w:p w:rsidR="002C186C" w:rsidRPr="001645F2" w:rsidRDefault="002C186C" w:rsidP="004C642D">
      <w:pPr>
        <w:numPr>
          <w:ilvl w:val="0"/>
          <w:numId w:val="5"/>
        </w:numPr>
        <w:ind w:left="270" w:hanging="263"/>
        <w:jc w:val="both"/>
        <w:rPr>
          <w:rFonts w:ascii="Arial" w:hAnsi="Arial" w:cs="Arial"/>
        </w:rPr>
      </w:pPr>
      <w:r w:rsidRPr="001645F2">
        <w:rPr>
          <w:rFonts w:ascii="Arial" w:hAnsi="Arial" w:cs="Arial"/>
        </w:rPr>
        <w:t>No private, public, community, or cultural property of any kind of service delivery facilities as well as commercial activities will be affected.</w:t>
      </w:r>
    </w:p>
    <w:p w:rsidR="002C186C" w:rsidRPr="001645F2" w:rsidRDefault="002C186C" w:rsidP="004C642D">
      <w:pPr>
        <w:numPr>
          <w:ilvl w:val="0"/>
          <w:numId w:val="5"/>
        </w:numPr>
        <w:ind w:left="270" w:hanging="263"/>
        <w:jc w:val="both"/>
        <w:rPr>
          <w:rFonts w:ascii="Arial" w:hAnsi="Arial" w:cs="Arial"/>
        </w:rPr>
      </w:pPr>
      <w:r w:rsidRPr="001645F2">
        <w:rPr>
          <w:rFonts w:ascii="Arial" w:hAnsi="Arial" w:cs="Arial"/>
        </w:rPr>
        <w:t>Preparation of RAP will not be required for implementing the subproject.</w:t>
      </w:r>
    </w:p>
    <w:p w:rsidR="002C186C" w:rsidRPr="001645F2" w:rsidRDefault="002C186C" w:rsidP="004C642D">
      <w:pPr>
        <w:numPr>
          <w:ilvl w:val="0"/>
          <w:numId w:val="5"/>
        </w:numPr>
        <w:ind w:left="270" w:hanging="263"/>
        <w:jc w:val="both"/>
        <w:rPr>
          <w:rFonts w:ascii="Arial" w:hAnsi="Arial" w:cs="Arial"/>
        </w:rPr>
      </w:pPr>
      <w:r w:rsidRPr="001645F2">
        <w:rPr>
          <w:rFonts w:ascii="Arial" w:hAnsi="Arial" w:cs="Arial"/>
        </w:rPr>
        <w:t xml:space="preserve">Agricultural or industrial productivity will not </w:t>
      </w:r>
      <w:r w:rsidR="0067100D" w:rsidRPr="001645F2">
        <w:rPr>
          <w:rFonts w:ascii="Arial" w:hAnsi="Arial" w:cs="Arial"/>
        </w:rPr>
        <w:t>be hampered by the proposed subproject</w:t>
      </w:r>
      <w:r w:rsidRPr="001645F2">
        <w:rPr>
          <w:rFonts w:ascii="Arial" w:hAnsi="Arial" w:cs="Arial"/>
        </w:rPr>
        <w:t>.</w:t>
      </w:r>
    </w:p>
    <w:p w:rsidR="004C642D" w:rsidRDefault="004C642D" w:rsidP="004C642D">
      <w:pPr>
        <w:ind w:left="270" w:hanging="263"/>
        <w:jc w:val="both"/>
        <w:rPr>
          <w:rFonts w:ascii="Arial" w:hAnsi="Arial" w:cs="Arial"/>
        </w:rPr>
      </w:pPr>
    </w:p>
    <w:p w:rsidR="002C186C" w:rsidRPr="001645F2" w:rsidRDefault="002C186C" w:rsidP="004C642D">
      <w:pPr>
        <w:ind w:firstLine="7"/>
        <w:jc w:val="both"/>
        <w:rPr>
          <w:rFonts w:ascii="Arial" w:hAnsi="Arial" w:cs="Arial"/>
        </w:rPr>
      </w:pPr>
      <w:r w:rsidRPr="001645F2">
        <w:rPr>
          <w:rFonts w:ascii="Arial" w:hAnsi="Arial" w:cs="Arial"/>
        </w:rPr>
        <w:t xml:space="preserve">The outcomes of social screening also confirm that local people across the subproject are positive about its implementation. </w:t>
      </w:r>
    </w:p>
    <w:p w:rsidR="00CC6DDE" w:rsidRDefault="00CC6DDE" w:rsidP="00026962">
      <w:pPr>
        <w:pStyle w:val="NoSpacing"/>
        <w:rPr>
          <w:rFonts w:ascii="Arial" w:hAnsi="Arial" w:cs="Arial"/>
          <w:b/>
        </w:rPr>
      </w:pPr>
    </w:p>
    <w:p w:rsidR="002C186C" w:rsidRPr="002025C1" w:rsidRDefault="002025C1" w:rsidP="00190871">
      <w:pPr>
        <w:pStyle w:val="NoSpacing"/>
        <w:tabs>
          <w:tab w:val="left" w:pos="720"/>
        </w:tabs>
        <w:spacing w:beforeLines="90" w:before="216" w:after="90"/>
        <w:rPr>
          <w:rFonts w:ascii="Arial" w:hAnsi="Arial" w:cs="Arial"/>
          <w:b/>
          <w:sz w:val="30"/>
          <w:szCs w:val="32"/>
        </w:rPr>
      </w:pPr>
      <w:r w:rsidRPr="002025C1">
        <w:rPr>
          <w:rFonts w:ascii="Arial" w:hAnsi="Arial" w:cs="Arial"/>
          <w:b/>
          <w:sz w:val="30"/>
          <w:szCs w:val="32"/>
        </w:rPr>
        <w:t xml:space="preserve">4. </w:t>
      </w:r>
      <w:r w:rsidRPr="002025C1">
        <w:rPr>
          <w:rFonts w:ascii="Arial" w:hAnsi="Arial" w:cs="Arial"/>
          <w:b/>
          <w:sz w:val="30"/>
          <w:szCs w:val="32"/>
        </w:rPr>
        <w:tab/>
        <w:t>CONSULTATION AND COMMUNITY PARTICIPATION</w:t>
      </w:r>
    </w:p>
    <w:p w:rsidR="002C186C" w:rsidRPr="00020695" w:rsidRDefault="002C186C" w:rsidP="00190871">
      <w:pPr>
        <w:pStyle w:val="NoSpacing"/>
        <w:tabs>
          <w:tab w:val="left" w:pos="720"/>
        </w:tabs>
        <w:spacing w:beforeLines="90" w:before="216" w:after="90"/>
        <w:rPr>
          <w:rFonts w:ascii="Arial" w:hAnsi="Arial" w:cs="Arial"/>
          <w:b/>
          <w:i/>
          <w:sz w:val="26"/>
          <w:szCs w:val="24"/>
        </w:rPr>
      </w:pPr>
      <w:r w:rsidRPr="00020695">
        <w:rPr>
          <w:rFonts w:ascii="Arial" w:hAnsi="Arial" w:cs="Arial"/>
          <w:b/>
          <w:i/>
          <w:sz w:val="26"/>
          <w:szCs w:val="24"/>
        </w:rPr>
        <w:t>4.1</w:t>
      </w:r>
      <w:r w:rsidRPr="00020695">
        <w:rPr>
          <w:rFonts w:ascii="Arial" w:hAnsi="Arial" w:cs="Arial"/>
          <w:b/>
          <w:i/>
          <w:sz w:val="26"/>
          <w:szCs w:val="24"/>
        </w:rPr>
        <w:tab/>
        <w:t>Stakeholder Analysis</w:t>
      </w:r>
    </w:p>
    <w:p w:rsidR="00ED2D10" w:rsidRDefault="00ED2D10" w:rsidP="00026962">
      <w:pPr>
        <w:pStyle w:val="NoSpacing"/>
        <w:jc w:val="both"/>
        <w:rPr>
          <w:rFonts w:ascii="Arial" w:hAnsi="Arial" w:cs="Arial"/>
        </w:rPr>
      </w:pPr>
      <w:r w:rsidRPr="001645F2">
        <w:rPr>
          <w:rFonts w:ascii="Arial" w:hAnsi="Arial" w:cs="Arial"/>
        </w:rPr>
        <w:t>As a part of the overall assessment, the subproject identified the key stakeholders of the proposed subproject areas and assessed the power relationships as well as influence and interests of stakeholders involved in the development work of the subproject. Key stakeho</w:t>
      </w:r>
      <w:r>
        <w:rPr>
          <w:rFonts w:ascii="Arial" w:hAnsi="Arial" w:cs="Arial"/>
        </w:rPr>
        <w:t>lders for subproject</w:t>
      </w:r>
      <w:r w:rsidRPr="001645F2">
        <w:rPr>
          <w:rFonts w:ascii="Arial" w:hAnsi="Arial" w:cs="Arial"/>
        </w:rPr>
        <w:t xml:space="preserve"> were identified in consultation with the Mayor </w:t>
      </w:r>
      <w:r>
        <w:rPr>
          <w:rFonts w:ascii="Arial" w:hAnsi="Arial" w:cs="Arial"/>
        </w:rPr>
        <w:t>and officials of Bhaluka</w:t>
      </w:r>
      <w:r w:rsidRPr="001645F2">
        <w:rPr>
          <w:rFonts w:ascii="Arial" w:hAnsi="Arial" w:cs="Arial"/>
        </w:rPr>
        <w:t xml:space="preserve"> Pourashava, local administration, civil society and local people of towns, representatives of business associations, local contractors for infrastructure development, road users,</w:t>
      </w:r>
      <w:r>
        <w:rPr>
          <w:rFonts w:ascii="Arial" w:hAnsi="Arial" w:cs="Arial"/>
        </w:rPr>
        <w:t xml:space="preserve"> vulnerable communities</w:t>
      </w:r>
      <w:r w:rsidRPr="001645F2">
        <w:rPr>
          <w:rFonts w:ascii="Arial" w:hAnsi="Arial" w:cs="Arial"/>
        </w:rPr>
        <w:t xml:space="preserve"> etc. Both males and females will</w:t>
      </w:r>
      <w:r w:rsidR="00DE6C85">
        <w:rPr>
          <w:rFonts w:ascii="Arial" w:hAnsi="Arial" w:cs="Arial"/>
        </w:rPr>
        <w:t xml:space="preserve"> be</w:t>
      </w:r>
      <w:r w:rsidRPr="001645F2">
        <w:rPr>
          <w:rFonts w:ascii="Arial" w:hAnsi="Arial" w:cs="Arial"/>
        </w:rPr>
        <w:t xml:space="preserve"> benefit</w:t>
      </w:r>
      <w:r w:rsidR="00DE6C85">
        <w:rPr>
          <w:rFonts w:ascii="Arial" w:hAnsi="Arial" w:cs="Arial"/>
        </w:rPr>
        <w:t>ted</w:t>
      </w:r>
      <w:r w:rsidRPr="001645F2">
        <w:rPr>
          <w:rFonts w:ascii="Arial" w:hAnsi="Arial" w:cs="Arial"/>
        </w:rPr>
        <w:t xml:space="preserve"> directly and indirectly by the </w:t>
      </w:r>
      <w:r>
        <w:rPr>
          <w:rFonts w:ascii="Arial" w:hAnsi="Arial" w:cs="Arial"/>
        </w:rPr>
        <w:t>improvement of this</w:t>
      </w:r>
      <w:r w:rsidRPr="001645F2">
        <w:rPr>
          <w:rFonts w:ascii="Arial" w:hAnsi="Arial" w:cs="Arial"/>
        </w:rPr>
        <w:t xml:space="preserve"> subproj</w:t>
      </w:r>
      <w:r>
        <w:rPr>
          <w:rFonts w:ascii="Arial" w:hAnsi="Arial" w:cs="Arial"/>
        </w:rPr>
        <w:t>ect</w:t>
      </w:r>
      <w:r w:rsidRPr="001645F2">
        <w:rPr>
          <w:rFonts w:ascii="Arial" w:hAnsi="Arial" w:cs="Arial"/>
        </w:rPr>
        <w:t>.</w:t>
      </w:r>
      <w:r>
        <w:rPr>
          <w:rFonts w:ascii="Arial" w:hAnsi="Arial" w:cs="Arial"/>
        </w:rPr>
        <w:t xml:space="preserve"> Stakeholder analysis are shown billow.   </w:t>
      </w:r>
    </w:p>
    <w:p w:rsidR="00ED2D10" w:rsidRDefault="00ED2D10" w:rsidP="00026962">
      <w:pPr>
        <w:pStyle w:val="NoSpacing"/>
        <w:jc w:val="both"/>
        <w:rPr>
          <w:rFonts w:ascii="Arial" w:hAnsi="Arial" w:cs="Arial"/>
        </w:rPr>
      </w:pPr>
    </w:p>
    <w:tbl>
      <w:tblPr>
        <w:tblStyle w:val="TableGrid"/>
        <w:tblW w:w="9180" w:type="dxa"/>
        <w:tblInd w:w="108" w:type="dxa"/>
        <w:tblLayout w:type="fixed"/>
        <w:tblLook w:val="04A0" w:firstRow="1" w:lastRow="0" w:firstColumn="1" w:lastColumn="0" w:noHBand="0" w:noVBand="1"/>
      </w:tblPr>
      <w:tblGrid>
        <w:gridCol w:w="1503"/>
        <w:gridCol w:w="1773"/>
        <w:gridCol w:w="5904"/>
      </w:tblGrid>
      <w:tr w:rsidR="0077190E" w:rsidRPr="00DE2CB7" w:rsidTr="004C642D">
        <w:trPr>
          <w:tblHeader/>
        </w:trPr>
        <w:tc>
          <w:tcPr>
            <w:tcW w:w="1503" w:type="dxa"/>
          </w:tcPr>
          <w:p w:rsidR="0077190E" w:rsidRPr="00DE2CB7" w:rsidRDefault="0077190E" w:rsidP="00026962">
            <w:pPr>
              <w:pStyle w:val="NoSpacing"/>
              <w:tabs>
                <w:tab w:val="left" w:pos="1005"/>
              </w:tabs>
              <w:jc w:val="both"/>
              <w:rPr>
                <w:rFonts w:ascii="Arial" w:hAnsi="Arial" w:cs="Arial"/>
                <w:b/>
              </w:rPr>
            </w:pPr>
            <w:r w:rsidRPr="00DE2CB7">
              <w:rPr>
                <w:rFonts w:ascii="Arial" w:hAnsi="Arial" w:cs="Arial"/>
                <w:b/>
              </w:rPr>
              <w:t xml:space="preserve">Stakeholder </w:t>
            </w:r>
          </w:p>
        </w:tc>
        <w:tc>
          <w:tcPr>
            <w:tcW w:w="1773" w:type="dxa"/>
          </w:tcPr>
          <w:p w:rsidR="0077190E" w:rsidRPr="00DE2CB7" w:rsidRDefault="0077190E" w:rsidP="00026962">
            <w:pPr>
              <w:pStyle w:val="NoSpacing"/>
              <w:tabs>
                <w:tab w:val="left" w:pos="1005"/>
              </w:tabs>
              <w:jc w:val="center"/>
              <w:rPr>
                <w:rFonts w:ascii="Arial" w:hAnsi="Arial" w:cs="Arial"/>
                <w:b/>
              </w:rPr>
            </w:pPr>
            <w:r w:rsidRPr="00DE2CB7">
              <w:rPr>
                <w:rFonts w:ascii="Arial" w:hAnsi="Arial" w:cs="Arial"/>
                <w:b/>
              </w:rPr>
              <w:t>How</w:t>
            </w:r>
          </w:p>
        </w:tc>
        <w:tc>
          <w:tcPr>
            <w:tcW w:w="5904" w:type="dxa"/>
          </w:tcPr>
          <w:p w:rsidR="0077190E" w:rsidRPr="00DE2CB7" w:rsidRDefault="0077190E" w:rsidP="00026962">
            <w:pPr>
              <w:pStyle w:val="NoSpacing"/>
              <w:rPr>
                <w:rFonts w:ascii="Arial" w:hAnsi="Arial" w:cs="Arial"/>
                <w:b/>
              </w:rPr>
            </w:pPr>
            <w:r>
              <w:rPr>
                <w:rFonts w:ascii="Arial" w:hAnsi="Arial" w:cs="Arial"/>
                <w:b/>
              </w:rPr>
              <w:t xml:space="preserve">                                               </w:t>
            </w:r>
            <w:r w:rsidRPr="00DE2CB7">
              <w:rPr>
                <w:rFonts w:ascii="Arial" w:hAnsi="Arial" w:cs="Arial"/>
                <w:b/>
              </w:rPr>
              <w:t>Analysis</w:t>
            </w:r>
          </w:p>
        </w:tc>
      </w:tr>
      <w:tr w:rsidR="0077190E" w:rsidTr="004C642D">
        <w:tc>
          <w:tcPr>
            <w:tcW w:w="1503" w:type="dxa"/>
          </w:tcPr>
          <w:p w:rsidR="0077190E" w:rsidRDefault="0077190E" w:rsidP="00026962">
            <w:pPr>
              <w:pStyle w:val="NoSpacing"/>
              <w:jc w:val="center"/>
              <w:rPr>
                <w:rFonts w:ascii="Arial" w:hAnsi="Arial" w:cs="Arial"/>
              </w:rPr>
            </w:pPr>
            <w:r>
              <w:rPr>
                <w:rFonts w:ascii="Arial" w:hAnsi="Arial" w:cs="Arial"/>
              </w:rPr>
              <w:t>Rickshaw pullers</w:t>
            </w:r>
          </w:p>
        </w:tc>
        <w:tc>
          <w:tcPr>
            <w:tcW w:w="1773" w:type="dxa"/>
          </w:tcPr>
          <w:p w:rsidR="0077190E" w:rsidRDefault="007C6EDB" w:rsidP="00026962">
            <w:pPr>
              <w:pStyle w:val="NoSpacing"/>
              <w:jc w:val="both"/>
              <w:rPr>
                <w:rFonts w:ascii="Arial" w:hAnsi="Arial" w:cs="Arial"/>
              </w:rPr>
            </w:pPr>
            <w:r>
              <w:rPr>
                <w:rFonts w:ascii="Arial" w:hAnsi="Arial" w:cs="Arial"/>
              </w:rPr>
              <w:t xml:space="preserve"> Drain</w:t>
            </w:r>
            <w:r w:rsidR="006A7335">
              <w:rPr>
                <w:rFonts w:ascii="Arial" w:hAnsi="Arial" w:cs="Arial"/>
              </w:rPr>
              <w:t xml:space="preserve"> footpath/street light</w:t>
            </w:r>
            <w:r w:rsidR="00B92797">
              <w:rPr>
                <w:rFonts w:ascii="Arial" w:hAnsi="Arial" w:cs="Arial"/>
              </w:rPr>
              <w:t xml:space="preserve"> </w:t>
            </w:r>
            <w:r w:rsidR="0077190E">
              <w:rPr>
                <w:rFonts w:ascii="Arial" w:hAnsi="Arial" w:cs="Arial"/>
              </w:rPr>
              <w:t>users.</w:t>
            </w:r>
          </w:p>
        </w:tc>
        <w:tc>
          <w:tcPr>
            <w:tcW w:w="5904" w:type="dxa"/>
          </w:tcPr>
          <w:p w:rsidR="0077190E" w:rsidRDefault="0077190E" w:rsidP="00026962">
            <w:pPr>
              <w:pStyle w:val="NoSpacing"/>
              <w:jc w:val="both"/>
              <w:rPr>
                <w:rFonts w:ascii="Arial" w:hAnsi="Arial" w:cs="Arial"/>
              </w:rPr>
            </w:pPr>
            <w:r>
              <w:rPr>
                <w:rFonts w:ascii="Arial" w:hAnsi="Arial" w:cs="Arial"/>
              </w:rPr>
              <w:t>Rickshaw pullers are directly</w:t>
            </w:r>
            <w:r w:rsidR="007C6EDB">
              <w:rPr>
                <w:rFonts w:ascii="Arial" w:hAnsi="Arial" w:cs="Arial"/>
              </w:rPr>
              <w:t xml:space="preserve"> be benefited by this</w:t>
            </w:r>
            <w:r>
              <w:rPr>
                <w:rFonts w:ascii="Arial" w:hAnsi="Arial" w:cs="Arial"/>
              </w:rPr>
              <w:t xml:space="preserve"> subproject. After implementation of the subproject, rickshaw pulling will be easier and safer</w:t>
            </w:r>
            <w:r w:rsidR="007C6EDB">
              <w:rPr>
                <w:rFonts w:ascii="Arial" w:hAnsi="Arial" w:cs="Arial"/>
              </w:rPr>
              <w:t xml:space="preserve"> movement</w:t>
            </w:r>
            <w:r>
              <w:rPr>
                <w:rFonts w:ascii="Arial" w:hAnsi="Arial" w:cs="Arial"/>
              </w:rPr>
              <w:t xml:space="preserve"> to them.   </w:t>
            </w:r>
          </w:p>
        </w:tc>
      </w:tr>
      <w:tr w:rsidR="0077190E" w:rsidTr="004C642D">
        <w:trPr>
          <w:trHeight w:val="619"/>
        </w:trPr>
        <w:tc>
          <w:tcPr>
            <w:tcW w:w="1503" w:type="dxa"/>
          </w:tcPr>
          <w:p w:rsidR="0077190E" w:rsidRDefault="0077190E" w:rsidP="00026962">
            <w:pPr>
              <w:pStyle w:val="NoSpacing"/>
              <w:jc w:val="center"/>
              <w:rPr>
                <w:rFonts w:ascii="Arial" w:hAnsi="Arial" w:cs="Arial"/>
              </w:rPr>
            </w:pPr>
            <w:r>
              <w:rPr>
                <w:rFonts w:ascii="Arial" w:hAnsi="Arial" w:cs="Arial"/>
              </w:rPr>
              <w:t>Women</w:t>
            </w:r>
          </w:p>
        </w:tc>
        <w:tc>
          <w:tcPr>
            <w:tcW w:w="1773" w:type="dxa"/>
          </w:tcPr>
          <w:p w:rsidR="0077190E" w:rsidRDefault="007C6EDB" w:rsidP="00026962">
            <w:pPr>
              <w:pStyle w:val="NoSpacing"/>
              <w:jc w:val="both"/>
              <w:rPr>
                <w:rFonts w:ascii="Arial" w:hAnsi="Arial" w:cs="Arial"/>
              </w:rPr>
            </w:pPr>
            <w:r>
              <w:rPr>
                <w:rFonts w:ascii="Arial" w:hAnsi="Arial" w:cs="Arial"/>
              </w:rPr>
              <w:t>Drain and footpath, street light</w:t>
            </w:r>
            <w:r w:rsidR="0077190E">
              <w:rPr>
                <w:rFonts w:ascii="Arial" w:hAnsi="Arial" w:cs="Arial"/>
              </w:rPr>
              <w:t xml:space="preserve"> users.</w:t>
            </w:r>
          </w:p>
        </w:tc>
        <w:tc>
          <w:tcPr>
            <w:tcW w:w="5904" w:type="dxa"/>
          </w:tcPr>
          <w:p w:rsidR="0077190E" w:rsidRDefault="0077190E" w:rsidP="00026962">
            <w:pPr>
              <w:pStyle w:val="NoSpacing"/>
              <w:jc w:val="both"/>
              <w:rPr>
                <w:rFonts w:ascii="Arial" w:hAnsi="Arial" w:cs="Arial"/>
              </w:rPr>
            </w:pPr>
            <w:r>
              <w:rPr>
                <w:rFonts w:ascii="Arial" w:hAnsi="Arial" w:cs="Arial"/>
              </w:rPr>
              <w:t>Women movement will b</w:t>
            </w:r>
            <w:r w:rsidR="007C6EDB">
              <w:rPr>
                <w:rFonts w:ascii="Arial" w:hAnsi="Arial" w:cs="Arial"/>
              </w:rPr>
              <w:t xml:space="preserve">e easier due to footpath and </w:t>
            </w:r>
            <w:r>
              <w:rPr>
                <w:rFonts w:ascii="Arial" w:hAnsi="Arial" w:cs="Arial"/>
              </w:rPr>
              <w:t xml:space="preserve">street </w:t>
            </w:r>
            <w:proofErr w:type="gramStart"/>
            <w:r>
              <w:rPr>
                <w:rFonts w:ascii="Arial" w:hAnsi="Arial" w:cs="Arial"/>
              </w:rPr>
              <w:t xml:space="preserve">light </w:t>
            </w:r>
            <w:r w:rsidR="00266CCC">
              <w:rPr>
                <w:rFonts w:ascii="Arial" w:hAnsi="Arial" w:cs="Arial"/>
              </w:rPr>
              <w:t>.</w:t>
            </w:r>
            <w:proofErr w:type="gramEnd"/>
          </w:p>
        </w:tc>
      </w:tr>
      <w:tr w:rsidR="0077190E" w:rsidTr="004C642D">
        <w:tc>
          <w:tcPr>
            <w:tcW w:w="1503" w:type="dxa"/>
          </w:tcPr>
          <w:p w:rsidR="0077190E" w:rsidRDefault="0077190E" w:rsidP="00026962">
            <w:pPr>
              <w:pStyle w:val="NoSpacing"/>
              <w:jc w:val="center"/>
              <w:rPr>
                <w:rFonts w:ascii="Arial" w:hAnsi="Arial" w:cs="Arial"/>
              </w:rPr>
            </w:pPr>
            <w:r>
              <w:rPr>
                <w:rFonts w:ascii="Arial" w:hAnsi="Arial" w:cs="Arial"/>
              </w:rPr>
              <w:t>Vulnerable persons</w:t>
            </w:r>
          </w:p>
        </w:tc>
        <w:tc>
          <w:tcPr>
            <w:tcW w:w="1773" w:type="dxa"/>
          </w:tcPr>
          <w:p w:rsidR="0077190E" w:rsidRDefault="007C6EDB" w:rsidP="00026962">
            <w:pPr>
              <w:pStyle w:val="NoSpacing"/>
              <w:jc w:val="both"/>
              <w:rPr>
                <w:rFonts w:ascii="Arial" w:hAnsi="Arial" w:cs="Arial"/>
              </w:rPr>
            </w:pPr>
            <w:r>
              <w:rPr>
                <w:rFonts w:ascii="Arial" w:hAnsi="Arial" w:cs="Arial"/>
              </w:rPr>
              <w:t>Drain</w:t>
            </w:r>
            <w:r w:rsidR="0077190E">
              <w:rPr>
                <w:rFonts w:ascii="Arial" w:hAnsi="Arial" w:cs="Arial"/>
              </w:rPr>
              <w:t xml:space="preserve"> </w:t>
            </w:r>
            <w:proofErr w:type="gramStart"/>
            <w:r w:rsidR="0077190E">
              <w:rPr>
                <w:rFonts w:ascii="Arial" w:hAnsi="Arial" w:cs="Arial"/>
              </w:rPr>
              <w:t>users</w:t>
            </w:r>
            <w:proofErr w:type="gramEnd"/>
            <w:r w:rsidR="006A7335">
              <w:rPr>
                <w:rFonts w:ascii="Arial" w:hAnsi="Arial" w:cs="Arial"/>
              </w:rPr>
              <w:t xml:space="preserve"> footpath/street light</w:t>
            </w:r>
            <w:r w:rsidR="0077190E">
              <w:rPr>
                <w:rFonts w:ascii="Arial" w:hAnsi="Arial" w:cs="Arial"/>
              </w:rPr>
              <w:t>.</w:t>
            </w:r>
          </w:p>
        </w:tc>
        <w:tc>
          <w:tcPr>
            <w:tcW w:w="5904" w:type="dxa"/>
          </w:tcPr>
          <w:p w:rsidR="0077190E" w:rsidRDefault="00266CCC" w:rsidP="00026962">
            <w:pPr>
              <w:pStyle w:val="NoSpacing"/>
              <w:jc w:val="both"/>
              <w:rPr>
                <w:rFonts w:ascii="Arial" w:hAnsi="Arial" w:cs="Arial"/>
              </w:rPr>
            </w:pPr>
            <w:r>
              <w:rPr>
                <w:rFonts w:ascii="Arial" w:hAnsi="Arial" w:cs="Arial"/>
              </w:rPr>
              <w:t>Their</w:t>
            </w:r>
            <w:r w:rsidR="007C6EDB">
              <w:rPr>
                <w:rFonts w:ascii="Arial" w:hAnsi="Arial" w:cs="Arial"/>
              </w:rPr>
              <w:t xml:space="preserve"> </w:t>
            </w:r>
            <w:r>
              <w:rPr>
                <w:rFonts w:ascii="Arial" w:hAnsi="Arial" w:cs="Arial"/>
              </w:rPr>
              <w:t>movement will be easier due to</w:t>
            </w:r>
            <w:r w:rsidR="007C6EDB">
              <w:rPr>
                <w:rFonts w:ascii="Arial" w:hAnsi="Arial" w:cs="Arial"/>
              </w:rPr>
              <w:t xml:space="preserve"> </w:t>
            </w:r>
            <w:r>
              <w:rPr>
                <w:rFonts w:ascii="Arial" w:hAnsi="Arial" w:cs="Arial"/>
              </w:rPr>
              <w:t>footpath and street light.</w:t>
            </w:r>
          </w:p>
        </w:tc>
      </w:tr>
      <w:tr w:rsidR="0077190E" w:rsidTr="004C642D">
        <w:tc>
          <w:tcPr>
            <w:tcW w:w="1503" w:type="dxa"/>
          </w:tcPr>
          <w:p w:rsidR="0077190E" w:rsidRDefault="0077190E" w:rsidP="00026962">
            <w:pPr>
              <w:pStyle w:val="NoSpacing"/>
              <w:jc w:val="center"/>
              <w:rPr>
                <w:rFonts w:ascii="Arial" w:hAnsi="Arial" w:cs="Arial"/>
              </w:rPr>
            </w:pPr>
            <w:r>
              <w:rPr>
                <w:rFonts w:ascii="Arial" w:hAnsi="Arial" w:cs="Arial"/>
              </w:rPr>
              <w:t>Service holders</w:t>
            </w:r>
          </w:p>
        </w:tc>
        <w:tc>
          <w:tcPr>
            <w:tcW w:w="1773" w:type="dxa"/>
          </w:tcPr>
          <w:p w:rsidR="0077190E" w:rsidRDefault="007C6EDB" w:rsidP="00026962">
            <w:pPr>
              <w:pStyle w:val="NoSpacing"/>
              <w:jc w:val="both"/>
              <w:rPr>
                <w:rFonts w:ascii="Arial" w:hAnsi="Arial" w:cs="Arial"/>
              </w:rPr>
            </w:pPr>
            <w:r>
              <w:rPr>
                <w:rFonts w:ascii="Arial" w:hAnsi="Arial" w:cs="Arial"/>
              </w:rPr>
              <w:t>Drain</w:t>
            </w:r>
            <w:r w:rsidR="0077190E">
              <w:rPr>
                <w:rFonts w:ascii="Arial" w:hAnsi="Arial" w:cs="Arial"/>
              </w:rPr>
              <w:t xml:space="preserve"> </w:t>
            </w:r>
            <w:proofErr w:type="gramStart"/>
            <w:r w:rsidR="0077190E">
              <w:rPr>
                <w:rFonts w:ascii="Arial" w:hAnsi="Arial" w:cs="Arial"/>
              </w:rPr>
              <w:t>users</w:t>
            </w:r>
            <w:proofErr w:type="gramEnd"/>
            <w:r w:rsidR="006A7335">
              <w:rPr>
                <w:rFonts w:ascii="Arial" w:hAnsi="Arial" w:cs="Arial"/>
              </w:rPr>
              <w:t xml:space="preserve"> footpath/street light</w:t>
            </w:r>
            <w:r w:rsidR="0077190E">
              <w:rPr>
                <w:rFonts w:ascii="Arial" w:hAnsi="Arial" w:cs="Arial"/>
              </w:rPr>
              <w:t>.</w:t>
            </w:r>
          </w:p>
        </w:tc>
        <w:tc>
          <w:tcPr>
            <w:tcW w:w="5904" w:type="dxa"/>
          </w:tcPr>
          <w:p w:rsidR="0077190E" w:rsidRPr="00DE2CB7" w:rsidRDefault="0077190E" w:rsidP="00026962">
            <w:pPr>
              <w:pStyle w:val="NoSpacing"/>
              <w:jc w:val="both"/>
              <w:rPr>
                <w:rFonts w:ascii="Arial" w:hAnsi="Arial" w:cs="Arial"/>
              </w:rPr>
            </w:pPr>
            <w:r w:rsidRPr="00DE2CB7">
              <w:rPr>
                <w:rFonts w:ascii="Arial" w:hAnsi="Arial" w:cs="Arial"/>
              </w:rPr>
              <w:t>Service holder</w:t>
            </w:r>
            <w:r>
              <w:rPr>
                <w:rFonts w:ascii="Arial" w:hAnsi="Arial" w:cs="Arial"/>
              </w:rPr>
              <w:t>s</w:t>
            </w:r>
            <w:r w:rsidRPr="00DE2CB7">
              <w:rPr>
                <w:rFonts w:ascii="Arial" w:hAnsi="Arial" w:cs="Arial"/>
              </w:rPr>
              <w:t xml:space="preserve"> will reach their offices easily by using vehicle or wa</w:t>
            </w:r>
            <w:r>
              <w:rPr>
                <w:rFonts w:ascii="Arial" w:hAnsi="Arial" w:cs="Arial"/>
              </w:rPr>
              <w:t>l</w:t>
            </w:r>
            <w:r w:rsidRPr="00DE2CB7">
              <w:rPr>
                <w:rFonts w:ascii="Arial" w:hAnsi="Arial" w:cs="Arial"/>
              </w:rPr>
              <w:t>king</w:t>
            </w:r>
            <w:r>
              <w:rPr>
                <w:rFonts w:ascii="Arial" w:hAnsi="Arial" w:cs="Arial"/>
              </w:rPr>
              <w:t xml:space="preserve"> on foot</w:t>
            </w:r>
            <w:r w:rsidRPr="00DE2CB7">
              <w:rPr>
                <w:rFonts w:ascii="Arial" w:hAnsi="Arial" w:cs="Arial"/>
              </w:rPr>
              <w:t xml:space="preserve">. Even night movement will </w:t>
            </w:r>
            <w:r w:rsidR="00DE6C85">
              <w:rPr>
                <w:rFonts w:ascii="Arial" w:hAnsi="Arial" w:cs="Arial"/>
              </w:rPr>
              <w:t xml:space="preserve">be </w:t>
            </w:r>
            <w:r w:rsidRPr="00DE2CB7">
              <w:rPr>
                <w:rFonts w:ascii="Arial" w:hAnsi="Arial" w:cs="Arial"/>
              </w:rPr>
              <w:t>easier to them</w:t>
            </w:r>
            <w:r w:rsidR="007C6EDB">
              <w:rPr>
                <w:rFonts w:ascii="Arial" w:hAnsi="Arial" w:cs="Arial"/>
              </w:rPr>
              <w:t xml:space="preserve"> due to </w:t>
            </w:r>
            <w:proofErr w:type="spellStart"/>
            <w:r w:rsidR="007C6EDB">
              <w:rPr>
                <w:rFonts w:ascii="Arial" w:hAnsi="Arial" w:cs="Arial"/>
              </w:rPr>
              <w:t>no</w:t>
            </w:r>
            <w:proofErr w:type="spellEnd"/>
            <w:r w:rsidR="007C6EDB">
              <w:rPr>
                <w:rFonts w:ascii="Arial" w:hAnsi="Arial" w:cs="Arial"/>
              </w:rPr>
              <w:t xml:space="preserve"> </w:t>
            </w:r>
            <w:r w:rsidRPr="00DE2CB7">
              <w:rPr>
                <w:rFonts w:ascii="Arial" w:hAnsi="Arial" w:cs="Arial"/>
              </w:rPr>
              <w:t>.</w:t>
            </w:r>
            <w:r w:rsidR="007C6EDB">
              <w:rPr>
                <w:rFonts w:ascii="Arial" w:hAnsi="Arial" w:cs="Arial"/>
              </w:rPr>
              <w:t>road surface water</w:t>
            </w:r>
            <w:r w:rsidRPr="00DE2CB7">
              <w:rPr>
                <w:rFonts w:ascii="Arial" w:hAnsi="Arial" w:cs="Arial"/>
              </w:rPr>
              <w:t xml:space="preserve"> </w:t>
            </w:r>
          </w:p>
        </w:tc>
      </w:tr>
      <w:tr w:rsidR="0077190E" w:rsidTr="004C642D">
        <w:tc>
          <w:tcPr>
            <w:tcW w:w="1503" w:type="dxa"/>
          </w:tcPr>
          <w:p w:rsidR="0077190E" w:rsidRDefault="0077190E" w:rsidP="00026962">
            <w:pPr>
              <w:pStyle w:val="NoSpacing"/>
              <w:jc w:val="center"/>
              <w:rPr>
                <w:rFonts w:ascii="Arial" w:hAnsi="Arial" w:cs="Arial"/>
              </w:rPr>
            </w:pPr>
            <w:r>
              <w:rPr>
                <w:rFonts w:ascii="Arial" w:hAnsi="Arial" w:cs="Arial"/>
              </w:rPr>
              <w:t>Students</w:t>
            </w:r>
            <w:r w:rsidR="006A7335">
              <w:rPr>
                <w:rFonts w:ascii="Arial" w:hAnsi="Arial" w:cs="Arial"/>
              </w:rPr>
              <w:t>/educational institutions</w:t>
            </w:r>
          </w:p>
        </w:tc>
        <w:tc>
          <w:tcPr>
            <w:tcW w:w="1773" w:type="dxa"/>
          </w:tcPr>
          <w:p w:rsidR="0077190E" w:rsidRDefault="007C6EDB" w:rsidP="00026962">
            <w:pPr>
              <w:pStyle w:val="NoSpacing"/>
              <w:jc w:val="both"/>
              <w:rPr>
                <w:rFonts w:ascii="Arial" w:hAnsi="Arial" w:cs="Arial"/>
              </w:rPr>
            </w:pPr>
            <w:r>
              <w:rPr>
                <w:rFonts w:ascii="Arial" w:hAnsi="Arial" w:cs="Arial"/>
              </w:rPr>
              <w:t>Drain</w:t>
            </w:r>
            <w:r w:rsidR="006A7335">
              <w:rPr>
                <w:rFonts w:ascii="Arial" w:hAnsi="Arial" w:cs="Arial"/>
              </w:rPr>
              <w:t xml:space="preserve"> footpath/street light</w:t>
            </w:r>
            <w:r w:rsidR="0077190E">
              <w:rPr>
                <w:rFonts w:ascii="Arial" w:hAnsi="Arial" w:cs="Arial"/>
              </w:rPr>
              <w:t xml:space="preserve"> users</w:t>
            </w:r>
          </w:p>
        </w:tc>
        <w:tc>
          <w:tcPr>
            <w:tcW w:w="5904" w:type="dxa"/>
          </w:tcPr>
          <w:p w:rsidR="0077190E" w:rsidRPr="00DE2CB7" w:rsidRDefault="006A7335" w:rsidP="00026962">
            <w:pPr>
              <w:pStyle w:val="NoSpacing"/>
              <w:jc w:val="both"/>
              <w:rPr>
                <w:rFonts w:ascii="Arial" w:hAnsi="Arial" w:cs="Arial"/>
              </w:rPr>
            </w:pPr>
            <w:r>
              <w:rPr>
                <w:rFonts w:ascii="Arial" w:hAnsi="Arial" w:cs="Arial"/>
              </w:rPr>
              <w:t>Educational Institutions will be benefitted to discharge storm water during rainy season which will in turn benefit to the students.</w:t>
            </w:r>
          </w:p>
        </w:tc>
      </w:tr>
      <w:tr w:rsidR="0077190E" w:rsidTr="004C642D">
        <w:tc>
          <w:tcPr>
            <w:tcW w:w="1503" w:type="dxa"/>
          </w:tcPr>
          <w:p w:rsidR="0077190E" w:rsidRDefault="0077190E" w:rsidP="00026962">
            <w:pPr>
              <w:pStyle w:val="NoSpacing"/>
              <w:jc w:val="center"/>
              <w:rPr>
                <w:rFonts w:ascii="Arial" w:hAnsi="Arial" w:cs="Arial"/>
              </w:rPr>
            </w:pPr>
            <w:r>
              <w:rPr>
                <w:rFonts w:ascii="Arial" w:hAnsi="Arial" w:cs="Arial"/>
              </w:rPr>
              <w:t>Business men/traders</w:t>
            </w:r>
          </w:p>
        </w:tc>
        <w:tc>
          <w:tcPr>
            <w:tcW w:w="1773" w:type="dxa"/>
          </w:tcPr>
          <w:p w:rsidR="0077190E" w:rsidRDefault="007C6EDB" w:rsidP="00026962">
            <w:pPr>
              <w:pStyle w:val="NoSpacing"/>
              <w:jc w:val="both"/>
              <w:rPr>
                <w:rFonts w:ascii="Arial" w:hAnsi="Arial" w:cs="Arial"/>
              </w:rPr>
            </w:pPr>
            <w:r>
              <w:rPr>
                <w:rFonts w:ascii="Arial" w:hAnsi="Arial" w:cs="Arial"/>
              </w:rPr>
              <w:t>Drain</w:t>
            </w:r>
            <w:r w:rsidR="006A7335">
              <w:rPr>
                <w:rFonts w:ascii="Arial" w:hAnsi="Arial" w:cs="Arial"/>
              </w:rPr>
              <w:t>/footpath/street light</w:t>
            </w:r>
            <w:r w:rsidR="0077190E">
              <w:rPr>
                <w:rFonts w:ascii="Arial" w:hAnsi="Arial" w:cs="Arial"/>
              </w:rPr>
              <w:t xml:space="preserve"> users</w:t>
            </w:r>
          </w:p>
        </w:tc>
        <w:tc>
          <w:tcPr>
            <w:tcW w:w="5904" w:type="dxa"/>
          </w:tcPr>
          <w:p w:rsidR="0077190E" w:rsidRPr="00551FD0" w:rsidRDefault="006A7335" w:rsidP="00026962">
            <w:pPr>
              <w:pStyle w:val="NoSpacing"/>
              <w:jc w:val="both"/>
              <w:rPr>
                <w:rFonts w:ascii="Arial" w:hAnsi="Arial" w:cs="Arial"/>
              </w:rPr>
            </w:pPr>
            <w:r>
              <w:rPr>
                <w:rFonts w:ascii="Arial" w:hAnsi="Arial" w:cs="Arial"/>
              </w:rPr>
              <w:t>B</w:t>
            </w:r>
            <w:r w:rsidR="0077190E" w:rsidRPr="00551FD0">
              <w:rPr>
                <w:rFonts w:ascii="Arial" w:hAnsi="Arial" w:cs="Arial"/>
              </w:rPr>
              <w:t>usi</w:t>
            </w:r>
            <w:r>
              <w:rPr>
                <w:rFonts w:ascii="Arial" w:hAnsi="Arial" w:cs="Arial"/>
              </w:rPr>
              <w:t>ness entrepreneurs will benefit the opportunities</w:t>
            </w:r>
            <w:r w:rsidR="0077190E" w:rsidRPr="00551FD0">
              <w:rPr>
                <w:rFonts w:ascii="Arial" w:hAnsi="Arial" w:cs="Arial"/>
              </w:rPr>
              <w:t xml:space="preserve"> for doing better business</w:t>
            </w:r>
            <w:r>
              <w:rPr>
                <w:rFonts w:ascii="Arial" w:hAnsi="Arial" w:cs="Arial"/>
              </w:rPr>
              <w:t xml:space="preserve"> due to drainage facilities, footpath and street light for safe movement.</w:t>
            </w:r>
          </w:p>
        </w:tc>
      </w:tr>
    </w:tbl>
    <w:p w:rsidR="00ED2D10" w:rsidRPr="001645F2" w:rsidRDefault="00ED2D10" w:rsidP="00026962">
      <w:pPr>
        <w:pStyle w:val="NoSpacing"/>
        <w:jc w:val="both"/>
        <w:rPr>
          <w:rFonts w:ascii="Arial" w:hAnsi="Arial" w:cs="Arial"/>
        </w:rPr>
      </w:pPr>
      <w:r w:rsidRPr="001645F2">
        <w:rPr>
          <w:rFonts w:ascii="Arial" w:hAnsi="Arial" w:cs="Arial"/>
        </w:rPr>
        <w:t xml:space="preserve"> </w:t>
      </w:r>
    </w:p>
    <w:p w:rsidR="00ED2D10" w:rsidRPr="00551FD0" w:rsidRDefault="00ED2D10" w:rsidP="00026962">
      <w:pPr>
        <w:pStyle w:val="NoSpacing"/>
        <w:jc w:val="both"/>
        <w:rPr>
          <w:rFonts w:ascii="Arial" w:hAnsi="Arial" w:cs="Arial"/>
        </w:rPr>
      </w:pPr>
      <w:r w:rsidRPr="00551FD0">
        <w:rPr>
          <w:rFonts w:ascii="Arial" w:hAnsi="Arial" w:cs="Arial"/>
        </w:rPr>
        <w:t xml:space="preserve">In addition, many professions of people will use the road for their day to day normal activities and also </w:t>
      </w:r>
      <w:r w:rsidR="00DE6C85">
        <w:rPr>
          <w:rFonts w:ascii="Arial" w:hAnsi="Arial" w:cs="Arial"/>
        </w:rPr>
        <w:t>increase their livelihoods</w:t>
      </w:r>
      <w:r w:rsidRPr="00551FD0">
        <w:rPr>
          <w:rFonts w:ascii="Arial" w:hAnsi="Arial" w:cs="Arial"/>
        </w:rPr>
        <w:t>.</w:t>
      </w:r>
    </w:p>
    <w:p w:rsidR="00B04335" w:rsidRDefault="00B04335" w:rsidP="00026962">
      <w:pPr>
        <w:pStyle w:val="NoSpacing"/>
        <w:rPr>
          <w:rFonts w:ascii="Arial" w:hAnsi="Arial" w:cs="Arial"/>
          <w:b/>
        </w:rPr>
      </w:pPr>
    </w:p>
    <w:p w:rsidR="00020695" w:rsidRPr="001645F2" w:rsidRDefault="00020695" w:rsidP="00026962">
      <w:pPr>
        <w:pStyle w:val="NoSpacing"/>
        <w:rPr>
          <w:rFonts w:ascii="Arial" w:hAnsi="Arial" w:cs="Arial"/>
          <w:b/>
        </w:rPr>
      </w:pPr>
    </w:p>
    <w:p w:rsidR="002C186C" w:rsidRPr="00020695" w:rsidRDefault="002C186C" w:rsidP="00190871">
      <w:pPr>
        <w:pStyle w:val="NoSpacing"/>
        <w:tabs>
          <w:tab w:val="left" w:pos="720"/>
        </w:tabs>
        <w:spacing w:beforeLines="90" w:before="216" w:after="90"/>
        <w:rPr>
          <w:rFonts w:ascii="Arial" w:hAnsi="Arial" w:cs="Arial"/>
          <w:b/>
          <w:i/>
          <w:sz w:val="26"/>
          <w:szCs w:val="24"/>
        </w:rPr>
      </w:pPr>
      <w:r w:rsidRPr="00020695">
        <w:rPr>
          <w:rFonts w:ascii="Arial" w:hAnsi="Arial" w:cs="Arial"/>
          <w:b/>
          <w:i/>
          <w:sz w:val="26"/>
          <w:szCs w:val="24"/>
        </w:rPr>
        <w:lastRenderedPageBreak/>
        <w:t>4.2</w:t>
      </w:r>
      <w:r w:rsidRPr="00020695">
        <w:rPr>
          <w:rFonts w:ascii="Arial" w:hAnsi="Arial" w:cs="Arial"/>
          <w:b/>
          <w:i/>
          <w:sz w:val="26"/>
          <w:szCs w:val="24"/>
        </w:rPr>
        <w:tab/>
        <w:t>Consultati</w:t>
      </w:r>
      <w:r w:rsidR="0077190E" w:rsidRPr="00020695">
        <w:rPr>
          <w:rFonts w:ascii="Arial" w:hAnsi="Arial" w:cs="Arial"/>
          <w:b/>
          <w:i/>
          <w:sz w:val="26"/>
          <w:szCs w:val="24"/>
        </w:rPr>
        <w:t>on and Participation Process</w:t>
      </w:r>
      <w:r w:rsidRPr="00020695">
        <w:rPr>
          <w:rFonts w:ascii="Arial" w:hAnsi="Arial" w:cs="Arial"/>
          <w:b/>
          <w:i/>
          <w:sz w:val="26"/>
          <w:szCs w:val="24"/>
        </w:rPr>
        <w:t xml:space="preserve"> </w:t>
      </w:r>
    </w:p>
    <w:p w:rsidR="002C186C" w:rsidRPr="001645F2" w:rsidRDefault="002C186C" w:rsidP="00026962">
      <w:pPr>
        <w:jc w:val="both"/>
        <w:rPr>
          <w:rFonts w:ascii="Arial" w:hAnsi="Arial" w:cs="Arial"/>
        </w:rPr>
      </w:pPr>
      <w:r w:rsidRPr="001645F2">
        <w:rPr>
          <w:rFonts w:ascii="Arial" w:hAnsi="Arial" w:cs="Arial"/>
        </w:rPr>
        <w:t>The participatory public consultations were conducted in the subproject area</w:t>
      </w:r>
      <w:r w:rsidR="009D2B9E" w:rsidRPr="001645F2">
        <w:rPr>
          <w:rFonts w:ascii="Arial" w:hAnsi="Arial" w:cs="Arial"/>
        </w:rPr>
        <w:t>s</w:t>
      </w:r>
      <w:r w:rsidRPr="001645F2">
        <w:rPr>
          <w:rFonts w:ascii="Arial" w:hAnsi="Arial" w:cs="Arial"/>
        </w:rPr>
        <w:t>. Key Info</w:t>
      </w:r>
      <w:r w:rsidR="00E87B32">
        <w:rPr>
          <w:rFonts w:ascii="Arial" w:hAnsi="Arial" w:cs="Arial"/>
        </w:rPr>
        <w:t xml:space="preserve">rmant Interviews (KII) and group discussions </w:t>
      </w:r>
      <w:r w:rsidRPr="001645F2">
        <w:rPr>
          <w:rFonts w:ascii="Arial" w:hAnsi="Arial" w:cs="Arial"/>
        </w:rPr>
        <w:t>were conducted involvin</w:t>
      </w:r>
      <w:r w:rsidR="007910B0" w:rsidRPr="001645F2">
        <w:rPr>
          <w:rFonts w:ascii="Arial" w:hAnsi="Arial" w:cs="Arial"/>
        </w:rPr>
        <w:t>g t</w:t>
      </w:r>
      <w:r w:rsidR="00F2029A">
        <w:rPr>
          <w:rFonts w:ascii="Arial" w:hAnsi="Arial" w:cs="Arial"/>
        </w:rPr>
        <w:t>he participants of the Bhaluka</w:t>
      </w:r>
      <w:r w:rsidR="007910B0" w:rsidRPr="001645F2">
        <w:rPr>
          <w:rFonts w:ascii="Arial" w:hAnsi="Arial" w:cs="Arial"/>
        </w:rPr>
        <w:t xml:space="preserve"> </w:t>
      </w:r>
      <w:r w:rsidR="00D72EDD" w:rsidRPr="001645F2">
        <w:rPr>
          <w:rFonts w:ascii="Arial" w:hAnsi="Arial" w:cs="Arial"/>
        </w:rPr>
        <w:t xml:space="preserve">Pourashava </w:t>
      </w:r>
      <w:r w:rsidR="009D2B9E" w:rsidRPr="001645F2">
        <w:rPr>
          <w:rFonts w:ascii="Arial" w:hAnsi="Arial" w:cs="Arial"/>
        </w:rPr>
        <w:t>Mayor, Councilors, Pourashava O</w:t>
      </w:r>
      <w:r w:rsidRPr="001645F2">
        <w:rPr>
          <w:rFonts w:ascii="Arial" w:hAnsi="Arial" w:cs="Arial"/>
        </w:rPr>
        <w:t>fficials,</w:t>
      </w:r>
      <w:r w:rsidR="009D2B9E" w:rsidRPr="001645F2">
        <w:rPr>
          <w:rFonts w:ascii="Arial" w:hAnsi="Arial" w:cs="Arial"/>
        </w:rPr>
        <w:t xml:space="preserve"> representatives of local Communities</w:t>
      </w:r>
      <w:r w:rsidRPr="001645F2">
        <w:rPr>
          <w:rFonts w:ascii="Arial" w:hAnsi="Arial" w:cs="Arial"/>
        </w:rPr>
        <w:t xml:space="preserve"> and civil society members as well </w:t>
      </w:r>
      <w:r w:rsidR="009D2B9E" w:rsidRPr="001645F2">
        <w:rPr>
          <w:rFonts w:ascii="Arial" w:hAnsi="Arial" w:cs="Arial"/>
        </w:rPr>
        <w:t xml:space="preserve">as the representative of local </w:t>
      </w:r>
      <w:r w:rsidRPr="001645F2">
        <w:rPr>
          <w:rFonts w:ascii="Arial" w:hAnsi="Arial" w:cs="Arial"/>
        </w:rPr>
        <w:t>LGED</w:t>
      </w:r>
      <w:r w:rsidR="009D2B9E" w:rsidRPr="001645F2">
        <w:rPr>
          <w:rFonts w:ascii="Arial" w:hAnsi="Arial" w:cs="Arial"/>
        </w:rPr>
        <w:t xml:space="preserve"> office</w:t>
      </w:r>
      <w:r w:rsidRPr="001645F2">
        <w:rPr>
          <w:rFonts w:ascii="Arial" w:hAnsi="Arial" w:cs="Arial"/>
        </w:rPr>
        <w:t xml:space="preserve"> and the consultant team. A walk-through informal group consultation</w:t>
      </w:r>
      <w:r w:rsidR="009D2B9E" w:rsidRPr="001645F2">
        <w:rPr>
          <w:rFonts w:ascii="Arial" w:hAnsi="Arial" w:cs="Arial"/>
        </w:rPr>
        <w:t xml:space="preserve"> with the local communities was also held</w:t>
      </w:r>
      <w:r w:rsidR="00BA6225" w:rsidRPr="001645F2">
        <w:rPr>
          <w:rFonts w:ascii="Arial" w:hAnsi="Arial" w:cs="Arial"/>
        </w:rPr>
        <w:t>. Through this participation and consultation meeting, t</w:t>
      </w:r>
      <w:r w:rsidRPr="001645F2">
        <w:rPr>
          <w:rFonts w:ascii="Arial" w:hAnsi="Arial" w:cs="Arial"/>
        </w:rPr>
        <w:t>he local communities were informed about subproject</w:t>
      </w:r>
      <w:r w:rsidR="00BA6225" w:rsidRPr="001645F2">
        <w:rPr>
          <w:rFonts w:ascii="Arial" w:hAnsi="Arial" w:cs="Arial"/>
        </w:rPr>
        <w:t xml:space="preserve"> implementation and benefits</w:t>
      </w:r>
      <w:r w:rsidRPr="001645F2">
        <w:rPr>
          <w:rFonts w:ascii="Arial" w:hAnsi="Arial" w:cs="Arial"/>
        </w:rPr>
        <w:t>. Suggestions and recommendations made by the participants are incorporated in the SMP accordingly. The photographs of the consultation meeting</w:t>
      </w:r>
      <w:r w:rsidR="0050465E" w:rsidRPr="001645F2">
        <w:rPr>
          <w:rFonts w:ascii="Arial" w:hAnsi="Arial" w:cs="Arial"/>
        </w:rPr>
        <w:t>s may be</w:t>
      </w:r>
      <w:r w:rsidRPr="001645F2">
        <w:rPr>
          <w:rFonts w:ascii="Arial" w:hAnsi="Arial" w:cs="Arial"/>
        </w:rPr>
        <w:t xml:space="preserve"> seen below.</w:t>
      </w:r>
    </w:p>
    <w:tbl>
      <w:tblPr>
        <w:tblStyle w:val="TableGrid"/>
        <w:tblW w:w="0" w:type="auto"/>
        <w:tblLayout w:type="fixed"/>
        <w:tblLook w:val="04A0" w:firstRow="1" w:lastRow="0" w:firstColumn="1" w:lastColumn="0" w:noHBand="0" w:noVBand="1"/>
      </w:tblPr>
      <w:tblGrid>
        <w:gridCol w:w="4878"/>
        <w:gridCol w:w="4698"/>
      </w:tblGrid>
      <w:tr w:rsidR="002C186C" w:rsidRPr="001645F2" w:rsidTr="000B7F0A">
        <w:trPr>
          <w:trHeight w:val="4318"/>
        </w:trPr>
        <w:tc>
          <w:tcPr>
            <w:tcW w:w="4878" w:type="dxa"/>
            <w:vAlign w:val="center"/>
          </w:tcPr>
          <w:p w:rsidR="002C186C" w:rsidRPr="001645F2" w:rsidRDefault="00A8687A" w:rsidP="00026962">
            <w:pPr>
              <w:widowControl w:val="0"/>
              <w:autoSpaceDE w:val="0"/>
              <w:autoSpaceDN w:val="0"/>
              <w:adjustRightInd w:val="0"/>
              <w:ind w:right="124"/>
              <w:jc w:val="center"/>
              <w:rPr>
                <w:rFonts w:ascii="Arial" w:hAnsi="Arial" w:cs="Arial"/>
              </w:rPr>
            </w:pPr>
            <w:r>
              <w:rPr>
                <w:rFonts w:ascii="Arial" w:hAnsi="Arial" w:cs="Arial"/>
                <w:noProof/>
              </w:rPr>
              <w:drawing>
                <wp:inline distT="0" distB="0" distL="0" distR="0">
                  <wp:extent cx="2578603" cy="2664712"/>
                  <wp:effectExtent l="57150" t="0" r="50297" b="0"/>
                  <wp:docPr id="17" name="Picture 12" descr="F:\All ULB Pic\BLK\goforgaon road valuka\20161122_12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ll ULB Pic\BLK\goforgaon road valuka\20161122_122727.jpg"/>
                          <pic:cNvPicPr>
                            <a:picLocks noChangeAspect="1" noChangeArrowheads="1"/>
                          </pic:cNvPicPr>
                        </pic:nvPicPr>
                        <pic:blipFill>
                          <a:blip r:embed="rId18" cstate="print"/>
                          <a:srcRect/>
                          <a:stretch>
                            <a:fillRect/>
                          </a:stretch>
                        </pic:blipFill>
                        <pic:spPr bwMode="auto">
                          <a:xfrm rot="5400000">
                            <a:off x="0" y="0"/>
                            <a:ext cx="2578100" cy="2664193"/>
                          </a:xfrm>
                          <a:prstGeom prst="rect">
                            <a:avLst/>
                          </a:prstGeom>
                          <a:noFill/>
                          <a:ln w="9525">
                            <a:noFill/>
                            <a:miter lim="800000"/>
                            <a:headEnd/>
                            <a:tailEnd/>
                          </a:ln>
                        </pic:spPr>
                      </pic:pic>
                    </a:graphicData>
                  </a:graphic>
                </wp:inline>
              </w:drawing>
            </w:r>
          </w:p>
        </w:tc>
        <w:tc>
          <w:tcPr>
            <w:tcW w:w="4698" w:type="dxa"/>
            <w:vAlign w:val="center"/>
          </w:tcPr>
          <w:p w:rsidR="002C186C" w:rsidRPr="001645F2" w:rsidRDefault="00E01AB9" w:rsidP="00026962">
            <w:pPr>
              <w:widowControl w:val="0"/>
              <w:autoSpaceDE w:val="0"/>
              <w:autoSpaceDN w:val="0"/>
              <w:adjustRightInd w:val="0"/>
              <w:ind w:right="124"/>
              <w:jc w:val="center"/>
              <w:rPr>
                <w:rFonts w:ascii="Arial" w:hAnsi="Arial" w:cs="Arial"/>
              </w:rPr>
            </w:pPr>
            <w:r>
              <w:rPr>
                <w:rFonts w:ascii="Arial" w:hAnsi="Arial" w:cs="Arial"/>
                <w:noProof/>
              </w:rPr>
              <w:drawing>
                <wp:inline distT="0" distB="0" distL="0" distR="0">
                  <wp:extent cx="2844800" cy="2562225"/>
                  <wp:effectExtent l="19050" t="0" r="0" b="0"/>
                  <wp:docPr id="20" name="Picture 14" descr="F:\All ULB Pic\BLK\goforgaon road valuka\20161016_17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ll ULB Pic\BLK\goforgaon road valuka\20161016_175821.jpg"/>
                          <pic:cNvPicPr>
                            <a:picLocks noChangeAspect="1" noChangeArrowheads="1"/>
                          </pic:cNvPicPr>
                        </pic:nvPicPr>
                        <pic:blipFill>
                          <a:blip r:embed="rId19" cstate="print"/>
                          <a:srcRect/>
                          <a:stretch>
                            <a:fillRect/>
                          </a:stretch>
                        </pic:blipFill>
                        <pic:spPr bwMode="auto">
                          <a:xfrm>
                            <a:off x="0" y="0"/>
                            <a:ext cx="2845712" cy="2563047"/>
                          </a:xfrm>
                          <a:prstGeom prst="rect">
                            <a:avLst/>
                          </a:prstGeom>
                          <a:noFill/>
                          <a:ln w="9525">
                            <a:noFill/>
                            <a:miter lim="800000"/>
                            <a:headEnd/>
                            <a:tailEnd/>
                          </a:ln>
                        </pic:spPr>
                      </pic:pic>
                    </a:graphicData>
                  </a:graphic>
                </wp:inline>
              </w:drawing>
            </w:r>
          </w:p>
        </w:tc>
      </w:tr>
      <w:tr w:rsidR="00690EEA" w:rsidRPr="001645F2" w:rsidTr="00690EEA">
        <w:trPr>
          <w:trHeight w:val="350"/>
        </w:trPr>
        <w:tc>
          <w:tcPr>
            <w:tcW w:w="9576" w:type="dxa"/>
            <w:gridSpan w:val="2"/>
          </w:tcPr>
          <w:p w:rsidR="00690EEA" w:rsidRPr="00DE6C85" w:rsidRDefault="00690EEA" w:rsidP="00026962">
            <w:pPr>
              <w:widowControl w:val="0"/>
              <w:autoSpaceDE w:val="0"/>
              <w:autoSpaceDN w:val="0"/>
              <w:adjustRightInd w:val="0"/>
              <w:ind w:right="124"/>
              <w:jc w:val="both"/>
              <w:rPr>
                <w:rFonts w:ascii="Arial" w:hAnsi="Arial" w:cs="Arial"/>
                <w:b/>
                <w:i/>
              </w:rPr>
            </w:pPr>
            <w:r w:rsidRPr="00DE6C85">
              <w:rPr>
                <w:rFonts w:ascii="Arial" w:hAnsi="Arial" w:cs="Arial"/>
                <w:b/>
                <w:i/>
              </w:rPr>
              <w:t xml:space="preserve"> </w:t>
            </w:r>
            <w:r w:rsidR="005F6A04" w:rsidRPr="00DE6C85">
              <w:rPr>
                <w:rFonts w:ascii="Arial" w:hAnsi="Arial" w:cs="Arial"/>
                <w:b/>
                <w:i/>
              </w:rPr>
              <w:t>Figure 3: Partici</w:t>
            </w:r>
            <w:r w:rsidR="00F80995" w:rsidRPr="00DE6C85">
              <w:rPr>
                <w:rFonts w:ascii="Arial" w:hAnsi="Arial" w:cs="Arial"/>
                <w:b/>
                <w:i/>
              </w:rPr>
              <w:t xml:space="preserve">pation and consultation meeting on </w:t>
            </w:r>
            <w:proofErr w:type="spellStart"/>
            <w:r w:rsidR="00F80995" w:rsidRPr="00DE6C85">
              <w:rPr>
                <w:rFonts w:ascii="Arial" w:hAnsi="Arial" w:cs="Arial"/>
                <w:b/>
                <w:i/>
              </w:rPr>
              <w:t>Gaforgaon</w:t>
            </w:r>
            <w:proofErr w:type="spellEnd"/>
            <w:r w:rsidR="00F80995" w:rsidRPr="00DE6C85">
              <w:rPr>
                <w:rFonts w:ascii="Arial" w:hAnsi="Arial" w:cs="Arial"/>
                <w:b/>
                <w:i/>
              </w:rPr>
              <w:t xml:space="preserve"> Road, Dated: 10/05/16</w:t>
            </w:r>
            <w:r w:rsidR="005F6A04" w:rsidRPr="00DE6C85">
              <w:rPr>
                <w:rFonts w:ascii="Arial" w:hAnsi="Arial" w:cs="Arial"/>
                <w:b/>
                <w:i/>
              </w:rPr>
              <w:t xml:space="preserve"> </w:t>
            </w:r>
          </w:p>
        </w:tc>
      </w:tr>
    </w:tbl>
    <w:p w:rsidR="002C186C" w:rsidRPr="001645F2" w:rsidRDefault="002C186C" w:rsidP="00026962">
      <w:pPr>
        <w:jc w:val="both"/>
        <w:rPr>
          <w:rFonts w:ascii="Arial" w:hAnsi="Arial" w:cs="Arial"/>
          <w:b/>
        </w:rPr>
      </w:pPr>
    </w:p>
    <w:p w:rsidR="000E6E84" w:rsidRPr="00020695" w:rsidRDefault="00F75ACA" w:rsidP="00190871">
      <w:pPr>
        <w:tabs>
          <w:tab w:val="left" w:pos="720"/>
        </w:tabs>
        <w:spacing w:beforeLines="90" w:before="216" w:after="90"/>
        <w:jc w:val="both"/>
        <w:rPr>
          <w:rFonts w:ascii="Arial" w:hAnsi="Arial" w:cs="Arial"/>
          <w:b/>
          <w:i/>
          <w:sz w:val="26"/>
          <w:szCs w:val="24"/>
        </w:rPr>
      </w:pPr>
      <w:r w:rsidRPr="00020695">
        <w:rPr>
          <w:rFonts w:ascii="Arial" w:hAnsi="Arial" w:cs="Arial"/>
          <w:b/>
          <w:i/>
          <w:sz w:val="26"/>
          <w:szCs w:val="24"/>
        </w:rPr>
        <w:t xml:space="preserve"> </w:t>
      </w:r>
      <w:r w:rsidR="002C186C" w:rsidRPr="00020695">
        <w:rPr>
          <w:rFonts w:ascii="Arial" w:hAnsi="Arial" w:cs="Arial"/>
          <w:b/>
          <w:i/>
          <w:sz w:val="26"/>
          <w:szCs w:val="24"/>
        </w:rPr>
        <w:t>4.3 Consultation Outcomes – Issues, Concerns, and Recommendations</w:t>
      </w:r>
    </w:p>
    <w:p w:rsidR="002C186C" w:rsidRDefault="002C186C" w:rsidP="00026962">
      <w:pPr>
        <w:jc w:val="both"/>
        <w:rPr>
          <w:rFonts w:ascii="Arial" w:hAnsi="Arial" w:cs="Arial"/>
        </w:rPr>
      </w:pPr>
      <w:r w:rsidRPr="001645F2">
        <w:rPr>
          <w:rFonts w:ascii="Arial" w:hAnsi="Arial" w:cs="Arial"/>
        </w:rPr>
        <w:t>The participants raised their issues relat</w:t>
      </w:r>
      <w:r w:rsidR="00B92797">
        <w:rPr>
          <w:rFonts w:ascii="Arial" w:hAnsi="Arial" w:cs="Arial"/>
        </w:rPr>
        <w:t>ed to subproject</w:t>
      </w:r>
      <w:r w:rsidR="00BA6225" w:rsidRPr="001645F2">
        <w:rPr>
          <w:rFonts w:ascii="Arial" w:hAnsi="Arial" w:cs="Arial"/>
        </w:rPr>
        <w:t xml:space="preserve"> improvement</w:t>
      </w:r>
      <w:r w:rsidRPr="001645F2">
        <w:rPr>
          <w:rFonts w:ascii="Arial" w:hAnsi="Arial" w:cs="Arial"/>
        </w:rPr>
        <w:t xml:space="preserve"> whic</w:t>
      </w:r>
      <w:r w:rsidR="00B92797">
        <w:rPr>
          <w:rFonts w:ascii="Arial" w:hAnsi="Arial" w:cs="Arial"/>
        </w:rPr>
        <w:t xml:space="preserve">h mainly </w:t>
      </w:r>
      <w:proofErr w:type="gramStart"/>
      <w:r w:rsidR="00B92797">
        <w:rPr>
          <w:rFonts w:ascii="Arial" w:hAnsi="Arial" w:cs="Arial"/>
        </w:rPr>
        <w:t>includes  drain</w:t>
      </w:r>
      <w:proofErr w:type="gramEnd"/>
      <w:r w:rsidR="002C6780" w:rsidRPr="001645F2">
        <w:rPr>
          <w:rFonts w:ascii="Arial" w:hAnsi="Arial" w:cs="Arial"/>
        </w:rPr>
        <w:t xml:space="preserve">, </w:t>
      </w:r>
      <w:r w:rsidR="00B92797">
        <w:rPr>
          <w:rFonts w:ascii="Arial" w:hAnsi="Arial" w:cs="Arial"/>
        </w:rPr>
        <w:t xml:space="preserve">footpath, </w:t>
      </w:r>
      <w:r w:rsidR="002C6780" w:rsidRPr="001645F2">
        <w:rPr>
          <w:rFonts w:ascii="Arial" w:hAnsi="Arial" w:cs="Arial"/>
        </w:rPr>
        <w:t>street light</w:t>
      </w:r>
      <w:r w:rsidR="00755150" w:rsidRPr="001645F2">
        <w:rPr>
          <w:rFonts w:ascii="Arial" w:hAnsi="Arial" w:cs="Arial"/>
        </w:rPr>
        <w:t>.</w:t>
      </w:r>
      <w:r w:rsidR="0040020C" w:rsidRPr="001645F2">
        <w:rPr>
          <w:rFonts w:ascii="Arial" w:hAnsi="Arial" w:cs="Arial"/>
        </w:rPr>
        <w:t xml:space="preserve"> Feedback, suggestions </w:t>
      </w:r>
      <w:r w:rsidRPr="001645F2">
        <w:rPr>
          <w:rFonts w:ascii="Arial" w:hAnsi="Arial" w:cs="Arial"/>
        </w:rPr>
        <w:t>and recommendation</w:t>
      </w:r>
      <w:r w:rsidR="0040020C" w:rsidRPr="001645F2">
        <w:rPr>
          <w:rFonts w:ascii="Arial" w:hAnsi="Arial" w:cs="Arial"/>
        </w:rPr>
        <w:t>s</w:t>
      </w:r>
      <w:r w:rsidRPr="001645F2">
        <w:rPr>
          <w:rFonts w:ascii="Arial" w:hAnsi="Arial" w:cs="Arial"/>
        </w:rPr>
        <w:t xml:space="preserve"> by the participants are listed below.</w:t>
      </w:r>
    </w:p>
    <w:p w:rsidR="002025C1" w:rsidRPr="001645F2" w:rsidRDefault="002025C1" w:rsidP="00026962">
      <w:pPr>
        <w:jc w:val="both"/>
        <w:rPr>
          <w:rFonts w:ascii="Arial" w:hAnsi="Arial" w:cs="Arial"/>
          <w:b/>
        </w:rPr>
      </w:pPr>
    </w:p>
    <w:p w:rsidR="002C186C" w:rsidRPr="001645F2" w:rsidRDefault="002C186C" w:rsidP="00026962">
      <w:pPr>
        <w:pStyle w:val="ListParagraph"/>
        <w:numPr>
          <w:ilvl w:val="0"/>
          <w:numId w:val="6"/>
        </w:numPr>
        <w:spacing w:after="0" w:line="240" w:lineRule="auto"/>
        <w:contextualSpacing w:val="0"/>
        <w:jc w:val="both"/>
        <w:rPr>
          <w:rFonts w:ascii="Arial" w:hAnsi="Arial" w:cs="Arial"/>
        </w:rPr>
      </w:pPr>
      <w:r w:rsidRPr="001645F2">
        <w:rPr>
          <w:rFonts w:ascii="Arial" w:hAnsi="Arial" w:cs="Arial"/>
        </w:rPr>
        <w:t>Construction works should be scheduled properly and the quality of  construction work should be improved;</w:t>
      </w:r>
    </w:p>
    <w:p w:rsidR="00755150" w:rsidRPr="001645F2" w:rsidRDefault="0040020C" w:rsidP="00026962">
      <w:pPr>
        <w:pStyle w:val="ListParagraph"/>
        <w:numPr>
          <w:ilvl w:val="0"/>
          <w:numId w:val="6"/>
        </w:numPr>
        <w:spacing w:after="0" w:line="240" w:lineRule="auto"/>
        <w:contextualSpacing w:val="0"/>
        <w:jc w:val="both"/>
        <w:rPr>
          <w:rFonts w:ascii="Arial" w:hAnsi="Arial" w:cs="Arial"/>
        </w:rPr>
      </w:pPr>
      <w:r w:rsidRPr="001645F2">
        <w:rPr>
          <w:rFonts w:ascii="Arial" w:hAnsi="Arial" w:cs="Arial"/>
        </w:rPr>
        <w:t>By engaging active</w:t>
      </w:r>
      <w:r w:rsidR="00755150" w:rsidRPr="001645F2">
        <w:rPr>
          <w:rFonts w:ascii="Arial" w:hAnsi="Arial" w:cs="Arial"/>
        </w:rPr>
        <w:t xml:space="preserve"> women, gender issues has been ensured</w:t>
      </w:r>
    </w:p>
    <w:p w:rsidR="00755150" w:rsidRDefault="00755150" w:rsidP="00026962">
      <w:pPr>
        <w:pStyle w:val="ListParagraph"/>
        <w:numPr>
          <w:ilvl w:val="0"/>
          <w:numId w:val="6"/>
        </w:numPr>
        <w:spacing w:after="0" w:line="240" w:lineRule="auto"/>
        <w:contextualSpacing w:val="0"/>
        <w:jc w:val="both"/>
        <w:rPr>
          <w:rFonts w:ascii="Arial" w:hAnsi="Arial" w:cs="Arial"/>
        </w:rPr>
      </w:pPr>
      <w:r w:rsidRPr="001645F2">
        <w:rPr>
          <w:rFonts w:ascii="Arial" w:hAnsi="Arial" w:cs="Arial"/>
        </w:rPr>
        <w:t>Social safeguard compliance issues has been ensured through the inclus</w:t>
      </w:r>
      <w:r w:rsidR="00E87B32">
        <w:rPr>
          <w:rFonts w:ascii="Arial" w:hAnsi="Arial" w:cs="Arial"/>
        </w:rPr>
        <w:t>ive participation of subproject</w:t>
      </w:r>
      <w:r w:rsidRPr="001645F2">
        <w:rPr>
          <w:rFonts w:ascii="Arial" w:hAnsi="Arial" w:cs="Arial"/>
        </w:rPr>
        <w:t xml:space="preserve"> beneficiaries in subproject implementation</w:t>
      </w:r>
    </w:p>
    <w:p w:rsidR="00CC34DD" w:rsidRPr="001645F2" w:rsidRDefault="00CC34DD" w:rsidP="00026962">
      <w:pPr>
        <w:pStyle w:val="ListParagraph"/>
        <w:spacing w:after="0" w:line="240" w:lineRule="auto"/>
        <w:contextualSpacing w:val="0"/>
        <w:jc w:val="both"/>
        <w:rPr>
          <w:rFonts w:ascii="Arial" w:hAnsi="Arial" w:cs="Arial"/>
        </w:rPr>
      </w:pPr>
    </w:p>
    <w:p w:rsidR="00936706" w:rsidRPr="002025C1" w:rsidRDefault="002025C1" w:rsidP="00190871">
      <w:pPr>
        <w:widowControl w:val="0"/>
        <w:tabs>
          <w:tab w:val="left" w:pos="720"/>
        </w:tabs>
        <w:autoSpaceDE w:val="0"/>
        <w:autoSpaceDN w:val="0"/>
        <w:adjustRightInd w:val="0"/>
        <w:spacing w:beforeLines="90" w:before="216" w:after="90"/>
        <w:ind w:right="124"/>
        <w:jc w:val="both"/>
        <w:rPr>
          <w:rFonts w:ascii="Arial" w:hAnsi="Arial" w:cs="Arial"/>
          <w:b/>
          <w:sz w:val="30"/>
          <w:szCs w:val="32"/>
        </w:rPr>
      </w:pPr>
      <w:r w:rsidRPr="002025C1">
        <w:rPr>
          <w:rFonts w:ascii="Arial" w:hAnsi="Arial" w:cs="Arial"/>
          <w:b/>
          <w:sz w:val="30"/>
          <w:szCs w:val="32"/>
        </w:rPr>
        <w:t>5.</w:t>
      </w:r>
      <w:r w:rsidRPr="002025C1">
        <w:rPr>
          <w:rFonts w:ascii="Arial" w:hAnsi="Arial" w:cs="Arial"/>
          <w:b/>
          <w:sz w:val="30"/>
          <w:szCs w:val="32"/>
        </w:rPr>
        <w:tab/>
      </w:r>
      <w:r w:rsidRPr="00336313">
        <w:rPr>
          <w:rFonts w:ascii="Arial" w:hAnsi="Arial" w:cs="Arial"/>
          <w:b/>
          <w:sz w:val="28"/>
          <w:szCs w:val="32"/>
        </w:rPr>
        <w:t>SOCIAL MANAGEMENT PLAN (SMP)</w:t>
      </w:r>
      <w:r w:rsidR="00336313" w:rsidRPr="00336313">
        <w:rPr>
          <w:rFonts w:ascii="Arial" w:hAnsi="Arial" w:cs="Arial"/>
          <w:b/>
          <w:sz w:val="28"/>
          <w:szCs w:val="32"/>
        </w:rPr>
        <w:t xml:space="preserve"> FOR IMPLEMENTATION</w:t>
      </w:r>
    </w:p>
    <w:p w:rsidR="00936706" w:rsidRPr="00936706" w:rsidRDefault="00936706" w:rsidP="002025C1">
      <w:pPr>
        <w:pStyle w:val="ListParagraph"/>
        <w:widowControl w:val="0"/>
        <w:tabs>
          <w:tab w:val="left" w:pos="720"/>
        </w:tabs>
        <w:autoSpaceDE w:val="0"/>
        <w:autoSpaceDN w:val="0"/>
        <w:adjustRightInd w:val="0"/>
        <w:spacing w:after="0" w:line="240" w:lineRule="auto"/>
        <w:ind w:left="0" w:right="-185"/>
        <w:contextualSpacing w:val="0"/>
        <w:jc w:val="both"/>
        <w:rPr>
          <w:rFonts w:ascii="Arial" w:hAnsi="Arial" w:cs="Arial"/>
        </w:rPr>
      </w:pPr>
      <w:r w:rsidRPr="00936706">
        <w:rPr>
          <w:rFonts w:ascii="Arial" w:hAnsi="Arial" w:cs="Arial"/>
        </w:rPr>
        <w:t>SMP will ensure t</w:t>
      </w:r>
      <w:r w:rsidRPr="00936706">
        <w:rPr>
          <w:rFonts w:ascii="Arial" w:hAnsi="Arial" w:cs="Arial"/>
          <w:sz w:val="21"/>
          <w:szCs w:val="21"/>
        </w:rPr>
        <w:t xml:space="preserve">he </w:t>
      </w:r>
      <w:r w:rsidRPr="00936706">
        <w:rPr>
          <w:rFonts w:ascii="Arial" w:hAnsi="Arial" w:cs="Arial"/>
          <w:spacing w:val="1"/>
          <w:sz w:val="21"/>
          <w:szCs w:val="21"/>
        </w:rPr>
        <w:t>c</w:t>
      </w:r>
      <w:r w:rsidRPr="00936706">
        <w:rPr>
          <w:rFonts w:ascii="Arial" w:hAnsi="Arial" w:cs="Arial"/>
          <w:spacing w:val="-4"/>
          <w:sz w:val="21"/>
          <w:szCs w:val="21"/>
        </w:rPr>
        <w:t>o</w:t>
      </w:r>
      <w:r w:rsidRPr="00936706">
        <w:rPr>
          <w:rFonts w:ascii="Arial" w:hAnsi="Arial" w:cs="Arial"/>
          <w:spacing w:val="1"/>
          <w:sz w:val="21"/>
          <w:szCs w:val="21"/>
        </w:rPr>
        <w:t>m</w:t>
      </w:r>
      <w:r w:rsidRPr="00936706">
        <w:rPr>
          <w:rFonts w:ascii="Arial" w:hAnsi="Arial" w:cs="Arial"/>
          <w:sz w:val="21"/>
          <w:szCs w:val="21"/>
        </w:rPr>
        <w:t>pl</w:t>
      </w:r>
      <w:r w:rsidRPr="00936706">
        <w:rPr>
          <w:rFonts w:ascii="Arial" w:hAnsi="Arial" w:cs="Arial"/>
          <w:spacing w:val="3"/>
          <w:sz w:val="21"/>
          <w:szCs w:val="21"/>
        </w:rPr>
        <w:t>i</w:t>
      </w:r>
      <w:r w:rsidRPr="00936706">
        <w:rPr>
          <w:rFonts w:ascii="Arial" w:hAnsi="Arial" w:cs="Arial"/>
          <w:spacing w:val="-2"/>
          <w:sz w:val="21"/>
          <w:szCs w:val="21"/>
        </w:rPr>
        <w:t>a</w:t>
      </w:r>
      <w:r w:rsidRPr="00936706">
        <w:rPr>
          <w:rFonts w:ascii="Arial" w:hAnsi="Arial" w:cs="Arial"/>
          <w:sz w:val="21"/>
          <w:szCs w:val="21"/>
        </w:rPr>
        <w:t>n</w:t>
      </w:r>
      <w:r w:rsidRPr="00936706">
        <w:rPr>
          <w:rFonts w:ascii="Arial" w:hAnsi="Arial" w:cs="Arial"/>
          <w:spacing w:val="1"/>
          <w:sz w:val="21"/>
          <w:szCs w:val="21"/>
        </w:rPr>
        <w:t>c</w:t>
      </w:r>
      <w:r w:rsidRPr="00936706">
        <w:rPr>
          <w:rFonts w:ascii="Arial" w:hAnsi="Arial" w:cs="Arial"/>
          <w:sz w:val="21"/>
          <w:szCs w:val="21"/>
        </w:rPr>
        <w:t xml:space="preserve">e </w:t>
      </w:r>
      <w:r w:rsidRPr="00FA6DAB">
        <w:rPr>
          <w:rStyle w:val="NoSpacingChar"/>
        </w:rPr>
        <w:t>of</w:t>
      </w:r>
      <w:r w:rsidRPr="00936706">
        <w:rPr>
          <w:rFonts w:ascii="Arial" w:hAnsi="Arial" w:cs="Arial"/>
          <w:spacing w:val="43"/>
          <w:sz w:val="21"/>
          <w:szCs w:val="21"/>
        </w:rPr>
        <w:t xml:space="preserve"> </w:t>
      </w:r>
      <w:r w:rsidRPr="00936706">
        <w:rPr>
          <w:rFonts w:ascii="Arial" w:hAnsi="Arial" w:cs="Arial"/>
        </w:rPr>
        <w:t>social management requirements</w:t>
      </w:r>
      <w:r w:rsidRPr="00936706">
        <w:rPr>
          <w:rFonts w:ascii="Arial" w:hAnsi="Arial" w:cs="Arial"/>
          <w:w w:val="102"/>
          <w:sz w:val="21"/>
          <w:szCs w:val="21"/>
        </w:rPr>
        <w:t xml:space="preserve"> </w:t>
      </w:r>
      <w:r w:rsidRPr="00936706">
        <w:rPr>
          <w:rFonts w:ascii="Arial" w:hAnsi="Arial" w:cs="Arial"/>
          <w:sz w:val="21"/>
          <w:szCs w:val="21"/>
        </w:rPr>
        <w:t>in</w:t>
      </w:r>
      <w:r w:rsidRPr="00936706">
        <w:rPr>
          <w:rFonts w:ascii="Arial" w:hAnsi="Arial" w:cs="Arial"/>
          <w:spacing w:val="1"/>
          <w:sz w:val="21"/>
          <w:szCs w:val="21"/>
        </w:rPr>
        <w:t>c</w:t>
      </w:r>
      <w:r w:rsidRPr="00936706">
        <w:rPr>
          <w:rFonts w:ascii="Arial" w:hAnsi="Arial" w:cs="Arial"/>
          <w:sz w:val="21"/>
          <w:szCs w:val="21"/>
        </w:rPr>
        <w:t>lu</w:t>
      </w:r>
      <w:r w:rsidRPr="00936706">
        <w:rPr>
          <w:rFonts w:ascii="Arial" w:hAnsi="Arial" w:cs="Arial"/>
          <w:spacing w:val="-2"/>
          <w:sz w:val="21"/>
          <w:szCs w:val="21"/>
        </w:rPr>
        <w:t>d</w:t>
      </w:r>
      <w:r w:rsidRPr="00936706">
        <w:rPr>
          <w:rFonts w:ascii="Arial" w:hAnsi="Arial" w:cs="Arial"/>
          <w:sz w:val="21"/>
          <w:szCs w:val="21"/>
        </w:rPr>
        <w:t>ing</w:t>
      </w:r>
      <w:r w:rsidRPr="00936706">
        <w:rPr>
          <w:rFonts w:ascii="Arial" w:hAnsi="Arial" w:cs="Arial"/>
          <w:spacing w:val="34"/>
          <w:sz w:val="21"/>
          <w:szCs w:val="21"/>
        </w:rPr>
        <w:t xml:space="preserve"> </w:t>
      </w:r>
      <w:r w:rsidRPr="00936706">
        <w:rPr>
          <w:rFonts w:ascii="Arial" w:hAnsi="Arial" w:cs="Arial"/>
          <w:spacing w:val="1"/>
          <w:sz w:val="21"/>
          <w:szCs w:val="21"/>
        </w:rPr>
        <w:t>s</w:t>
      </w:r>
      <w:r w:rsidRPr="00936706">
        <w:rPr>
          <w:rFonts w:ascii="Arial" w:hAnsi="Arial" w:cs="Arial"/>
          <w:sz w:val="21"/>
          <w:szCs w:val="21"/>
        </w:rPr>
        <w:t>o</w:t>
      </w:r>
      <w:r w:rsidRPr="00936706">
        <w:rPr>
          <w:rFonts w:ascii="Arial" w:hAnsi="Arial" w:cs="Arial"/>
          <w:spacing w:val="1"/>
          <w:sz w:val="21"/>
          <w:szCs w:val="21"/>
        </w:rPr>
        <w:t>c</w:t>
      </w:r>
      <w:r w:rsidRPr="00936706">
        <w:rPr>
          <w:rFonts w:ascii="Arial" w:hAnsi="Arial" w:cs="Arial"/>
          <w:sz w:val="21"/>
          <w:szCs w:val="21"/>
        </w:rPr>
        <w:t>i</w:t>
      </w:r>
      <w:r w:rsidRPr="00936706">
        <w:rPr>
          <w:rFonts w:ascii="Arial" w:hAnsi="Arial" w:cs="Arial"/>
          <w:spacing w:val="-2"/>
          <w:sz w:val="21"/>
          <w:szCs w:val="21"/>
        </w:rPr>
        <w:t>a</w:t>
      </w:r>
      <w:r w:rsidRPr="00936706">
        <w:rPr>
          <w:rFonts w:ascii="Arial" w:hAnsi="Arial" w:cs="Arial"/>
          <w:sz w:val="21"/>
          <w:szCs w:val="21"/>
        </w:rPr>
        <w:t>l</w:t>
      </w:r>
      <w:r w:rsidRPr="00936706">
        <w:rPr>
          <w:rFonts w:ascii="Arial" w:hAnsi="Arial" w:cs="Arial"/>
          <w:spacing w:val="30"/>
          <w:sz w:val="21"/>
          <w:szCs w:val="21"/>
        </w:rPr>
        <w:t xml:space="preserve"> </w:t>
      </w:r>
      <w:r w:rsidRPr="00936706">
        <w:rPr>
          <w:rFonts w:ascii="Arial" w:hAnsi="Arial" w:cs="Arial"/>
          <w:spacing w:val="1"/>
          <w:sz w:val="21"/>
          <w:szCs w:val="21"/>
        </w:rPr>
        <w:t>s</w:t>
      </w:r>
      <w:r w:rsidRPr="00936706">
        <w:rPr>
          <w:rFonts w:ascii="Arial" w:hAnsi="Arial" w:cs="Arial"/>
          <w:spacing w:val="-2"/>
          <w:sz w:val="21"/>
          <w:szCs w:val="21"/>
        </w:rPr>
        <w:t>a</w:t>
      </w:r>
      <w:r w:rsidRPr="00936706">
        <w:rPr>
          <w:rFonts w:ascii="Arial" w:hAnsi="Arial" w:cs="Arial"/>
          <w:spacing w:val="3"/>
          <w:sz w:val="21"/>
          <w:szCs w:val="21"/>
        </w:rPr>
        <w:t>f</w:t>
      </w:r>
      <w:r w:rsidRPr="00936706">
        <w:rPr>
          <w:rFonts w:ascii="Arial" w:hAnsi="Arial" w:cs="Arial"/>
          <w:sz w:val="21"/>
          <w:szCs w:val="21"/>
        </w:rPr>
        <w:t>e</w:t>
      </w:r>
      <w:r w:rsidRPr="00936706">
        <w:rPr>
          <w:rFonts w:ascii="Arial" w:hAnsi="Arial" w:cs="Arial"/>
          <w:spacing w:val="-2"/>
          <w:sz w:val="21"/>
          <w:szCs w:val="21"/>
        </w:rPr>
        <w:t>g</w:t>
      </w:r>
      <w:r w:rsidRPr="00936706">
        <w:rPr>
          <w:rFonts w:ascii="Arial" w:hAnsi="Arial" w:cs="Arial"/>
          <w:sz w:val="21"/>
          <w:szCs w:val="21"/>
        </w:rPr>
        <w:t>u</w:t>
      </w:r>
      <w:r w:rsidRPr="00936706">
        <w:rPr>
          <w:rFonts w:ascii="Arial" w:hAnsi="Arial" w:cs="Arial"/>
          <w:spacing w:val="-2"/>
          <w:sz w:val="21"/>
          <w:szCs w:val="21"/>
        </w:rPr>
        <w:t>ard</w:t>
      </w:r>
      <w:r w:rsidRPr="00936706">
        <w:rPr>
          <w:rFonts w:ascii="Arial" w:hAnsi="Arial" w:cs="Arial"/>
          <w:sz w:val="21"/>
          <w:szCs w:val="21"/>
        </w:rPr>
        <w:t xml:space="preserve">s for the subproject implementation </w:t>
      </w:r>
      <w:r w:rsidRPr="00936706">
        <w:rPr>
          <w:rFonts w:ascii="Arial" w:hAnsi="Arial" w:cs="Arial"/>
        </w:rPr>
        <w:t xml:space="preserve">of Bhaluka Pourashava in a participatory process. This plan will assist Project Implementation Unit (PIU) of the Pourashava by providing importance covering subproject selection, design, institutional arrangement for implementation, participation and consultation process, grievance resolution process, labor management issues, monitoring and supervision etc.   </w:t>
      </w:r>
    </w:p>
    <w:p w:rsidR="00CC6DDE" w:rsidRDefault="00CC6DDE" w:rsidP="00026962">
      <w:pPr>
        <w:jc w:val="both"/>
        <w:rPr>
          <w:rFonts w:ascii="Arial" w:hAnsi="Arial" w:cs="Arial"/>
          <w:b/>
        </w:rPr>
      </w:pPr>
    </w:p>
    <w:p w:rsidR="00020695" w:rsidRDefault="00020695" w:rsidP="00190871">
      <w:pPr>
        <w:tabs>
          <w:tab w:val="left" w:pos="720"/>
        </w:tabs>
        <w:spacing w:beforeLines="90" w:before="216" w:after="90"/>
        <w:rPr>
          <w:rFonts w:ascii="Arial" w:hAnsi="Arial" w:cs="Arial"/>
          <w:b/>
          <w:i/>
          <w:sz w:val="26"/>
          <w:szCs w:val="24"/>
        </w:rPr>
      </w:pPr>
    </w:p>
    <w:p w:rsidR="002C186C" w:rsidRPr="00020695" w:rsidRDefault="002C186C" w:rsidP="00190871">
      <w:pPr>
        <w:tabs>
          <w:tab w:val="left" w:pos="720"/>
        </w:tabs>
        <w:spacing w:beforeLines="90" w:before="216" w:after="90"/>
        <w:rPr>
          <w:rFonts w:ascii="Arial" w:hAnsi="Arial" w:cs="Arial"/>
          <w:b/>
          <w:i/>
          <w:sz w:val="26"/>
          <w:szCs w:val="24"/>
        </w:rPr>
      </w:pPr>
      <w:r w:rsidRPr="00020695">
        <w:rPr>
          <w:rFonts w:ascii="Arial" w:hAnsi="Arial" w:cs="Arial"/>
          <w:b/>
          <w:i/>
          <w:sz w:val="26"/>
          <w:szCs w:val="24"/>
        </w:rPr>
        <w:lastRenderedPageBreak/>
        <w:t>5.1</w:t>
      </w:r>
      <w:r w:rsidRPr="00020695">
        <w:rPr>
          <w:rFonts w:ascii="Arial" w:hAnsi="Arial" w:cs="Arial"/>
          <w:b/>
          <w:i/>
          <w:sz w:val="26"/>
          <w:szCs w:val="24"/>
        </w:rPr>
        <w:tab/>
        <w:t>Subproject Selection Process</w:t>
      </w:r>
    </w:p>
    <w:p w:rsidR="007910B0" w:rsidRDefault="007910B0" w:rsidP="00026962">
      <w:pPr>
        <w:jc w:val="both"/>
        <w:rPr>
          <w:rFonts w:ascii="Arial" w:hAnsi="Arial" w:cs="Arial"/>
        </w:rPr>
      </w:pPr>
      <w:r w:rsidRPr="001645F2">
        <w:rPr>
          <w:rFonts w:ascii="Arial" w:hAnsi="Arial" w:cs="Arial"/>
        </w:rPr>
        <w:t>According to the opi</w:t>
      </w:r>
      <w:r w:rsidR="00F2029A">
        <w:rPr>
          <w:rFonts w:ascii="Arial" w:hAnsi="Arial" w:cs="Arial"/>
        </w:rPr>
        <w:t>nions and views of the Bhaluka</w:t>
      </w:r>
      <w:r w:rsidRPr="001645F2">
        <w:rPr>
          <w:rFonts w:ascii="Arial" w:hAnsi="Arial" w:cs="Arial"/>
        </w:rPr>
        <w:t xml:space="preserve"> Pourashava Mayo</w:t>
      </w:r>
      <w:r w:rsidR="00E87B32">
        <w:rPr>
          <w:rFonts w:ascii="Arial" w:hAnsi="Arial" w:cs="Arial"/>
        </w:rPr>
        <w:t>r,</w:t>
      </w:r>
      <w:r w:rsidRPr="001645F2">
        <w:rPr>
          <w:rFonts w:ascii="Arial" w:hAnsi="Arial" w:cs="Arial"/>
        </w:rPr>
        <w:t xml:space="preserve"> civil society</w:t>
      </w:r>
      <w:r w:rsidR="00E87B32">
        <w:rPr>
          <w:rFonts w:ascii="Arial" w:hAnsi="Arial" w:cs="Arial"/>
        </w:rPr>
        <w:t xml:space="preserve"> and community people</w:t>
      </w:r>
      <w:r w:rsidRPr="001645F2">
        <w:rPr>
          <w:rFonts w:ascii="Arial" w:hAnsi="Arial" w:cs="Arial"/>
        </w:rPr>
        <w:t>, the subproject is important for the easy</w:t>
      </w:r>
      <w:r w:rsidR="00E87B32">
        <w:rPr>
          <w:rFonts w:ascii="Arial" w:hAnsi="Arial" w:cs="Arial"/>
        </w:rPr>
        <w:t xml:space="preserve"> and safer</w:t>
      </w:r>
      <w:r w:rsidRPr="001645F2">
        <w:rPr>
          <w:rFonts w:ascii="Arial" w:hAnsi="Arial" w:cs="Arial"/>
        </w:rPr>
        <w:t xml:space="preserve"> movement </w:t>
      </w:r>
      <w:r w:rsidR="00E87B32" w:rsidRPr="001645F2">
        <w:rPr>
          <w:rFonts w:ascii="Arial" w:hAnsi="Arial" w:cs="Arial"/>
        </w:rPr>
        <w:t>of engine</w:t>
      </w:r>
      <w:r w:rsidRPr="001645F2">
        <w:rPr>
          <w:rFonts w:ascii="Arial" w:hAnsi="Arial" w:cs="Arial"/>
        </w:rPr>
        <w:t xml:space="preserve"> driven transport and electric battery driven taxi, rickshaws and vans as well as pedestrians like students, </w:t>
      </w:r>
      <w:r w:rsidR="00E87B32">
        <w:rPr>
          <w:rFonts w:ascii="Arial" w:hAnsi="Arial" w:cs="Arial"/>
        </w:rPr>
        <w:t xml:space="preserve">officials, </w:t>
      </w:r>
      <w:r w:rsidRPr="001645F2">
        <w:rPr>
          <w:rFonts w:ascii="Arial" w:hAnsi="Arial" w:cs="Arial"/>
        </w:rPr>
        <w:t>villagers, and farmers to enter into the town.</w:t>
      </w:r>
      <w:r w:rsidR="00E87B32">
        <w:rPr>
          <w:rFonts w:ascii="Arial" w:hAnsi="Arial" w:cs="Arial"/>
        </w:rPr>
        <w:t xml:space="preserve"> Farmers and women are selling their homestead garden vegetables with reasonable prices.</w:t>
      </w:r>
      <w:r w:rsidRPr="001645F2">
        <w:rPr>
          <w:rFonts w:ascii="Arial" w:hAnsi="Arial" w:cs="Arial"/>
        </w:rPr>
        <w:t xml:space="preserve"> Accordingly, MGSP in coord</w:t>
      </w:r>
      <w:r w:rsidR="00F2029A">
        <w:rPr>
          <w:rFonts w:ascii="Arial" w:hAnsi="Arial" w:cs="Arial"/>
        </w:rPr>
        <w:t>ination with concerned Bhaluka</w:t>
      </w:r>
      <w:r w:rsidRPr="001645F2">
        <w:rPr>
          <w:rFonts w:ascii="Arial" w:hAnsi="Arial" w:cs="Arial"/>
        </w:rPr>
        <w:t xml:space="preserve"> </w:t>
      </w:r>
      <w:r w:rsidR="00E87B32">
        <w:rPr>
          <w:rFonts w:ascii="Arial" w:hAnsi="Arial" w:cs="Arial"/>
        </w:rPr>
        <w:t>Pourashava elected representatives</w:t>
      </w:r>
      <w:r w:rsidRPr="001645F2">
        <w:rPr>
          <w:rFonts w:ascii="Arial" w:hAnsi="Arial" w:cs="Arial"/>
        </w:rPr>
        <w:t>, local administration, relevant stakeholders, and civil society members followed the participatory approach in different stages of subproject selection following inclusion, consultation and participation methods. Female Ward Councilors participated actively in the selection process. Moreover, the representatives of TLCC and WC from the Pourashava have contributed in the subproject selection process with an analysis of the inclusiveness of the selection process.</w:t>
      </w:r>
    </w:p>
    <w:p w:rsidR="002025C1" w:rsidRPr="001645F2" w:rsidRDefault="002025C1" w:rsidP="00026962">
      <w:pPr>
        <w:jc w:val="both"/>
        <w:rPr>
          <w:rFonts w:ascii="Arial" w:hAnsi="Arial" w:cs="Arial"/>
        </w:rPr>
      </w:pPr>
    </w:p>
    <w:p w:rsidR="007910B0" w:rsidRPr="001645F2" w:rsidRDefault="007910B0" w:rsidP="00026962">
      <w:pPr>
        <w:jc w:val="both"/>
        <w:rPr>
          <w:rFonts w:ascii="Arial" w:hAnsi="Arial" w:cs="Arial"/>
        </w:rPr>
      </w:pPr>
      <w:r w:rsidRPr="001645F2">
        <w:rPr>
          <w:rFonts w:ascii="Arial" w:hAnsi="Arial" w:cs="Arial"/>
        </w:rPr>
        <w:t>At the time of selecting this</w:t>
      </w:r>
      <w:r w:rsidR="00DE6C85">
        <w:rPr>
          <w:rFonts w:ascii="Arial" w:hAnsi="Arial" w:cs="Arial"/>
        </w:rPr>
        <w:t xml:space="preserve"> subproject, Social S</w:t>
      </w:r>
      <w:r w:rsidR="00F2029A">
        <w:rPr>
          <w:rFonts w:ascii="Arial" w:hAnsi="Arial" w:cs="Arial"/>
        </w:rPr>
        <w:t>creening with Bhaluka</w:t>
      </w:r>
      <w:r w:rsidRPr="001645F2">
        <w:rPr>
          <w:rFonts w:ascii="Arial" w:hAnsi="Arial" w:cs="Arial"/>
        </w:rPr>
        <w:t xml:space="preserve"> Pourashava urban communities, local administration, traders, buyers, and sellers</w:t>
      </w:r>
      <w:r w:rsidR="00F2029A">
        <w:rPr>
          <w:rFonts w:ascii="Arial" w:hAnsi="Arial" w:cs="Arial"/>
        </w:rPr>
        <w:t xml:space="preserve"> were conducted by the Bhaluka</w:t>
      </w:r>
      <w:r w:rsidRPr="001645F2">
        <w:rPr>
          <w:rFonts w:ascii="Arial" w:hAnsi="Arial" w:cs="Arial"/>
        </w:rPr>
        <w:t xml:space="preserve"> Pourashava officials and Consultants from DSM. Views and opinions of these consultations were to explain the subproject objectives and sought feedback from the participants to maximize the social and economic benefits as well as to minimize the adverse impacts of the subproject.</w:t>
      </w:r>
    </w:p>
    <w:p w:rsidR="007910B0" w:rsidRPr="001645F2" w:rsidRDefault="007910B0" w:rsidP="00026962">
      <w:pPr>
        <w:jc w:val="both"/>
        <w:rPr>
          <w:rFonts w:ascii="Arial" w:hAnsi="Arial" w:cs="Arial"/>
          <w:b/>
        </w:rPr>
      </w:pPr>
    </w:p>
    <w:p w:rsidR="002C186C" w:rsidRPr="00020695" w:rsidRDefault="002C186C" w:rsidP="00190871">
      <w:pPr>
        <w:tabs>
          <w:tab w:val="left" w:pos="720"/>
        </w:tabs>
        <w:spacing w:beforeLines="90" w:before="216" w:after="90"/>
        <w:jc w:val="both"/>
        <w:rPr>
          <w:rFonts w:ascii="Arial" w:hAnsi="Arial" w:cs="Arial"/>
          <w:b/>
          <w:i/>
          <w:sz w:val="26"/>
          <w:szCs w:val="24"/>
        </w:rPr>
      </w:pPr>
      <w:r w:rsidRPr="00020695">
        <w:rPr>
          <w:rFonts w:ascii="Arial" w:hAnsi="Arial" w:cs="Arial"/>
          <w:b/>
          <w:i/>
          <w:sz w:val="26"/>
          <w:szCs w:val="24"/>
        </w:rPr>
        <w:t>5.2</w:t>
      </w:r>
      <w:r w:rsidRPr="00020695">
        <w:rPr>
          <w:rFonts w:ascii="Arial" w:hAnsi="Arial" w:cs="Arial"/>
          <w:b/>
          <w:i/>
          <w:sz w:val="26"/>
          <w:szCs w:val="24"/>
        </w:rPr>
        <w:tab/>
        <w:t>Subproject Design Process</w:t>
      </w:r>
    </w:p>
    <w:p w:rsidR="002C186C" w:rsidRPr="001645F2" w:rsidRDefault="00057F08" w:rsidP="00026962">
      <w:pPr>
        <w:jc w:val="both"/>
        <w:rPr>
          <w:rFonts w:ascii="Arial" w:hAnsi="Arial" w:cs="Arial"/>
        </w:rPr>
      </w:pPr>
      <w:r w:rsidRPr="001645F2">
        <w:rPr>
          <w:rFonts w:ascii="Arial" w:hAnsi="Arial" w:cs="Arial"/>
        </w:rPr>
        <w:t>After fi</w:t>
      </w:r>
      <w:r w:rsidR="002A0081">
        <w:rPr>
          <w:rFonts w:ascii="Arial" w:hAnsi="Arial" w:cs="Arial"/>
        </w:rPr>
        <w:t>nal selection of the subproject</w:t>
      </w:r>
      <w:r w:rsidRPr="001645F2">
        <w:rPr>
          <w:rFonts w:ascii="Arial" w:hAnsi="Arial" w:cs="Arial"/>
        </w:rPr>
        <w:t>, t</w:t>
      </w:r>
      <w:r w:rsidR="002C186C" w:rsidRPr="001645F2">
        <w:rPr>
          <w:rFonts w:ascii="Arial" w:hAnsi="Arial" w:cs="Arial"/>
        </w:rPr>
        <w:t>he DSM Consultant designed the</w:t>
      </w:r>
      <w:r w:rsidR="006C1E59" w:rsidRPr="001645F2">
        <w:rPr>
          <w:rFonts w:ascii="Arial" w:hAnsi="Arial" w:cs="Arial"/>
        </w:rPr>
        <w:t xml:space="preserve"> proposed subproject</w:t>
      </w:r>
      <w:r w:rsidR="00801788">
        <w:rPr>
          <w:rFonts w:ascii="Arial" w:hAnsi="Arial" w:cs="Arial"/>
        </w:rPr>
        <w:t xml:space="preserve"> (</w:t>
      </w:r>
      <w:r w:rsidRPr="001645F2">
        <w:rPr>
          <w:rFonts w:ascii="Arial" w:hAnsi="Arial" w:cs="Arial"/>
        </w:rPr>
        <w:t>drain</w:t>
      </w:r>
      <w:r w:rsidR="0035165D" w:rsidRPr="001645F2">
        <w:rPr>
          <w:rFonts w:ascii="Arial" w:hAnsi="Arial" w:cs="Arial"/>
        </w:rPr>
        <w:t>,</w:t>
      </w:r>
      <w:r w:rsidR="0040020C" w:rsidRPr="001645F2">
        <w:rPr>
          <w:rFonts w:ascii="Arial" w:hAnsi="Arial" w:cs="Arial"/>
        </w:rPr>
        <w:t xml:space="preserve"> street light</w:t>
      </w:r>
      <w:r w:rsidRPr="001645F2">
        <w:rPr>
          <w:rFonts w:ascii="Arial" w:hAnsi="Arial" w:cs="Arial"/>
        </w:rPr>
        <w:t>)</w:t>
      </w:r>
      <w:r w:rsidR="002C186C" w:rsidRPr="001645F2">
        <w:rPr>
          <w:rFonts w:ascii="Arial" w:hAnsi="Arial" w:cs="Arial"/>
        </w:rPr>
        <w:t xml:space="preserve"> under </w:t>
      </w:r>
      <w:r w:rsidR="00F2029A">
        <w:rPr>
          <w:rFonts w:ascii="Arial" w:hAnsi="Arial" w:cs="Arial"/>
        </w:rPr>
        <w:t>Bhaluka</w:t>
      </w:r>
      <w:r w:rsidR="001300B9" w:rsidRPr="001645F2">
        <w:rPr>
          <w:rFonts w:ascii="Arial" w:hAnsi="Arial" w:cs="Arial"/>
        </w:rPr>
        <w:t xml:space="preserve"> Pourashava</w:t>
      </w:r>
      <w:r w:rsidR="002A0081">
        <w:rPr>
          <w:rFonts w:ascii="Arial" w:hAnsi="Arial" w:cs="Arial"/>
        </w:rPr>
        <w:t>. This</w:t>
      </w:r>
      <w:r w:rsidR="00E87B32">
        <w:rPr>
          <w:rFonts w:ascii="Arial" w:hAnsi="Arial" w:cs="Arial"/>
        </w:rPr>
        <w:t xml:space="preserve"> subproject</w:t>
      </w:r>
      <w:r w:rsidR="002C186C" w:rsidRPr="001645F2">
        <w:rPr>
          <w:rFonts w:ascii="Arial" w:hAnsi="Arial" w:cs="Arial"/>
        </w:rPr>
        <w:t xml:space="preserve"> </w:t>
      </w:r>
      <w:r w:rsidR="00950EDD" w:rsidRPr="001645F2">
        <w:rPr>
          <w:rFonts w:ascii="Arial" w:hAnsi="Arial" w:cs="Arial"/>
        </w:rPr>
        <w:t>constructed</w:t>
      </w:r>
      <w:r w:rsidR="002C186C" w:rsidRPr="001645F2">
        <w:rPr>
          <w:rFonts w:ascii="Arial" w:hAnsi="Arial" w:cs="Arial"/>
        </w:rPr>
        <w:t xml:space="preserve"> </w:t>
      </w:r>
      <w:r w:rsidR="00C851FC" w:rsidRPr="001645F2">
        <w:rPr>
          <w:rFonts w:ascii="Arial" w:hAnsi="Arial" w:cs="Arial"/>
        </w:rPr>
        <w:t xml:space="preserve">under the </w:t>
      </w:r>
      <w:proofErr w:type="spellStart"/>
      <w:r w:rsidR="00C851FC" w:rsidRPr="001645F2">
        <w:rPr>
          <w:rFonts w:ascii="Arial" w:hAnsi="Arial" w:cs="Arial"/>
        </w:rPr>
        <w:t>Pourshava’s</w:t>
      </w:r>
      <w:proofErr w:type="spellEnd"/>
      <w:r w:rsidR="00C851FC" w:rsidRPr="001645F2">
        <w:rPr>
          <w:rFonts w:ascii="Arial" w:hAnsi="Arial" w:cs="Arial"/>
        </w:rPr>
        <w:t xml:space="preserve"> own land</w:t>
      </w:r>
      <w:r w:rsidR="00542C7C" w:rsidRPr="001645F2">
        <w:rPr>
          <w:rFonts w:ascii="Arial" w:hAnsi="Arial" w:cs="Arial"/>
        </w:rPr>
        <w:t xml:space="preserve">. </w:t>
      </w:r>
      <w:r w:rsidR="002C186C" w:rsidRPr="001645F2">
        <w:rPr>
          <w:rFonts w:ascii="Arial" w:hAnsi="Arial" w:cs="Arial"/>
        </w:rPr>
        <w:t>Despite the inclusion and participatory consultations, if any person has a grievance relating to the implement</w:t>
      </w:r>
      <w:r w:rsidR="006C1E59" w:rsidRPr="001645F2">
        <w:rPr>
          <w:rFonts w:ascii="Arial" w:hAnsi="Arial" w:cs="Arial"/>
        </w:rPr>
        <w:t xml:space="preserve">ation of the subproject, the </w:t>
      </w:r>
      <w:r w:rsidR="002A0081">
        <w:rPr>
          <w:rFonts w:ascii="Arial" w:hAnsi="Arial" w:cs="Arial"/>
        </w:rPr>
        <w:t>Pourashava has</w:t>
      </w:r>
      <w:r w:rsidR="0040020C" w:rsidRPr="001645F2">
        <w:rPr>
          <w:rFonts w:ascii="Arial" w:hAnsi="Arial" w:cs="Arial"/>
        </w:rPr>
        <w:t xml:space="preserve"> mitigated</w:t>
      </w:r>
      <w:r w:rsidR="002C186C" w:rsidRPr="001645F2">
        <w:rPr>
          <w:rFonts w:ascii="Arial" w:hAnsi="Arial" w:cs="Arial"/>
        </w:rPr>
        <w:t xml:space="preserve"> it.</w:t>
      </w:r>
    </w:p>
    <w:p w:rsidR="00950EDD" w:rsidRPr="001645F2" w:rsidRDefault="00950EDD" w:rsidP="00026962">
      <w:pPr>
        <w:jc w:val="both"/>
        <w:rPr>
          <w:rFonts w:ascii="Arial" w:hAnsi="Arial" w:cs="Arial"/>
        </w:rPr>
      </w:pPr>
    </w:p>
    <w:p w:rsidR="002C186C" w:rsidRDefault="002C186C" w:rsidP="00026962">
      <w:pPr>
        <w:jc w:val="both"/>
        <w:rPr>
          <w:rFonts w:ascii="Arial" w:hAnsi="Arial" w:cs="Arial"/>
        </w:rPr>
      </w:pPr>
      <w:r w:rsidRPr="001645F2">
        <w:rPr>
          <w:rFonts w:ascii="Arial" w:hAnsi="Arial" w:cs="Arial"/>
        </w:rPr>
        <w:t>The Consultant interviewed stakeholders and beneficiaries of the subproject area</w:t>
      </w:r>
      <w:r w:rsidR="00950EDD" w:rsidRPr="001645F2">
        <w:rPr>
          <w:rFonts w:ascii="Arial" w:hAnsi="Arial" w:cs="Arial"/>
        </w:rPr>
        <w:t>s</w:t>
      </w:r>
      <w:r w:rsidRPr="001645F2">
        <w:rPr>
          <w:rFonts w:ascii="Arial" w:hAnsi="Arial" w:cs="Arial"/>
        </w:rPr>
        <w:t xml:space="preserve"> before the design. The Consult</w:t>
      </w:r>
      <w:r w:rsidR="006C1E59" w:rsidRPr="001645F2">
        <w:rPr>
          <w:rFonts w:ascii="Arial" w:hAnsi="Arial" w:cs="Arial"/>
        </w:rPr>
        <w:t>ant and Pourashava</w:t>
      </w:r>
      <w:r w:rsidRPr="001645F2">
        <w:rPr>
          <w:rFonts w:ascii="Arial" w:hAnsi="Arial" w:cs="Arial"/>
        </w:rPr>
        <w:t xml:space="preserve"> officials conducted a number of consultation meetings in the subproject area</w:t>
      </w:r>
      <w:r w:rsidR="00950EDD" w:rsidRPr="001645F2">
        <w:rPr>
          <w:rFonts w:ascii="Arial" w:hAnsi="Arial" w:cs="Arial"/>
        </w:rPr>
        <w:t>s</w:t>
      </w:r>
      <w:r w:rsidRPr="001645F2">
        <w:rPr>
          <w:rFonts w:ascii="Arial" w:hAnsi="Arial" w:cs="Arial"/>
        </w:rPr>
        <w:t xml:space="preserve"> discussing the implementation procedure</w:t>
      </w:r>
      <w:r w:rsidR="00950EDD" w:rsidRPr="001645F2">
        <w:rPr>
          <w:rFonts w:ascii="Arial" w:hAnsi="Arial" w:cs="Arial"/>
        </w:rPr>
        <w:t>s</w:t>
      </w:r>
      <w:r w:rsidRPr="001645F2">
        <w:rPr>
          <w:rFonts w:ascii="Arial" w:hAnsi="Arial" w:cs="Arial"/>
        </w:rPr>
        <w:t xml:space="preserve"> and mitigation measures, if any, required to be taken in implementing the proposed subproject. </w:t>
      </w:r>
    </w:p>
    <w:p w:rsidR="00020695" w:rsidRPr="001645F2" w:rsidRDefault="00020695" w:rsidP="00026962">
      <w:pPr>
        <w:jc w:val="both"/>
        <w:rPr>
          <w:rFonts w:ascii="Arial" w:hAnsi="Arial" w:cs="Arial"/>
        </w:rPr>
      </w:pPr>
    </w:p>
    <w:p w:rsidR="00826349" w:rsidRPr="00020695" w:rsidRDefault="00826349" w:rsidP="00190871">
      <w:pPr>
        <w:pStyle w:val="BodyText2"/>
        <w:tabs>
          <w:tab w:val="left" w:pos="720"/>
          <w:tab w:val="right" w:leader="dot" w:pos="9519"/>
        </w:tabs>
        <w:spacing w:beforeLines="90" w:before="216" w:after="90" w:line="240" w:lineRule="auto"/>
        <w:jc w:val="both"/>
        <w:rPr>
          <w:rFonts w:ascii="Arial" w:hAnsi="Arial" w:cs="Arial"/>
          <w:b/>
          <w:i/>
          <w:sz w:val="26"/>
          <w:szCs w:val="24"/>
        </w:rPr>
      </w:pPr>
      <w:r w:rsidRPr="00020695">
        <w:rPr>
          <w:rFonts w:ascii="Arial" w:hAnsi="Arial" w:cs="Arial"/>
          <w:b/>
          <w:i/>
          <w:sz w:val="26"/>
          <w:szCs w:val="24"/>
        </w:rPr>
        <w:t>5.3. Implementation</w:t>
      </w:r>
    </w:p>
    <w:p w:rsidR="00826349" w:rsidRDefault="00826349" w:rsidP="00026962">
      <w:pPr>
        <w:jc w:val="both"/>
        <w:rPr>
          <w:rFonts w:ascii="Arial" w:hAnsi="Arial" w:cs="Arial"/>
          <w:b/>
        </w:rPr>
      </w:pPr>
      <w:r>
        <w:rPr>
          <w:rFonts w:ascii="Arial" w:hAnsi="Arial" w:cs="Arial"/>
          <w:b/>
        </w:rPr>
        <w:t>5.3.1. Institutional Arrangement</w:t>
      </w:r>
      <w:r w:rsidRPr="001645F2">
        <w:rPr>
          <w:rFonts w:ascii="Arial" w:hAnsi="Arial" w:cs="Arial"/>
          <w:b/>
        </w:rPr>
        <w:t xml:space="preserve">: </w:t>
      </w:r>
    </w:p>
    <w:p w:rsidR="00826349" w:rsidRDefault="00826349" w:rsidP="00026962">
      <w:pPr>
        <w:jc w:val="both"/>
        <w:rPr>
          <w:rFonts w:ascii="Arial" w:hAnsi="Arial" w:cs="Arial"/>
        </w:rPr>
      </w:pPr>
      <w:r w:rsidRPr="001645F2">
        <w:rPr>
          <w:rFonts w:ascii="Arial" w:hAnsi="Arial" w:cs="Arial"/>
        </w:rPr>
        <w:t>DSM has initially completed social screening for the subproject and ther</w:t>
      </w:r>
      <w:r>
        <w:rPr>
          <w:rFonts w:ascii="Arial" w:hAnsi="Arial" w:cs="Arial"/>
        </w:rPr>
        <w:t>e is no problem</w:t>
      </w:r>
      <w:r w:rsidRPr="001645F2">
        <w:rPr>
          <w:rFonts w:ascii="Arial" w:hAnsi="Arial" w:cs="Arial"/>
        </w:rPr>
        <w:t xml:space="preserve"> for the improvement of subproject in regard to social safeguard issues. Accordingly, PMU, MGSP has processed for procurement procedures. After finalization of award letter</w:t>
      </w:r>
      <w:r>
        <w:rPr>
          <w:rFonts w:ascii="Arial" w:hAnsi="Arial" w:cs="Arial"/>
        </w:rPr>
        <w:t xml:space="preserve"> against this subproject, Bhaluka</w:t>
      </w:r>
      <w:r w:rsidRPr="001645F2">
        <w:rPr>
          <w:rFonts w:ascii="Arial" w:hAnsi="Arial" w:cs="Arial"/>
        </w:rPr>
        <w:t xml:space="preserve"> Pourashava is responsible for implementation of the subproject timely in close coordination with the PMU of the project and also with the technical assistance of DSM. Engineering section of Pourashava and local representative of Consultancy team will ensure the quality construction work of the subproject. In addition, Consultant team from Head Quarter DSM will ensure the close monitoring of the implementation of subproject. In these implementation procedures, Social safeguard Team will ensure the monitoring of social safeguard management before civil works start. During construction, the communities will not be affected following avoid and minimize the loss of communities. In addition, before civil works start, the Poura</w:t>
      </w:r>
      <w:r>
        <w:rPr>
          <w:rFonts w:ascii="Arial" w:hAnsi="Arial" w:cs="Arial"/>
        </w:rPr>
        <w:t>shava will make the video film</w:t>
      </w:r>
      <w:r w:rsidRPr="001645F2">
        <w:rPr>
          <w:rFonts w:ascii="Arial" w:hAnsi="Arial" w:cs="Arial"/>
        </w:rPr>
        <w:t xml:space="preserve"> and also social screening. Afterwards, DSM will ensure close social management monitoring during the implementation of the subproject</w:t>
      </w:r>
      <w:r>
        <w:rPr>
          <w:rFonts w:ascii="Arial" w:hAnsi="Arial" w:cs="Arial"/>
        </w:rPr>
        <w:t>.</w:t>
      </w:r>
    </w:p>
    <w:p w:rsidR="00826349" w:rsidRDefault="00826349" w:rsidP="00026962">
      <w:pPr>
        <w:jc w:val="both"/>
        <w:rPr>
          <w:rFonts w:ascii="Arial" w:hAnsi="Arial" w:cs="Arial"/>
          <w:b/>
        </w:rPr>
      </w:pPr>
    </w:p>
    <w:p w:rsidR="00826349" w:rsidRDefault="00826349" w:rsidP="00026962">
      <w:pPr>
        <w:pStyle w:val="BodyText2"/>
        <w:tabs>
          <w:tab w:val="left" w:pos="969"/>
          <w:tab w:val="left" w:pos="2520"/>
          <w:tab w:val="right" w:leader="dot" w:pos="9519"/>
        </w:tabs>
        <w:spacing w:after="0" w:line="240" w:lineRule="auto"/>
        <w:jc w:val="both"/>
        <w:rPr>
          <w:rFonts w:ascii="Arial" w:hAnsi="Arial" w:cs="Arial"/>
          <w:b/>
        </w:rPr>
      </w:pPr>
      <w:r>
        <w:rPr>
          <w:rFonts w:ascii="Arial" w:hAnsi="Arial" w:cs="Arial"/>
          <w:b/>
        </w:rPr>
        <w:t xml:space="preserve">5.3.2. Consultation and Participation Plan: </w:t>
      </w:r>
    </w:p>
    <w:p w:rsidR="00826349" w:rsidRDefault="00826349" w:rsidP="00026962">
      <w:pPr>
        <w:pStyle w:val="BodyText2"/>
        <w:tabs>
          <w:tab w:val="right" w:leader="dot" w:pos="9519"/>
        </w:tabs>
        <w:spacing w:after="0" w:line="240" w:lineRule="auto"/>
        <w:jc w:val="both"/>
        <w:rPr>
          <w:rFonts w:ascii="Arial" w:hAnsi="Arial" w:cs="Arial"/>
          <w:b/>
        </w:rPr>
      </w:pPr>
      <w:r w:rsidRPr="00033CB3">
        <w:rPr>
          <w:rFonts w:ascii="Arial" w:hAnsi="Arial" w:cs="Arial"/>
        </w:rPr>
        <w:t>The objectives of consultation and participation process</w:t>
      </w:r>
      <w:r w:rsidR="002D258B">
        <w:rPr>
          <w:rFonts w:ascii="Arial" w:hAnsi="Arial" w:cs="Arial"/>
        </w:rPr>
        <w:t xml:space="preserve"> for this subproject has</w:t>
      </w:r>
      <w:r>
        <w:rPr>
          <w:rFonts w:ascii="Arial" w:hAnsi="Arial" w:cs="Arial"/>
        </w:rPr>
        <w:t xml:space="preserve"> be</w:t>
      </w:r>
      <w:r w:rsidR="002D258B">
        <w:rPr>
          <w:rFonts w:ascii="Arial" w:hAnsi="Arial" w:cs="Arial"/>
        </w:rPr>
        <w:t>en</w:t>
      </w:r>
      <w:r>
        <w:rPr>
          <w:rFonts w:ascii="Arial" w:hAnsi="Arial" w:cs="Arial"/>
        </w:rPr>
        <w:t xml:space="preserve">  disclosed,</w:t>
      </w:r>
      <w:r w:rsidRPr="00033CB3">
        <w:rPr>
          <w:rFonts w:ascii="Arial" w:hAnsi="Arial" w:cs="Arial"/>
        </w:rPr>
        <w:t xml:space="preserve"> inform</w:t>
      </w:r>
      <w:r>
        <w:rPr>
          <w:rFonts w:ascii="Arial" w:hAnsi="Arial" w:cs="Arial"/>
        </w:rPr>
        <w:t>ed</w:t>
      </w:r>
      <w:r w:rsidRPr="00033CB3">
        <w:rPr>
          <w:rFonts w:ascii="Arial" w:hAnsi="Arial" w:cs="Arial"/>
        </w:rPr>
        <w:t>, consult</w:t>
      </w:r>
      <w:r>
        <w:rPr>
          <w:rFonts w:ascii="Arial" w:hAnsi="Arial" w:cs="Arial"/>
        </w:rPr>
        <w:t>ed</w:t>
      </w:r>
      <w:r w:rsidRPr="00033CB3">
        <w:rPr>
          <w:rFonts w:ascii="Arial" w:hAnsi="Arial" w:cs="Arial"/>
        </w:rPr>
        <w:t>, engage</w:t>
      </w:r>
      <w:r>
        <w:rPr>
          <w:rFonts w:ascii="Arial" w:hAnsi="Arial" w:cs="Arial"/>
        </w:rPr>
        <w:t>d</w:t>
      </w:r>
      <w:r w:rsidRPr="00033CB3">
        <w:rPr>
          <w:rFonts w:ascii="Arial" w:hAnsi="Arial" w:cs="Arial"/>
        </w:rPr>
        <w:t>, collaborate</w:t>
      </w:r>
      <w:r>
        <w:rPr>
          <w:rFonts w:ascii="Arial" w:hAnsi="Arial" w:cs="Arial"/>
        </w:rPr>
        <w:t>d</w:t>
      </w:r>
      <w:r w:rsidRPr="00033CB3">
        <w:rPr>
          <w:rFonts w:ascii="Arial" w:hAnsi="Arial" w:cs="Arial"/>
        </w:rPr>
        <w:t xml:space="preserve"> and empower</w:t>
      </w:r>
      <w:r>
        <w:rPr>
          <w:rFonts w:ascii="Arial" w:hAnsi="Arial" w:cs="Arial"/>
        </w:rPr>
        <w:t>ed</w:t>
      </w:r>
      <w:r w:rsidRPr="00033CB3">
        <w:rPr>
          <w:rFonts w:ascii="Arial" w:hAnsi="Arial" w:cs="Arial"/>
        </w:rPr>
        <w:t xml:space="preserve"> the communities and other local stakeholders </w:t>
      </w:r>
      <w:r>
        <w:rPr>
          <w:rFonts w:ascii="Arial" w:hAnsi="Arial" w:cs="Arial"/>
        </w:rPr>
        <w:t>from the planning to implementation</w:t>
      </w:r>
      <w:r w:rsidRPr="00033CB3">
        <w:rPr>
          <w:rFonts w:ascii="Arial" w:hAnsi="Arial" w:cs="Arial"/>
        </w:rPr>
        <w:t xml:space="preserve"> at the</w:t>
      </w:r>
      <w:r>
        <w:rPr>
          <w:rFonts w:ascii="Arial" w:hAnsi="Arial" w:cs="Arial"/>
        </w:rPr>
        <w:t xml:space="preserve"> Bhaluka pourashava</w:t>
      </w:r>
      <w:r w:rsidRPr="00033CB3">
        <w:rPr>
          <w:rFonts w:ascii="Arial" w:hAnsi="Arial" w:cs="Arial"/>
        </w:rPr>
        <w:t xml:space="preserve">. </w:t>
      </w:r>
      <w:r w:rsidRPr="00033CB3">
        <w:rPr>
          <w:rFonts w:ascii="Arial" w:hAnsi="Arial" w:cs="Arial"/>
        </w:rPr>
        <w:lastRenderedPageBreak/>
        <w:t>Consultation and participation</w:t>
      </w:r>
      <w:r w:rsidR="002D258B">
        <w:rPr>
          <w:rFonts w:ascii="Arial" w:hAnsi="Arial" w:cs="Arial"/>
        </w:rPr>
        <w:t xml:space="preserve"> with the communities and other relevant stakeholders has already undertaken to achieve specific objective at subproject identification, planning, design, implementation and evaluation stages.</w:t>
      </w:r>
      <w:r>
        <w:rPr>
          <w:rFonts w:ascii="Arial" w:hAnsi="Arial" w:cs="Arial"/>
          <w:b/>
        </w:rPr>
        <w:t xml:space="preserve">  </w:t>
      </w:r>
    </w:p>
    <w:p w:rsidR="00826349" w:rsidRDefault="00826349" w:rsidP="00026962">
      <w:pPr>
        <w:pStyle w:val="BodyText2"/>
        <w:tabs>
          <w:tab w:val="right" w:leader="dot" w:pos="9519"/>
        </w:tabs>
        <w:spacing w:after="0" w:line="240" w:lineRule="auto"/>
        <w:jc w:val="both"/>
        <w:rPr>
          <w:rFonts w:ascii="Arial" w:hAnsi="Arial" w:cs="Arial"/>
          <w:b/>
        </w:rPr>
      </w:pPr>
      <w:r>
        <w:rPr>
          <w:rFonts w:ascii="Arial" w:hAnsi="Arial" w:cs="Arial"/>
          <w:b/>
        </w:rPr>
        <w:t xml:space="preserve"> </w:t>
      </w:r>
    </w:p>
    <w:p w:rsidR="00826349" w:rsidRDefault="002D258B" w:rsidP="00026962">
      <w:pPr>
        <w:pStyle w:val="BodyText2"/>
        <w:tabs>
          <w:tab w:val="left" w:pos="969"/>
          <w:tab w:val="left" w:pos="2520"/>
          <w:tab w:val="right" w:leader="dot" w:pos="9519"/>
        </w:tabs>
        <w:spacing w:after="0" w:line="240" w:lineRule="auto"/>
        <w:jc w:val="both"/>
        <w:rPr>
          <w:rFonts w:ascii="Arial" w:hAnsi="Arial" w:cs="Arial"/>
        </w:rPr>
      </w:pPr>
      <w:r>
        <w:rPr>
          <w:rFonts w:ascii="Arial" w:hAnsi="Arial" w:cs="Arial"/>
          <w:b/>
        </w:rPr>
        <w:t>5.3.3. Grievance Redress</w:t>
      </w:r>
      <w:r w:rsidR="00826349" w:rsidRPr="001645F2">
        <w:rPr>
          <w:rFonts w:ascii="Arial" w:hAnsi="Arial" w:cs="Arial"/>
          <w:b/>
        </w:rPr>
        <w:t xml:space="preserve"> Mechanism (GRM):</w:t>
      </w:r>
      <w:r w:rsidR="00826349" w:rsidRPr="001645F2">
        <w:rPr>
          <w:rFonts w:ascii="Arial" w:hAnsi="Arial" w:cs="Arial"/>
        </w:rPr>
        <w:t xml:space="preserve"> </w:t>
      </w:r>
    </w:p>
    <w:p w:rsidR="00826349" w:rsidRDefault="00826349" w:rsidP="00026962">
      <w:pPr>
        <w:pStyle w:val="BodyText2"/>
        <w:tabs>
          <w:tab w:val="left" w:pos="969"/>
          <w:tab w:val="left" w:pos="2520"/>
          <w:tab w:val="right" w:leader="dot" w:pos="9519"/>
        </w:tabs>
        <w:spacing w:after="0" w:line="240" w:lineRule="auto"/>
        <w:jc w:val="both"/>
        <w:rPr>
          <w:rFonts w:ascii="Arial" w:hAnsi="Arial" w:cs="Arial"/>
          <w:bCs/>
        </w:rPr>
      </w:pPr>
      <w:r w:rsidRPr="001645F2">
        <w:rPr>
          <w:rFonts w:ascii="Arial" w:hAnsi="Arial" w:cs="Arial"/>
        </w:rPr>
        <w:t>GRM has alrea</w:t>
      </w:r>
      <w:r>
        <w:rPr>
          <w:rFonts w:ascii="Arial" w:hAnsi="Arial" w:cs="Arial"/>
        </w:rPr>
        <w:t>dy operationalized for Bhaluka</w:t>
      </w:r>
      <w:r w:rsidRPr="001645F2">
        <w:rPr>
          <w:rFonts w:ascii="Arial" w:hAnsi="Arial" w:cs="Arial"/>
        </w:rPr>
        <w:t xml:space="preserve"> Pourashava. Accordingly, this Pourashava has formed Grievance Redress Committee (GRC)</w:t>
      </w:r>
      <w:r w:rsidRPr="001645F2">
        <w:rPr>
          <w:rFonts w:ascii="Arial" w:hAnsi="Arial" w:cs="Arial"/>
          <w:bCs/>
        </w:rPr>
        <w:t xml:space="preserve"> to handle any grievance raised due to implementation of the subproject. The committee will be headed by the Mayor of the Pourashava and consist of 7 members. The committee will answer to subproject-related queries and address complaints and grievances about any irregularities in application of the guidelines adopted for assessment and mitigation of social and environmental impacts.</w:t>
      </w:r>
      <w:r w:rsidRPr="001645F2">
        <w:rPr>
          <w:rFonts w:ascii="Arial" w:hAnsi="Arial" w:cs="Arial"/>
        </w:rPr>
        <w:t xml:space="preserve"> </w:t>
      </w:r>
      <w:r w:rsidRPr="001645F2">
        <w:rPr>
          <w:rFonts w:ascii="Arial" w:hAnsi="Arial" w:cs="Arial"/>
          <w:bCs/>
        </w:rPr>
        <w:t>Based on consensus, the procedure will help to resolve issues/conflicts amicably and quickly without resorting to any expensive, time-consuming legal actions. It will ensure proper presentation of complaints and grievances, as well as impartial hearings and transparent decisions.</w:t>
      </w:r>
    </w:p>
    <w:p w:rsidR="00826349" w:rsidRPr="00A85ED9" w:rsidRDefault="00826349" w:rsidP="00026962">
      <w:pPr>
        <w:pStyle w:val="BodyText2"/>
        <w:tabs>
          <w:tab w:val="left" w:pos="969"/>
          <w:tab w:val="left" w:pos="2520"/>
          <w:tab w:val="right" w:leader="dot" w:pos="9519"/>
        </w:tabs>
        <w:spacing w:after="0" w:line="240" w:lineRule="auto"/>
        <w:jc w:val="both"/>
        <w:rPr>
          <w:rFonts w:ascii="Arial" w:hAnsi="Arial" w:cs="Arial"/>
          <w:b/>
        </w:rPr>
      </w:pPr>
    </w:p>
    <w:p w:rsidR="00826349" w:rsidRPr="001645F2" w:rsidRDefault="00826349" w:rsidP="00026962">
      <w:pPr>
        <w:jc w:val="both"/>
        <w:rPr>
          <w:rFonts w:ascii="Arial" w:hAnsi="Arial" w:cs="Arial"/>
        </w:rPr>
      </w:pPr>
      <w:r>
        <w:rPr>
          <w:rFonts w:ascii="Arial" w:hAnsi="Arial" w:cs="Arial"/>
        </w:rPr>
        <w:t>Bhaluka</w:t>
      </w:r>
      <w:r w:rsidRPr="001645F2">
        <w:rPr>
          <w:rFonts w:ascii="Arial" w:hAnsi="Arial" w:cs="Arial"/>
        </w:rPr>
        <w:t xml:space="preserve"> Pourashava has already appointed Focal Point of GRC who is</w:t>
      </w:r>
      <w:r>
        <w:rPr>
          <w:rFonts w:ascii="Arial" w:hAnsi="Arial" w:cs="Arial"/>
        </w:rPr>
        <w:t xml:space="preserve"> at the level of</w:t>
      </w:r>
      <w:r w:rsidRPr="001645F2">
        <w:rPr>
          <w:rFonts w:ascii="Arial" w:hAnsi="Arial" w:cs="Arial"/>
        </w:rPr>
        <w:t xml:space="preserve"> Assistant Engineer.</w:t>
      </w:r>
      <w:r>
        <w:rPr>
          <w:rFonts w:ascii="Arial" w:hAnsi="Arial" w:cs="Arial"/>
        </w:rPr>
        <w:t xml:space="preserve"> But he will also act Social Development Officer for the MGSP subproject implementation in their pourashava.</w:t>
      </w:r>
      <w:r w:rsidRPr="001645F2">
        <w:rPr>
          <w:rFonts w:ascii="Arial" w:hAnsi="Arial" w:cs="Arial"/>
        </w:rPr>
        <w:t xml:space="preserve"> The Mayor of the </w:t>
      </w:r>
      <w:r>
        <w:rPr>
          <w:rFonts w:ascii="Arial" w:hAnsi="Arial" w:cs="Arial"/>
        </w:rPr>
        <w:t>Bhaluka</w:t>
      </w:r>
      <w:r w:rsidRPr="001645F2">
        <w:rPr>
          <w:rFonts w:ascii="Arial" w:hAnsi="Arial" w:cs="Arial"/>
        </w:rPr>
        <w:t xml:space="preserve"> Pourashava is the Chairman of the GRC. This GRC at the Pourashava level is responsible to disclose the subproject implementation before civil works start. </w:t>
      </w:r>
      <w:r>
        <w:rPr>
          <w:rFonts w:ascii="Arial" w:hAnsi="Arial" w:cs="Arial"/>
        </w:rPr>
        <w:t xml:space="preserve"> </w:t>
      </w:r>
    </w:p>
    <w:p w:rsidR="00826349" w:rsidRDefault="00826349" w:rsidP="00026962">
      <w:pPr>
        <w:pStyle w:val="BodyText2"/>
        <w:tabs>
          <w:tab w:val="left" w:pos="969"/>
          <w:tab w:val="left" w:pos="2520"/>
          <w:tab w:val="right" w:leader="dot" w:pos="9519"/>
        </w:tabs>
        <w:spacing w:after="0" w:line="240" w:lineRule="auto"/>
        <w:jc w:val="both"/>
        <w:rPr>
          <w:rFonts w:ascii="Arial" w:hAnsi="Arial" w:cs="Arial"/>
        </w:rPr>
      </w:pPr>
      <w:r w:rsidRPr="001645F2">
        <w:rPr>
          <w:rFonts w:ascii="Arial" w:hAnsi="Arial" w:cs="Arial"/>
        </w:rPr>
        <w:t xml:space="preserve"> </w:t>
      </w:r>
    </w:p>
    <w:p w:rsidR="00826349" w:rsidRDefault="00826349" w:rsidP="00026962">
      <w:pPr>
        <w:pStyle w:val="BodyText2"/>
        <w:tabs>
          <w:tab w:val="left" w:pos="969"/>
          <w:tab w:val="left" w:pos="2520"/>
          <w:tab w:val="right" w:leader="dot" w:pos="9519"/>
        </w:tabs>
        <w:spacing w:after="0" w:line="240" w:lineRule="auto"/>
        <w:jc w:val="both"/>
        <w:rPr>
          <w:rFonts w:ascii="Arial" w:hAnsi="Arial" w:cs="Arial"/>
        </w:rPr>
      </w:pPr>
      <w:r w:rsidRPr="00861541">
        <w:rPr>
          <w:rFonts w:ascii="Arial" w:hAnsi="Arial" w:cs="Arial"/>
          <w:b/>
        </w:rPr>
        <w:t>5.3.4.</w:t>
      </w:r>
      <w:r w:rsidRPr="00472513">
        <w:rPr>
          <w:rFonts w:ascii="Arial" w:hAnsi="Arial" w:cs="Arial"/>
        </w:rPr>
        <w:t xml:space="preserve"> </w:t>
      </w:r>
      <w:r w:rsidRPr="002D5698">
        <w:rPr>
          <w:rFonts w:ascii="Arial" w:hAnsi="Arial" w:cs="Arial"/>
          <w:b/>
        </w:rPr>
        <w:t>Labor Management:</w:t>
      </w:r>
      <w:r>
        <w:rPr>
          <w:rFonts w:ascii="Arial" w:hAnsi="Arial" w:cs="Arial"/>
        </w:rPr>
        <w:t xml:space="preserve"> </w:t>
      </w:r>
    </w:p>
    <w:p w:rsidR="00826349" w:rsidRDefault="00826349" w:rsidP="00026962">
      <w:pPr>
        <w:pStyle w:val="BodyText2"/>
        <w:tabs>
          <w:tab w:val="left" w:pos="969"/>
          <w:tab w:val="left" w:pos="2520"/>
          <w:tab w:val="right" w:leader="dot" w:pos="9519"/>
        </w:tabs>
        <w:spacing w:after="0" w:line="240" w:lineRule="auto"/>
        <w:jc w:val="both"/>
        <w:rPr>
          <w:rFonts w:ascii="Arial" w:hAnsi="Arial" w:cs="Arial"/>
        </w:rPr>
      </w:pPr>
      <w:r>
        <w:rPr>
          <w:rFonts w:ascii="Arial" w:hAnsi="Arial" w:cs="Arial"/>
        </w:rPr>
        <w:t>The P</w:t>
      </w:r>
      <w:r w:rsidRPr="00472513">
        <w:rPr>
          <w:rFonts w:ascii="Arial" w:hAnsi="Arial" w:cs="Arial"/>
        </w:rPr>
        <w:t xml:space="preserve">ourashava is responsible for </w:t>
      </w:r>
      <w:r>
        <w:rPr>
          <w:rFonts w:ascii="Arial" w:hAnsi="Arial" w:cs="Arial"/>
        </w:rPr>
        <w:t xml:space="preserve">overall </w:t>
      </w:r>
      <w:r w:rsidRPr="00472513">
        <w:rPr>
          <w:rFonts w:ascii="Arial" w:hAnsi="Arial" w:cs="Arial"/>
        </w:rPr>
        <w:t>labor management</w:t>
      </w:r>
      <w:r>
        <w:rPr>
          <w:rFonts w:ascii="Arial" w:hAnsi="Arial" w:cs="Arial"/>
        </w:rPr>
        <w:t xml:space="preserve"> through implementing contractors</w:t>
      </w:r>
      <w:r w:rsidRPr="00472513">
        <w:rPr>
          <w:rFonts w:ascii="Arial" w:hAnsi="Arial" w:cs="Arial"/>
        </w:rPr>
        <w:t>.</w:t>
      </w:r>
      <w:r>
        <w:rPr>
          <w:rFonts w:ascii="Arial" w:hAnsi="Arial" w:cs="Arial"/>
        </w:rPr>
        <w:t xml:space="preserve"> The P</w:t>
      </w:r>
      <w:r w:rsidRPr="00472513">
        <w:rPr>
          <w:rFonts w:ascii="Arial" w:hAnsi="Arial" w:cs="Arial"/>
        </w:rPr>
        <w:t xml:space="preserve">ourashava will </w:t>
      </w:r>
      <w:r>
        <w:rPr>
          <w:rFonts w:ascii="Arial" w:hAnsi="Arial" w:cs="Arial"/>
        </w:rPr>
        <w:t xml:space="preserve">also </w:t>
      </w:r>
      <w:r w:rsidRPr="00472513">
        <w:rPr>
          <w:rFonts w:ascii="Arial" w:hAnsi="Arial" w:cs="Arial"/>
        </w:rPr>
        <w:t>ensure</w:t>
      </w:r>
      <w:r>
        <w:rPr>
          <w:rFonts w:ascii="Arial" w:hAnsi="Arial" w:cs="Arial"/>
        </w:rPr>
        <w:t xml:space="preserve"> to engage the skill and semi-skilled labor during the construction of the subproject. Moreover, the ULB will oversee the equal pay for equal works for the labors and will look into consideration for the safety and security of working labor in the subproject areas. Even, the ULB will see whether labor will be paid in due time or not.  </w:t>
      </w:r>
      <w:r w:rsidRPr="00472513">
        <w:rPr>
          <w:rFonts w:ascii="Arial" w:hAnsi="Arial" w:cs="Arial"/>
        </w:rPr>
        <w:t xml:space="preserve"> </w:t>
      </w:r>
      <w:r>
        <w:rPr>
          <w:rFonts w:ascii="Arial" w:hAnsi="Arial" w:cs="Arial"/>
        </w:rPr>
        <w:t>The pourashava management will avoid the</w:t>
      </w:r>
      <w:r w:rsidRPr="00472513">
        <w:rPr>
          <w:rFonts w:ascii="Arial" w:hAnsi="Arial" w:cs="Arial"/>
        </w:rPr>
        <w:t xml:space="preserve"> child </w:t>
      </w:r>
      <w:r>
        <w:rPr>
          <w:rFonts w:ascii="Arial" w:hAnsi="Arial" w:cs="Arial"/>
        </w:rPr>
        <w:t xml:space="preserve">labor </w:t>
      </w:r>
      <w:r w:rsidRPr="00472513">
        <w:rPr>
          <w:rFonts w:ascii="Arial" w:hAnsi="Arial" w:cs="Arial"/>
        </w:rPr>
        <w:t>and elder labor(less than 18 years and more than 65 years) for implementation work of the subproject</w:t>
      </w:r>
      <w:r>
        <w:rPr>
          <w:rFonts w:ascii="Arial" w:hAnsi="Arial" w:cs="Arial"/>
        </w:rPr>
        <w:t xml:space="preserve"> through the Contractors</w:t>
      </w:r>
      <w:r w:rsidRPr="00472513">
        <w:rPr>
          <w:rFonts w:ascii="Arial" w:hAnsi="Arial" w:cs="Arial"/>
        </w:rPr>
        <w:t>. PMU will mon</w:t>
      </w:r>
      <w:r>
        <w:rPr>
          <w:rFonts w:ascii="Arial" w:hAnsi="Arial" w:cs="Arial"/>
        </w:rPr>
        <w:t>itor the labor management issues with the assistance of DSM C</w:t>
      </w:r>
      <w:r w:rsidRPr="00472513">
        <w:rPr>
          <w:rFonts w:ascii="Arial" w:hAnsi="Arial" w:cs="Arial"/>
        </w:rPr>
        <w:t>onsultant</w:t>
      </w:r>
      <w:r>
        <w:rPr>
          <w:rFonts w:ascii="Arial" w:hAnsi="Arial" w:cs="Arial"/>
        </w:rPr>
        <w:t>s</w:t>
      </w:r>
      <w:r w:rsidRPr="00472513">
        <w:rPr>
          <w:rFonts w:ascii="Arial" w:hAnsi="Arial" w:cs="Arial"/>
        </w:rPr>
        <w:t>.</w:t>
      </w:r>
    </w:p>
    <w:p w:rsidR="00826349" w:rsidRDefault="00826349" w:rsidP="00026962">
      <w:pPr>
        <w:widowControl w:val="0"/>
        <w:autoSpaceDE w:val="0"/>
        <w:autoSpaceDN w:val="0"/>
        <w:adjustRightInd w:val="0"/>
        <w:ind w:right="170"/>
        <w:rPr>
          <w:rFonts w:ascii="Arial" w:hAnsi="Arial" w:cs="Arial"/>
          <w:b/>
        </w:rPr>
      </w:pPr>
    </w:p>
    <w:p w:rsidR="00826349" w:rsidRPr="002025C1" w:rsidRDefault="002025C1" w:rsidP="00190871">
      <w:pPr>
        <w:widowControl w:val="0"/>
        <w:tabs>
          <w:tab w:val="left" w:pos="720"/>
        </w:tabs>
        <w:autoSpaceDE w:val="0"/>
        <w:autoSpaceDN w:val="0"/>
        <w:adjustRightInd w:val="0"/>
        <w:spacing w:beforeLines="90" w:before="216" w:after="90"/>
        <w:ind w:right="170"/>
        <w:rPr>
          <w:rFonts w:ascii="Arial" w:hAnsi="Arial" w:cs="Arial"/>
          <w:sz w:val="30"/>
          <w:szCs w:val="32"/>
        </w:rPr>
      </w:pPr>
      <w:r w:rsidRPr="002025C1">
        <w:rPr>
          <w:rFonts w:ascii="Arial" w:hAnsi="Arial" w:cs="Arial"/>
          <w:b/>
          <w:sz w:val="30"/>
          <w:szCs w:val="32"/>
        </w:rPr>
        <w:t xml:space="preserve">6. </w:t>
      </w:r>
      <w:r w:rsidRPr="002025C1">
        <w:rPr>
          <w:rFonts w:ascii="Arial" w:hAnsi="Arial" w:cs="Arial"/>
          <w:b/>
          <w:sz w:val="30"/>
          <w:szCs w:val="32"/>
        </w:rPr>
        <w:tab/>
      </w:r>
      <w:r w:rsidRPr="002025C1">
        <w:rPr>
          <w:rFonts w:ascii="Arial" w:hAnsi="Arial" w:cs="Arial"/>
          <w:b/>
          <w:bCs/>
          <w:spacing w:val="-1"/>
          <w:position w:val="-1"/>
          <w:sz w:val="30"/>
          <w:szCs w:val="32"/>
        </w:rPr>
        <w:t>M</w:t>
      </w:r>
      <w:r w:rsidRPr="002025C1">
        <w:rPr>
          <w:rFonts w:ascii="Arial" w:hAnsi="Arial" w:cs="Arial"/>
          <w:b/>
          <w:bCs/>
          <w:spacing w:val="1"/>
          <w:position w:val="-1"/>
          <w:sz w:val="30"/>
          <w:szCs w:val="32"/>
        </w:rPr>
        <w:t>O</w:t>
      </w:r>
      <w:r w:rsidRPr="002025C1">
        <w:rPr>
          <w:rFonts w:ascii="Arial" w:hAnsi="Arial" w:cs="Arial"/>
          <w:b/>
          <w:bCs/>
          <w:spacing w:val="-2"/>
          <w:position w:val="-1"/>
          <w:sz w:val="30"/>
          <w:szCs w:val="32"/>
        </w:rPr>
        <w:t>N</w:t>
      </w:r>
      <w:r w:rsidRPr="002025C1">
        <w:rPr>
          <w:rFonts w:ascii="Arial" w:hAnsi="Arial" w:cs="Arial"/>
          <w:b/>
          <w:bCs/>
          <w:position w:val="-1"/>
          <w:sz w:val="30"/>
          <w:szCs w:val="32"/>
        </w:rPr>
        <w:t>I</w:t>
      </w:r>
      <w:r w:rsidRPr="002025C1">
        <w:rPr>
          <w:rFonts w:ascii="Arial" w:hAnsi="Arial" w:cs="Arial"/>
          <w:b/>
          <w:bCs/>
          <w:spacing w:val="-2"/>
          <w:position w:val="-1"/>
          <w:sz w:val="30"/>
          <w:szCs w:val="32"/>
        </w:rPr>
        <w:t>T</w:t>
      </w:r>
      <w:r w:rsidRPr="002025C1">
        <w:rPr>
          <w:rFonts w:ascii="Arial" w:hAnsi="Arial" w:cs="Arial"/>
          <w:b/>
          <w:bCs/>
          <w:spacing w:val="1"/>
          <w:position w:val="-1"/>
          <w:sz w:val="30"/>
          <w:szCs w:val="32"/>
        </w:rPr>
        <w:t>O</w:t>
      </w:r>
      <w:r w:rsidRPr="002025C1">
        <w:rPr>
          <w:rFonts w:ascii="Arial" w:hAnsi="Arial" w:cs="Arial"/>
          <w:b/>
          <w:bCs/>
          <w:spacing w:val="-2"/>
          <w:position w:val="-1"/>
          <w:sz w:val="30"/>
          <w:szCs w:val="32"/>
        </w:rPr>
        <w:t>R</w:t>
      </w:r>
      <w:r w:rsidRPr="002025C1">
        <w:rPr>
          <w:rFonts w:ascii="Arial" w:hAnsi="Arial" w:cs="Arial"/>
          <w:b/>
          <w:bCs/>
          <w:position w:val="-1"/>
          <w:sz w:val="30"/>
          <w:szCs w:val="32"/>
        </w:rPr>
        <w:t>I</w:t>
      </w:r>
      <w:r w:rsidRPr="002025C1">
        <w:rPr>
          <w:rFonts w:ascii="Arial" w:hAnsi="Arial" w:cs="Arial"/>
          <w:b/>
          <w:bCs/>
          <w:spacing w:val="1"/>
          <w:position w:val="-1"/>
          <w:sz w:val="30"/>
          <w:szCs w:val="32"/>
        </w:rPr>
        <w:t>N</w:t>
      </w:r>
      <w:r w:rsidRPr="002025C1">
        <w:rPr>
          <w:rFonts w:ascii="Arial" w:hAnsi="Arial" w:cs="Arial"/>
          <w:b/>
          <w:bCs/>
          <w:position w:val="-1"/>
          <w:sz w:val="30"/>
          <w:szCs w:val="32"/>
        </w:rPr>
        <w:t>G</w:t>
      </w:r>
      <w:r w:rsidRPr="002025C1">
        <w:rPr>
          <w:rFonts w:ascii="Arial" w:hAnsi="Arial" w:cs="Arial"/>
          <w:b/>
          <w:bCs/>
          <w:spacing w:val="27"/>
          <w:position w:val="-1"/>
          <w:sz w:val="30"/>
          <w:szCs w:val="32"/>
        </w:rPr>
        <w:t xml:space="preserve"> </w:t>
      </w:r>
      <w:r w:rsidRPr="002025C1">
        <w:rPr>
          <w:rFonts w:ascii="Arial" w:hAnsi="Arial" w:cs="Arial"/>
          <w:b/>
          <w:bCs/>
          <w:spacing w:val="-4"/>
          <w:position w:val="-1"/>
          <w:sz w:val="30"/>
          <w:szCs w:val="32"/>
        </w:rPr>
        <w:t>A</w:t>
      </w:r>
      <w:r w:rsidRPr="002025C1">
        <w:rPr>
          <w:rFonts w:ascii="Arial" w:hAnsi="Arial" w:cs="Arial"/>
          <w:b/>
          <w:bCs/>
          <w:spacing w:val="1"/>
          <w:position w:val="-1"/>
          <w:sz w:val="30"/>
          <w:szCs w:val="32"/>
        </w:rPr>
        <w:t>N</w:t>
      </w:r>
      <w:r w:rsidRPr="002025C1">
        <w:rPr>
          <w:rFonts w:ascii="Arial" w:hAnsi="Arial" w:cs="Arial"/>
          <w:b/>
          <w:bCs/>
          <w:position w:val="-1"/>
          <w:sz w:val="30"/>
          <w:szCs w:val="32"/>
        </w:rPr>
        <w:t>D</w:t>
      </w:r>
      <w:r w:rsidRPr="002025C1">
        <w:rPr>
          <w:rFonts w:ascii="Arial" w:hAnsi="Arial" w:cs="Arial"/>
          <w:b/>
          <w:bCs/>
          <w:spacing w:val="11"/>
          <w:position w:val="-1"/>
          <w:sz w:val="30"/>
          <w:szCs w:val="32"/>
        </w:rPr>
        <w:t xml:space="preserve"> </w:t>
      </w:r>
      <w:r w:rsidRPr="002025C1">
        <w:rPr>
          <w:rFonts w:ascii="Arial" w:hAnsi="Arial" w:cs="Arial"/>
          <w:b/>
          <w:bCs/>
          <w:spacing w:val="-2"/>
          <w:position w:val="-1"/>
          <w:sz w:val="30"/>
          <w:szCs w:val="32"/>
        </w:rPr>
        <w:t>E</w:t>
      </w:r>
      <w:r w:rsidRPr="002025C1">
        <w:rPr>
          <w:rFonts w:ascii="Arial" w:hAnsi="Arial" w:cs="Arial"/>
          <w:b/>
          <w:bCs/>
          <w:spacing w:val="1"/>
          <w:position w:val="-1"/>
          <w:sz w:val="30"/>
          <w:szCs w:val="32"/>
        </w:rPr>
        <w:t>V</w:t>
      </w:r>
      <w:r w:rsidRPr="002025C1">
        <w:rPr>
          <w:rFonts w:ascii="Arial" w:hAnsi="Arial" w:cs="Arial"/>
          <w:b/>
          <w:bCs/>
          <w:spacing w:val="-4"/>
          <w:position w:val="-1"/>
          <w:sz w:val="30"/>
          <w:szCs w:val="32"/>
        </w:rPr>
        <w:t>A</w:t>
      </w:r>
      <w:r w:rsidRPr="002025C1">
        <w:rPr>
          <w:rFonts w:ascii="Arial" w:hAnsi="Arial" w:cs="Arial"/>
          <w:b/>
          <w:bCs/>
          <w:spacing w:val="1"/>
          <w:position w:val="-1"/>
          <w:sz w:val="30"/>
          <w:szCs w:val="32"/>
        </w:rPr>
        <w:t>L</w:t>
      </w:r>
      <w:r w:rsidRPr="002025C1">
        <w:rPr>
          <w:rFonts w:ascii="Arial" w:hAnsi="Arial" w:cs="Arial"/>
          <w:b/>
          <w:bCs/>
          <w:spacing w:val="3"/>
          <w:position w:val="-1"/>
          <w:sz w:val="30"/>
          <w:szCs w:val="32"/>
        </w:rPr>
        <w:t>U</w:t>
      </w:r>
      <w:r w:rsidRPr="002025C1">
        <w:rPr>
          <w:rFonts w:ascii="Arial" w:hAnsi="Arial" w:cs="Arial"/>
          <w:b/>
          <w:bCs/>
          <w:spacing w:val="-2"/>
          <w:position w:val="-1"/>
          <w:sz w:val="30"/>
          <w:szCs w:val="32"/>
        </w:rPr>
        <w:t>A</w:t>
      </w:r>
      <w:r w:rsidRPr="002025C1">
        <w:rPr>
          <w:rFonts w:ascii="Arial" w:hAnsi="Arial" w:cs="Arial"/>
          <w:b/>
          <w:bCs/>
          <w:spacing w:val="-4"/>
          <w:position w:val="-1"/>
          <w:sz w:val="30"/>
          <w:szCs w:val="32"/>
        </w:rPr>
        <w:t>T</w:t>
      </w:r>
      <w:r w:rsidRPr="002025C1">
        <w:rPr>
          <w:rFonts w:ascii="Arial" w:hAnsi="Arial" w:cs="Arial"/>
          <w:b/>
          <w:bCs/>
          <w:spacing w:val="3"/>
          <w:position w:val="-1"/>
          <w:sz w:val="30"/>
          <w:szCs w:val="32"/>
        </w:rPr>
        <w:t>I</w:t>
      </w:r>
      <w:r w:rsidRPr="002025C1">
        <w:rPr>
          <w:rFonts w:ascii="Arial" w:hAnsi="Arial" w:cs="Arial"/>
          <w:b/>
          <w:bCs/>
          <w:spacing w:val="1"/>
          <w:position w:val="-1"/>
          <w:sz w:val="30"/>
          <w:szCs w:val="32"/>
        </w:rPr>
        <w:t>O</w:t>
      </w:r>
      <w:r w:rsidRPr="002025C1">
        <w:rPr>
          <w:rFonts w:ascii="Arial" w:hAnsi="Arial" w:cs="Arial"/>
          <w:b/>
          <w:bCs/>
          <w:position w:val="-1"/>
          <w:sz w:val="30"/>
          <w:szCs w:val="32"/>
        </w:rPr>
        <w:t>N</w:t>
      </w:r>
      <w:r w:rsidRPr="002025C1">
        <w:rPr>
          <w:rFonts w:ascii="Arial" w:hAnsi="Arial" w:cs="Arial"/>
          <w:b/>
          <w:bCs/>
          <w:spacing w:val="24"/>
          <w:position w:val="-1"/>
          <w:sz w:val="30"/>
          <w:szCs w:val="32"/>
        </w:rPr>
        <w:t xml:space="preserve"> </w:t>
      </w:r>
      <w:r w:rsidRPr="002025C1">
        <w:rPr>
          <w:rFonts w:ascii="Arial" w:hAnsi="Arial" w:cs="Arial"/>
          <w:b/>
          <w:bCs/>
          <w:spacing w:val="1"/>
          <w:w w:val="102"/>
          <w:position w:val="-1"/>
          <w:sz w:val="30"/>
          <w:szCs w:val="32"/>
        </w:rPr>
        <w:t>FR</w:t>
      </w:r>
      <w:r w:rsidRPr="002025C1">
        <w:rPr>
          <w:rFonts w:ascii="Arial" w:hAnsi="Arial" w:cs="Arial"/>
          <w:b/>
          <w:bCs/>
          <w:spacing w:val="-4"/>
          <w:w w:val="102"/>
          <w:position w:val="-1"/>
          <w:sz w:val="30"/>
          <w:szCs w:val="32"/>
        </w:rPr>
        <w:t>A</w:t>
      </w:r>
      <w:r w:rsidRPr="002025C1">
        <w:rPr>
          <w:rFonts w:ascii="Arial" w:hAnsi="Arial" w:cs="Arial"/>
          <w:b/>
          <w:bCs/>
          <w:spacing w:val="1"/>
          <w:w w:val="102"/>
          <w:position w:val="-1"/>
          <w:sz w:val="30"/>
          <w:szCs w:val="32"/>
        </w:rPr>
        <w:t>M</w:t>
      </w:r>
      <w:r w:rsidRPr="002025C1">
        <w:rPr>
          <w:rFonts w:ascii="Arial" w:hAnsi="Arial" w:cs="Arial"/>
          <w:b/>
          <w:bCs/>
          <w:spacing w:val="3"/>
          <w:w w:val="102"/>
          <w:position w:val="-1"/>
          <w:sz w:val="30"/>
          <w:szCs w:val="32"/>
        </w:rPr>
        <w:t>E</w:t>
      </w:r>
      <w:r w:rsidRPr="002025C1">
        <w:rPr>
          <w:rFonts w:ascii="Arial" w:hAnsi="Arial" w:cs="Arial"/>
          <w:b/>
          <w:bCs/>
          <w:spacing w:val="-4"/>
          <w:w w:val="102"/>
          <w:position w:val="-1"/>
          <w:sz w:val="30"/>
          <w:szCs w:val="32"/>
        </w:rPr>
        <w:t>W</w:t>
      </w:r>
      <w:r w:rsidRPr="002025C1">
        <w:rPr>
          <w:rFonts w:ascii="Arial" w:hAnsi="Arial" w:cs="Arial"/>
          <w:b/>
          <w:bCs/>
          <w:spacing w:val="-2"/>
          <w:w w:val="102"/>
          <w:position w:val="-1"/>
          <w:sz w:val="30"/>
          <w:szCs w:val="32"/>
        </w:rPr>
        <w:t>O</w:t>
      </w:r>
      <w:r w:rsidRPr="002025C1">
        <w:rPr>
          <w:rFonts w:ascii="Arial" w:hAnsi="Arial" w:cs="Arial"/>
          <w:b/>
          <w:bCs/>
          <w:spacing w:val="1"/>
          <w:w w:val="102"/>
          <w:position w:val="-1"/>
          <w:sz w:val="30"/>
          <w:szCs w:val="32"/>
        </w:rPr>
        <w:t>R</w:t>
      </w:r>
      <w:r w:rsidRPr="002025C1">
        <w:rPr>
          <w:rFonts w:ascii="Arial" w:hAnsi="Arial" w:cs="Arial"/>
          <w:b/>
          <w:bCs/>
          <w:w w:val="102"/>
          <w:position w:val="-1"/>
          <w:sz w:val="30"/>
          <w:szCs w:val="32"/>
        </w:rPr>
        <w:t>K</w:t>
      </w:r>
    </w:p>
    <w:p w:rsidR="00132ED6" w:rsidRPr="001B756A" w:rsidRDefault="00132ED6" w:rsidP="002025C1">
      <w:pPr>
        <w:widowControl w:val="0"/>
        <w:autoSpaceDE w:val="0"/>
        <w:autoSpaceDN w:val="0"/>
        <w:adjustRightInd w:val="0"/>
        <w:rPr>
          <w:rFonts w:ascii="Arial" w:hAnsi="Arial" w:cs="Arial"/>
        </w:rPr>
      </w:pPr>
      <w:r w:rsidRPr="001B756A">
        <w:rPr>
          <w:rFonts w:ascii="Arial" w:hAnsi="Arial" w:cs="Arial"/>
          <w:b/>
          <w:bCs/>
          <w:spacing w:val="-4"/>
        </w:rPr>
        <w:t>A</w:t>
      </w:r>
      <w:r w:rsidRPr="001B756A">
        <w:rPr>
          <w:rFonts w:ascii="Arial" w:hAnsi="Arial" w:cs="Arial"/>
          <w:b/>
          <w:bCs/>
        </w:rPr>
        <w:t xml:space="preserve">.       </w:t>
      </w:r>
      <w:r w:rsidRPr="001B756A">
        <w:rPr>
          <w:rFonts w:ascii="Arial" w:hAnsi="Arial" w:cs="Arial"/>
          <w:b/>
          <w:bCs/>
          <w:spacing w:val="28"/>
        </w:rPr>
        <w:t xml:space="preserve"> </w:t>
      </w:r>
      <w:r w:rsidRPr="001B756A">
        <w:rPr>
          <w:rFonts w:ascii="Arial" w:hAnsi="Arial" w:cs="Arial"/>
          <w:b/>
          <w:bCs/>
          <w:spacing w:val="-2"/>
        </w:rPr>
        <w:t>I</w:t>
      </w:r>
      <w:r w:rsidRPr="001B756A">
        <w:rPr>
          <w:rFonts w:ascii="Arial" w:hAnsi="Arial" w:cs="Arial"/>
          <w:b/>
          <w:bCs/>
          <w:spacing w:val="3"/>
        </w:rPr>
        <w:t>n</w:t>
      </w:r>
      <w:r w:rsidRPr="001B756A">
        <w:rPr>
          <w:rFonts w:ascii="Arial" w:hAnsi="Arial" w:cs="Arial"/>
          <w:b/>
          <w:bCs/>
        </w:rPr>
        <w:t>te</w:t>
      </w:r>
      <w:r w:rsidRPr="001B756A">
        <w:rPr>
          <w:rFonts w:ascii="Arial" w:hAnsi="Arial" w:cs="Arial"/>
          <w:b/>
          <w:bCs/>
          <w:spacing w:val="-2"/>
        </w:rPr>
        <w:t>r</w:t>
      </w:r>
      <w:r w:rsidRPr="001B756A">
        <w:rPr>
          <w:rFonts w:ascii="Arial" w:hAnsi="Arial" w:cs="Arial"/>
          <w:b/>
          <w:bCs/>
          <w:spacing w:val="1"/>
        </w:rPr>
        <w:t>n</w:t>
      </w:r>
      <w:r w:rsidRPr="001B756A">
        <w:rPr>
          <w:rFonts w:ascii="Arial" w:hAnsi="Arial" w:cs="Arial"/>
          <w:b/>
          <w:bCs/>
          <w:spacing w:val="-2"/>
        </w:rPr>
        <w:t>a</w:t>
      </w:r>
      <w:r w:rsidRPr="001B756A">
        <w:rPr>
          <w:rFonts w:ascii="Arial" w:hAnsi="Arial" w:cs="Arial"/>
          <w:b/>
          <w:bCs/>
        </w:rPr>
        <w:t>l</w:t>
      </w:r>
      <w:r w:rsidRPr="001B756A">
        <w:rPr>
          <w:rFonts w:ascii="Arial" w:hAnsi="Arial" w:cs="Arial"/>
          <w:b/>
          <w:bCs/>
          <w:spacing w:val="15"/>
        </w:rPr>
        <w:t xml:space="preserve"> </w:t>
      </w:r>
      <w:r w:rsidRPr="001B756A">
        <w:rPr>
          <w:rFonts w:ascii="Arial" w:hAnsi="Arial" w:cs="Arial"/>
          <w:b/>
          <w:bCs/>
          <w:spacing w:val="-1"/>
          <w:w w:val="102"/>
        </w:rPr>
        <w:t>M</w:t>
      </w:r>
      <w:r w:rsidRPr="001B756A">
        <w:rPr>
          <w:rFonts w:ascii="Arial" w:hAnsi="Arial" w:cs="Arial"/>
          <w:b/>
          <w:bCs/>
          <w:spacing w:val="1"/>
          <w:w w:val="102"/>
        </w:rPr>
        <w:t>o</w:t>
      </w:r>
      <w:r w:rsidRPr="001B756A">
        <w:rPr>
          <w:rFonts w:ascii="Arial" w:hAnsi="Arial" w:cs="Arial"/>
          <w:b/>
          <w:bCs/>
          <w:spacing w:val="-2"/>
          <w:w w:val="102"/>
        </w:rPr>
        <w:t>n</w:t>
      </w:r>
      <w:r w:rsidRPr="001B756A">
        <w:rPr>
          <w:rFonts w:ascii="Arial" w:hAnsi="Arial" w:cs="Arial"/>
          <w:b/>
          <w:bCs/>
          <w:spacing w:val="3"/>
          <w:w w:val="102"/>
        </w:rPr>
        <w:t>i</w:t>
      </w:r>
      <w:r w:rsidRPr="001B756A">
        <w:rPr>
          <w:rFonts w:ascii="Arial" w:hAnsi="Arial" w:cs="Arial"/>
          <w:b/>
          <w:bCs/>
          <w:spacing w:val="-2"/>
          <w:w w:val="102"/>
        </w:rPr>
        <w:t>t</w:t>
      </w:r>
      <w:r w:rsidRPr="001B756A">
        <w:rPr>
          <w:rFonts w:ascii="Arial" w:hAnsi="Arial" w:cs="Arial"/>
          <w:b/>
          <w:bCs/>
          <w:spacing w:val="1"/>
          <w:w w:val="102"/>
        </w:rPr>
        <w:t>o</w:t>
      </w:r>
      <w:r w:rsidRPr="001B756A">
        <w:rPr>
          <w:rFonts w:ascii="Arial" w:hAnsi="Arial" w:cs="Arial"/>
          <w:b/>
          <w:bCs/>
          <w:spacing w:val="-2"/>
          <w:w w:val="102"/>
        </w:rPr>
        <w:t>r</w:t>
      </w:r>
      <w:r w:rsidRPr="001B756A">
        <w:rPr>
          <w:rFonts w:ascii="Arial" w:hAnsi="Arial" w:cs="Arial"/>
          <w:b/>
          <w:bCs/>
          <w:w w:val="102"/>
        </w:rPr>
        <w:t>i</w:t>
      </w:r>
      <w:r w:rsidRPr="001B756A">
        <w:rPr>
          <w:rFonts w:ascii="Arial" w:hAnsi="Arial" w:cs="Arial"/>
          <w:b/>
          <w:bCs/>
          <w:spacing w:val="-2"/>
          <w:w w:val="102"/>
        </w:rPr>
        <w:t>n</w:t>
      </w:r>
      <w:r w:rsidRPr="001B756A">
        <w:rPr>
          <w:rFonts w:ascii="Arial" w:hAnsi="Arial" w:cs="Arial"/>
          <w:b/>
          <w:bCs/>
          <w:w w:val="102"/>
        </w:rPr>
        <w:t>g</w:t>
      </w:r>
    </w:p>
    <w:p w:rsidR="00132ED6" w:rsidRPr="001B756A" w:rsidRDefault="00132ED6" w:rsidP="002025C1">
      <w:pPr>
        <w:widowControl w:val="0"/>
        <w:autoSpaceDE w:val="0"/>
        <w:autoSpaceDN w:val="0"/>
        <w:adjustRightInd w:val="0"/>
        <w:ind w:right="133"/>
        <w:jc w:val="both"/>
        <w:rPr>
          <w:rFonts w:ascii="Arial" w:hAnsi="Arial" w:cs="Arial"/>
        </w:rPr>
      </w:pPr>
      <w:r w:rsidRPr="001B756A">
        <w:rPr>
          <w:rFonts w:ascii="Arial" w:hAnsi="Arial" w:cs="Arial"/>
          <w:spacing w:val="-2"/>
        </w:rPr>
        <w:t>LG</w:t>
      </w:r>
      <w:r w:rsidRPr="001B756A">
        <w:rPr>
          <w:rFonts w:ascii="Arial" w:hAnsi="Arial" w:cs="Arial"/>
          <w:spacing w:val="1"/>
        </w:rPr>
        <w:t>E</w:t>
      </w:r>
      <w:r w:rsidRPr="001B756A">
        <w:rPr>
          <w:rFonts w:ascii="Arial" w:hAnsi="Arial" w:cs="Arial"/>
        </w:rPr>
        <w:t>D</w:t>
      </w:r>
      <w:r w:rsidRPr="001B756A">
        <w:rPr>
          <w:rFonts w:ascii="Arial" w:hAnsi="Arial" w:cs="Arial"/>
          <w:spacing w:val="41"/>
        </w:rPr>
        <w:t xml:space="preserve"> </w:t>
      </w:r>
      <w:r w:rsidRPr="001B756A">
        <w:rPr>
          <w:rFonts w:ascii="Arial" w:hAnsi="Arial" w:cs="Arial"/>
          <w:spacing w:val="-2"/>
        </w:rPr>
        <w:t>w</w:t>
      </w:r>
      <w:r w:rsidRPr="001B756A">
        <w:rPr>
          <w:rFonts w:ascii="Arial" w:hAnsi="Arial" w:cs="Arial"/>
        </w:rPr>
        <w:t>ill</w:t>
      </w:r>
      <w:r w:rsidRPr="001B756A">
        <w:rPr>
          <w:rFonts w:ascii="Arial" w:hAnsi="Arial" w:cs="Arial"/>
          <w:spacing w:val="37"/>
        </w:rPr>
        <w:t xml:space="preserve"> </w:t>
      </w:r>
      <w:r w:rsidRPr="001B756A">
        <w:rPr>
          <w:rFonts w:ascii="Arial" w:hAnsi="Arial" w:cs="Arial"/>
          <w:spacing w:val="1"/>
        </w:rPr>
        <w:t>c</w:t>
      </w:r>
      <w:r w:rsidRPr="001B756A">
        <w:rPr>
          <w:rFonts w:ascii="Arial" w:hAnsi="Arial" w:cs="Arial"/>
          <w:spacing w:val="-2"/>
        </w:rPr>
        <w:t>a</w:t>
      </w:r>
      <w:r w:rsidRPr="001B756A">
        <w:rPr>
          <w:rFonts w:ascii="Arial" w:hAnsi="Arial" w:cs="Arial"/>
        </w:rPr>
        <w:t>r</w:t>
      </w:r>
      <w:r w:rsidRPr="001B756A">
        <w:rPr>
          <w:rFonts w:ascii="Arial" w:hAnsi="Arial" w:cs="Arial"/>
          <w:spacing w:val="3"/>
        </w:rPr>
        <w:t>r</w:t>
      </w:r>
      <w:r w:rsidRPr="001B756A">
        <w:rPr>
          <w:rFonts w:ascii="Arial" w:hAnsi="Arial" w:cs="Arial"/>
        </w:rPr>
        <w:t>y</w:t>
      </w:r>
      <w:r w:rsidRPr="001B756A">
        <w:rPr>
          <w:rFonts w:ascii="Arial" w:hAnsi="Arial" w:cs="Arial"/>
          <w:spacing w:val="31"/>
        </w:rPr>
        <w:t xml:space="preserve"> </w:t>
      </w:r>
      <w:r w:rsidRPr="001B756A">
        <w:rPr>
          <w:rFonts w:ascii="Arial" w:hAnsi="Arial" w:cs="Arial"/>
        </w:rPr>
        <w:t>out</w:t>
      </w:r>
      <w:r w:rsidRPr="001B756A">
        <w:rPr>
          <w:rFonts w:ascii="Arial" w:hAnsi="Arial" w:cs="Arial"/>
          <w:spacing w:val="34"/>
        </w:rPr>
        <w:t xml:space="preserve"> </w:t>
      </w:r>
      <w:r w:rsidRPr="001B756A">
        <w:rPr>
          <w:rFonts w:ascii="Arial" w:hAnsi="Arial" w:cs="Arial"/>
          <w:spacing w:val="3"/>
        </w:rPr>
        <w:t>i</w:t>
      </w:r>
      <w:r w:rsidRPr="001B756A">
        <w:rPr>
          <w:rFonts w:ascii="Arial" w:hAnsi="Arial" w:cs="Arial"/>
          <w:spacing w:val="-2"/>
        </w:rPr>
        <w:t>n</w:t>
      </w:r>
      <w:r w:rsidRPr="001B756A">
        <w:rPr>
          <w:rFonts w:ascii="Arial" w:hAnsi="Arial" w:cs="Arial"/>
        </w:rPr>
        <w:t>tern</w:t>
      </w:r>
      <w:r w:rsidRPr="001B756A">
        <w:rPr>
          <w:rFonts w:ascii="Arial" w:hAnsi="Arial" w:cs="Arial"/>
          <w:spacing w:val="-2"/>
        </w:rPr>
        <w:t>a</w:t>
      </w:r>
      <w:r w:rsidRPr="001B756A">
        <w:rPr>
          <w:rFonts w:ascii="Arial" w:hAnsi="Arial" w:cs="Arial"/>
        </w:rPr>
        <w:t>l</w:t>
      </w:r>
      <w:r w:rsidRPr="001B756A">
        <w:rPr>
          <w:rFonts w:ascii="Arial" w:hAnsi="Arial" w:cs="Arial"/>
          <w:spacing w:val="40"/>
        </w:rPr>
        <w:t xml:space="preserve"> </w:t>
      </w:r>
      <w:r w:rsidRPr="001B756A">
        <w:rPr>
          <w:rFonts w:ascii="Arial" w:hAnsi="Arial" w:cs="Arial"/>
          <w:spacing w:val="1"/>
        </w:rPr>
        <w:t>m</w:t>
      </w:r>
      <w:r w:rsidRPr="001B756A">
        <w:rPr>
          <w:rFonts w:ascii="Arial" w:hAnsi="Arial" w:cs="Arial"/>
        </w:rPr>
        <w:t>o</w:t>
      </w:r>
      <w:r w:rsidRPr="001B756A">
        <w:rPr>
          <w:rFonts w:ascii="Arial" w:hAnsi="Arial" w:cs="Arial"/>
          <w:spacing w:val="-2"/>
        </w:rPr>
        <w:t>n</w:t>
      </w:r>
      <w:r w:rsidRPr="001B756A">
        <w:rPr>
          <w:rFonts w:ascii="Arial" w:hAnsi="Arial" w:cs="Arial"/>
          <w:spacing w:val="3"/>
        </w:rPr>
        <w:t>i</w:t>
      </w:r>
      <w:r w:rsidRPr="001B756A">
        <w:rPr>
          <w:rFonts w:ascii="Arial" w:hAnsi="Arial" w:cs="Arial"/>
        </w:rPr>
        <w:t>t</w:t>
      </w:r>
      <w:r w:rsidRPr="001B756A">
        <w:rPr>
          <w:rFonts w:ascii="Arial" w:hAnsi="Arial" w:cs="Arial"/>
          <w:spacing w:val="-2"/>
        </w:rPr>
        <w:t>o</w:t>
      </w:r>
      <w:r w:rsidRPr="001B756A">
        <w:rPr>
          <w:rFonts w:ascii="Arial" w:hAnsi="Arial" w:cs="Arial"/>
        </w:rPr>
        <w:t>ring</w:t>
      </w:r>
      <w:r w:rsidRPr="001B756A">
        <w:rPr>
          <w:rFonts w:ascii="Arial" w:hAnsi="Arial" w:cs="Arial"/>
          <w:spacing w:val="49"/>
        </w:rPr>
        <w:t xml:space="preserve"> </w:t>
      </w:r>
      <w:r w:rsidRPr="001B756A">
        <w:rPr>
          <w:rFonts w:ascii="Arial" w:hAnsi="Arial" w:cs="Arial"/>
          <w:spacing w:val="-4"/>
        </w:rPr>
        <w:t>w</w:t>
      </w:r>
      <w:r w:rsidRPr="001B756A">
        <w:rPr>
          <w:rFonts w:ascii="Arial" w:hAnsi="Arial" w:cs="Arial"/>
        </w:rPr>
        <w:t>i</w:t>
      </w:r>
      <w:r w:rsidRPr="001B756A">
        <w:rPr>
          <w:rFonts w:ascii="Arial" w:hAnsi="Arial" w:cs="Arial"/>
          <w:spacing w:val="3"/>
        </w:rPr>
        <w:t>t</w:t>
      </w:r>
      <w:r w:rsidRPr="001B756A">
        <w:rPr>
          <w:rFonts w:ascii="Arial" w:hAnsi="Arial" w:cs="Arial"/>
        </w:rPr>
        <w:t>h the</w:t>
      </w:r>
      <w:r w:rsidRPr="001B756A">
        <w:rPr>
          <w:rFonts w:ascii="Arial" w:hAnsi="Arial" w:cs="Arial"/>
          <w:spacing w:val="33"/>
        </w:rPr>
        <w:t xml:space="preserve"> </w:t>
      </w:r>
      <w:r w:rsidRPr="001B756A">
        <w:rPr>
          <w:rFonts w:ascii="Arial" w:hAnsi="Arial" w:cs="Arial"/>
        </w:rPr>
        <w:t>a</w:t>
      </w:r>
      <w:r w:rsidRPr="001B756A">
        <w:rPr>
          <w:rFonts w:ascii="Arial" w:hAnsi="Arial" w:cs="Arial"/>
          <w:spacing w:val="1"/>
        </w:rPr>
        <w:t>s</w:t>
      </w:r>
      <w:r w:rsidRPr="001B756A">
        <w:rPr>
          <w:rFonts w:ascii="Arial" w:hAnsi="Arial" w:cs="Arial"/>
          <w:spacing w:val="-2"/>
        </w:rPr>
        <w:t>s</w:t>
      </w:r>
      <w:r w:rsidRPr="001B756A">
        <w:rPr>
          <w:rFonts w:ascii="Arial" w:hAnsi="Arial" w:cs="Arial"/>
        </w:rPr>
        <w:t>i</w:t>
      </w:r>
      <w:r w:rsidRPr="001B756A">
        <w:rPr>
          <w:rFonts w:ascii="Arial" w:hAnsi="Arial" w:cs="Arial"/>
          <w:spacing w:val="1"/>
        </w:rPr>
        <w:t>s</w:t>
      </w:r>
      <w:r w:rsidRPr="001B756A">
        <w:rPr>
          <w:rFonts w:ascii="Arial" w:hAnsi="Arial" w:cs="Arial"/>
        </w:rPr>
        <w:t>ta</w:t>
      </w:r>
      <w:r w:rsidRPr="001B756A">
        <w:rPr>
          <w:rFonts w:ascii="Arial" w:hAnsi="Arial" w:cs="Arial"/>
          <w:spacing w:val="-2"/>
        </w:rPr>
        <w:t>n</w:t>
      </w:r>
      <w:r w:rsidRPr="001B756A">
        <w:rPr>
          <w:rFonts w:ascii="Arial" w:hAnsi="Arial" w:cs="Arial"/>
          <w:spacing w:val="1"/>
        </w:rPr>
        <w:t>c</w:t>
      </w:r>
      <w:r w:rsidRPr="001B756A">
        <w:rPr>
          <w:rFonts w:ascii="Arial" w:hAnsi="Arial" w:cs="Arial"/>
        </w:rPr>
        <w:t>e</w:t>
      </w:r>
      <w:r w:rsidRPr="001B756A">
        <w:rPr>
          <w:rFonts w:ascii="Arial" w:hAnsi="Arial" w:cs="Arial"/>
          <w:spacing w:val="46"/>
        </w:rPr>
        <w:t xml:space="preserve"> </w:t>
      </w:r>
      <w:r w:rsidRPr="001B756A">
        <w:rPr>
          <w:rFonts w:ascii="Arial" w:hAnsi="Arial" w:cs="Arial"/>
        </w:rPr>
        <w:t>fr</w:t>
      </w:r>
      <w:r w:rsidRPr="001B756A">
        <w:rPr>
          <w:rFonts w:ascii="Arial" w:hAnsi="Arial" w:cs="Arial"/>
          <w:spacing w:val="-2"/>
        </w:rPr>
        <w:t>o</w:t>
      </w:r>
      <w:r w:rsidRPr="001B756A">
        <w:rPr>
          <w:rFonts w:ascii="Arial" w:hAnsi="Arial" w:cs="Arial"/>
        </w:rPr>
        <w:t>m</w:t>
      </w:r>
      <w:r w:rsidRPr="001B756A">
        <w:rPr>
          <w:rFonts w:ascii="Arial" w:hAnsi="Arial" w:cs="Arial"/>
          <w:spacing w:val="40"/>
        </w:rPr>
        <w:t xml:space="preserve"> </w:t>
      </w:r>
      <w:r w:rsidRPr="001B756A">
        <w:rPr>
          <w:rFonts w:ascii="Arial" w:hAnsi="Arial" w:cs="Arial"/>
        </w:rPr>
        <w:t>th</w:t>
      </w:r>
      <w:r w:rsidRPr="001B756A">
        <w:rPr>
          <w:rFonts w:ascii="Arial" w:hAnsi="Arial" w:cs="Arial"/>
          <w:spacing w:val="-4"/>
        </w:rPr>
        <w:t>e</w:t>
      </w:r>
      <w:r w:rsidRPr="001B756A">
        <w:rPr>
          <w:rFonts w:ascii="Arial" w:hAnsi="Arial" w:cs="Arial"/>
          <w:spacing w:val="3"/>
        </w:rPr>
        <w:t>i</w:t>
      </w:r>
      <w:r w:rsidRPr="001B756A">
        <w:rPr>
          <w:rFonts w:ascii="Arial" w:hAnsi="Arial" w:cs="Arial"/>
        </w:rPr>
        <w:t>r</w:t>
      </w:r>
      <w:r w:rsidRPr="001B756A">
        <w:rPr>
          <w:rFonts w:ascii="Arial" w:hAnsi="Arial" w:cs="Arial"/>
          <w:spacing w:val="37"/>
        </w:rPr>
        <w:t xml:space="preserve"> </w:t>
      </w:r>
      <w:r w:rsidRPr="001B756A">
        <w:rPr>
          <w:rFonts w:ascii="Arial" w:hAnsi="Arial" w:cs="Arial"/>
          <w:spacing w:val="-2"/>
          <w:w w:val="102"/>
        </w:rPr>
        <w:t>r</w:t>
      </w:r>
      <w:r w:rsidRPr="001B756A">
        <w:rPr>
          <w:rFonts w:ascii="Arial" w:hAnsi="Arial" w:cs="Arial"/>
          <w:w w:val="102"/>
        </w:rPr>
        <w:t>e</w:t>
      </w:r>
      <w:r w:rsidRPr="001B756A">
        <w:rPr>
          <w:rFonts w:ascii="Arial" w:hAnsi="Arial" w:cs="Arial"/>
          <w:spacing w:val="1"/>
          <w:w w:val="102"/>
        </w:rPr>
        <w:t>s</w:t>
      </w:r>
      <w:r w:rsidRPr="001B756A">
        <w:rPr>
          <w:rFonts w:ascii="Arial" w:hAnsi="Arial" w:cs="Arial"/>
          <w:spacing w:val="-2"/>
          <w:w w:val="102"/>
        </w:rPr>
        <w:t>p</w:t>
      </w:r>
      <w:r w:rsidRPr="001B756A">
        <w:rPr>
          <w:rFonts w:ascii="Arial" w:hAnsi="Arial" w:cs="Arial"/>
          <w:w w:val="102"/>
        </w:rPr>
        <w:t>e</w:t>
      </w:r>
      <w:r w:rsidRPr="001B756A">
        <w:rPr>
          <w:rFonts w:ascii="Arial" w:hAnsi="Arial" w:cs="Arial"/>
          <w:spacing w:val="1"/>
          <w:w w:val="102"/>
        </w:rPr>
        <w:t>c</w:t>
      </w:r>
      <w:r w:rsidRPr="001B756A">
        <w:rPr>
          <w:rFonts w:ascii="Arial" w:hAnsi="Arial" w:cs="Arial"/>
          <w:spacing w:val="-2"/>
          <w:w w:val="102"/>
        </w:rPr>
        <w:t>t</w:t>
      </w:r>
      <w:r w:rsidRPr="001B756A">
        <w:rPr>
          <w:rFonts w:ascii="Arial" w:hAnsi="Arial" w:cs="Arial"/>
          <w:spacing w:val="3"/>
          <w:w w:val="102"/>
        </w:rPr>
        <w:t>i</w:t>
      </w:r>
      <w:r w:rsidRPr="001B756A">
        <w:rPr>
          <w:rFonts w:ascii="Arial" w:hAnsi="Arial" w:cs="Arial"/>
          <w:spacing w:val="-4"/>
          <w:w w:val="102"/>
        </w:rPr>
        <w:t>v</w:t>
      </w:r>
      <w:r w:rsidRPr="001B756A">
        <w:rPr>
          <w:rFonts w:ascii="Arial" w:hAnsi="Arial" w:cs="Arial"/>
          <w:w w:val="102"/>
        </w:rPr>
        <w:t xml:space="preserve">e </w:t>
      </w:r>
      <w:r w:rsidRPr="001B756A">
        <w:rPr>
          <w:rFonts w:ascii="Arial" w:hAnsi="Arial" w:cs="Arial"/>
          <w:spacing w:val="-2"/>
        </w:rPr>
        <w:t>D</w:t>
      </w:r>
      <w:r w:rsidRPr="001B756A">
        <w:rPr>
          <w:rFonts w:ascii="Arial" w:hAnsi="Arial" w:cs="Arial"/>
          <w:spacing w:val="3"/>
        </w:rPr>
        <w:t>S</w:t>
      </w:r>
      <w:r w:rsidRPr="001B756A">
        <w:rPr>
          <w:rFonts w:ascii="Arial" w:hAnsi="Arial" w:cs="Arial"/>
        </w:rPr>
        <w:t>M</w:t>
      </w:r>
      <w:r w:rsidRPr="001B756A">
        <w:rPr>
          <w:rFonts w:ascii="Arial" w:hAnsi="Arial" w:cs="Arial"/>
          <w:spacing w:val="5"/>
        </w:rPr>
        <w:t xml:space="preserve"> Social Management Officer</w:t>
      </w:r>
      <w:r w:rsidRPr="001B756A">
        <w:rPr>
          <w:rFonts w:ascii="Arial" w:hAnsi="Arial" w:cs="Arial"/>
          <w:spacing w:val="18"/>
        </w:rPr>
        <w:t xml:space="preserve"> </w:t>
      </w:r>
      <w:r w:rsidRPr="001B756A">
        <w:rPr>
          <w:rFonts w:ascii="Arial" w:hAnsi="Arial" w:cs="Arial"/>
        </w:rPr>
        <w:t>and</w:t>
      </w:r>
      <w:r w:rsidRPr="001B756A">
        <w:rPr>
          <w:rFonts w:ascii="Arial" w:hAnsi="Arial" w:cs="Arial"/>
          <w:spacing w:val="3"/>
        </w:rPr>
        <w:t xml:space="preserve"> t</w:t>
      </w:r>
      <w:r w:rsidRPr="001B756A">
        <w:rPr>
          <w:rFonts w:ascii="Arial" w:hAnsi="Arial" w:cs="Arial"/>
          <w:spacing w:val="-2"/>
        </w:rPr>
        <w:t>h</w:t>
      </w:r>
      <w:r w:rsidRPr="001B756A">
        <w:rPr>
          <w:rFonts w:ascii="Arial" w:hAnsi="Arial" w:cs="Arial"/>
        </w:rPr>
        <w:t>e</w:t>
      </w:r>
      <w:r w:rsidRPr="001B756A">
        <w:rPr>
          <w:rFonts w:ascii="Arial" w:hAnsi="Arial" w:cs="Arial"/>
          <w:spacing w:val="2"/>
        </w:rPr>
        <w:t xml:space="preserve"> </w:t>
      </w:r>
      <w:r w:rsidRPr="001B756A">
        <w:rPr>
          <w:rFonts w:ascii="Arial" w:hAnsi="Arial" w:cs="Arial"/>
          <w:spacing w:val="3"/>
        </w:rPr>
        <w:t>S</w:t>
      </w:r>
      <w:r w:rsidRPr="001B756A">
        <w:rPr>
          <w:rFonts w:ascii="Arial" w:hAnsi="Arial" w:cs="Arial"/>
          <w:spacing w:val="-2"/>
        </w:rPr>
        <w:t>o</w:t>
      </w:r>
      <w:r w:rsidRPr="001B756A">
        <w:rPr>
          <w:rFonts w:ascii="Arial" w:hAnsi="Arial" w:cs="Arial"/>
          <w:spacing w:val="1"/>
        </w:rPr>
        <w:t>c</w:t>
      </w:r>
      <w:r w:rsidRPr="001B756A">
        <w:rPr>
          <w:rFonts w:ascii="Arial" w:hAnsi="Arial" w:cs="Arial"/>
        </w:rPr>
        <w:t>i</w:t>
      </w:r>
      <w:r w:rsidRPr="001B756A">
        <w:rPr>
          <w:rFonts w:ascii="Arial" w:hAnsi="Arial" w:cs="Arial"/>
          <w:spacing w:val="-2"/>
        </w:rPr>
        <w:t>a</w:t>
      </w:r>
      <w:r w:rsidRPr="001B756A">
        <w:rPr>
          <w:rFonts w:ascii="Arial" w:hAnsi="Arial" w:cs="Arial"/>
        </w:rPr>
        <w:t>l</w:t>
      </w:r>
      <w:r w:rsidRPr="001B756A">
        <w:rPr>
          <w:rFonts w:ascii="Arial" w:hAnsi="Arial" w:cs="Arial"/>
          <w:spacing w:val="11"/>
        </w:rPr>
        <w:t xml:space="preserve"> </w:t>
      </w:r>
      <w:r w:rsidRPr="001B756A">
        <w:rPr>
          <w:rFonts w:ascii="Arial" w:hAnsi="Arial" w:cs="Arial"/>
          <w:spacing w:val="1"/>
        </w:rPr>
        <w:t>D</w:t>
      </w:r>
      <w:r w:rsidRPr="001B756A">
        <w:rPr>
          <w:rFonts w:ascii="Arial" w:hAnsi="Arial" w:cs="Arial"/>
          <w:spacing w:val="-2"/>
        </w:rPr>
        <w:t>ev</w:t>
      </w:r>
      <w:r w:rsidRPr="001B756A">
        <w:rPr>
          <w:rFonts w:ascii="Arial" w:hAnsi="Arial" w:cs="Arial"/>
        </w:rPr>
        <w:t>elo</w:t>
      </w:r>
      <w:r w:rsidRPr="001B756A">
        <w:rPr>
          <w:rFonts w:ascii="Arial" w:hAnsi="Arial" w:cs="Arial"/>
          <w:spacing w:val="-2"/>
        </w:rPr>
        <w:t>p</w:t>
      </w:r>
      <w:r w:rsidRPr="001B756A">
        <w:rPr>
          <w:rFonts w:ascii="Arial" w:hAnsi="Arial" w:cs="Arial"/>
          <w:spacing w:val="1"/>
        </w:rPr>
        <w:t>m</w:t>
      </w:r>
      <w:r w:rsidRPr="001B756A">
        <w:rPr>
          <w:rFonts w:ascii="Arial" w:hAnsi="Arial" w:cs="Arial"/>
          <w:spacing w:val="-2"/>
        </w:rPr>
        <w:t>en</w:t>
      </w:r>
      <w:r w:rsidRPr="001B756A">
        <w:rPr>
          <w:rFonts w:ascii="Arial" w:hAnsi="Arial" w:cs="Arial"/>
        </w:rPr>
        <w:t>t</w:t>
      </w:r>
      <w:r w:rsidRPr="001B756A">
        <w:rPr>
          <w:rFonts w:ascii="Arial" w:hAnsi="Arial" w:cs="Arial"/>
          <w:spacing w:val="23"/>
        </w:rPr>
        <w:t xml:space="preserve"> </w:t>
      </w:r>
      <w:r w:rsidRPr="001B756A">
        <w:rPr>
          <w:rFonts w:ascii="Arial" w:hAnsi="Arial" w:cs="Arial"/>
        </w:rPr>
        <w:t>(</w:t>
      </w:r>
      <w:r w:rsidRPr="001B756A">
        <w:rPr>
          <w:rFonts w:ascii="Arial" w:hAnsi="Arial" w:cs="Arial"/>
          <w:spacing w:val="-2"/>
        </w:rPr>
        <w:t>S</w:t>
      </w:r>
      <w:r w:rsidRPr="001B756A">
        <w:rPr>
          <w:rFonts w:ascii="Arial" w:hAnsi="Arial" w:cs="Arial"/>
          <w:spacing w:val="1"/>
        </w:rPr>
        <w:t>D</w:t>
      </w:r>
      <w:r w:rsidRPr="001B756A">
        <w:rPr>
          <w:rFonts w:ascii="Arial" w:hAnsi="Arial" w:cs="Arial"/>
        </w:rPr>
        <w:t>)</w:t>
      </w:r>
      <w:r w:rsidRPr="001B756A">
        <w:rPr>
          <w:rFonts w:ascii="Arial" w:hAnsi="Arial" w:cs="Arial"/>
          <w:spacing w:val="6"/>
        </w:rPr>
        <w:t xml:space="preserve"> </w:t>
      </w:r>
      <w:r w:rsidRPr="001B756A">
        <w:rPr>
          <w:rFonts w:ascii="Arial" w:hAnsi="Arial" w:cs="Arial"/>
          <w:spacing w:val="1"/>
        </w:rPr>
        <w:t>S</w:t>
      </w:r>
      <w:r w:rsidRPr="001B756A">
        <w:rPr>
          <w:rFonts w:ascii="Arial" w:hAnsi="Arial" w:cs="Arial"/>
        </w:rPr>
        <w:t>p</w:t>
      </w:r>
      <w:r w:rsidRPr="001B756A">
        <w:rPr>
          <w:rFonts w:ascii="Arial" w:hAnsi="Arial" w:cs="Arial"/>
          <w:spacing w:val="-2"/>
        </w:rPr>
        <w:t>ec</w:t>
      </w:r>
      <w:r w:rsidRPr="001B756A">
        <w:rPr>
          <w:rFonts w:ascii="Arial" w:hAnsi="Arial" w:cs="Arial"/>
          <w:spacing w:val="3"/>
        </w:rPr>
        <w:t>i</w:t>
      </w:r>
      <w:r w:rsidRPr="001B756A">
        <w:rPr>
          <w:rFonts w:ascii="Arial" w:hAnsi="Arial" w:cs="Arial"/>
          <w:spacing w:val="-2"/>
        </w:rPr>
        <w:t>a</w:t>
      </w:r>
      <w:r w:rsidRPr="001B756A">
        <w:rPr>
          <w:rFonts w:ascii="Arial" w:hAnsi="Arial" w:cs="Arial"/>
        </w:rPr>
        <w:t>li</w:t>
      </w:r>
      <w:r w:rsidRPr="001B756A">
        <w:rPr>
          <w:rFonts w:ascii="Arial" w:hAnsi="Arial" w:cs="Arial"/>
          <w:spacing w:val="-2"/>
        </w:rPr>
        <w:t>s</w:t>
      </w:r>
      <w:r w:rsidRPr="001B756A">
        <w:rPr>
          <w:rFonts w:ascii="Arial" w:hAnsi="Arial" w:cs="Arial"/>
        </w:rPr>
        <w:t>t.</w:t>
      </w:r>
      <w:r w:rsidRPr="001B756A">
        <w:rPr>
          <w:rFonts w:ascii="Arial" w:hAnsi="Arial" w:cs="Arial"/>
          <w:spacing w:val="19"/>
        </w:rPr>
        <w:t xml:space="preserve"> </w:t>
      </w:r>
      <w:r w:rsidRPr="001B756A">
        <w:rPr>
          <w:rFonts w:ascii="Arial" w:hAnsi="Arial" w:cs="Arial"/>
          <w:spacing w:val="1"/>
        </w:rPr>
        <w:t>T</w:t>
      </w:r>
      <w:r w:rsidRPr="001B756A">
        <w:rPr>
          <w:rFonts w:ascii="Arial" w:hAnsi="Arial" w:cs="Arial"/>
        </w:rPr>
        <w:t xml:space="preserve">he </w:t>
      </w:r>
      <w:r w:rsidRPr="001B756A">
        <w:rPr>
          <w:rFonts w:ascii="Arial" w:hAnsi="Arial" w:cs="Arial"/>
          <w:spacing w:val="3"/>
        </w:rPr>
        <w:t>E</w:t>
      </w:r>
      <w:r w:rsidRPr="001B756A">
        <w:rPr>
          <w:rFonts w:ascii="Arial" w:hAnsi="Arial" w:cs="Arial"/>
          <w:spacing w:val="1"/>
        </w:rPr>
        <w:t>x</w:t>
      </w:r>
      <w:r w:rsidRPr="001B756A">
        <w:rPr>
          <w:rFonts w:ascii="Arial" w:hAnsi="Arial" w:cs="Arial"/>
          <w:spacing w:val="-2"/>
        </w:rPr>
        <w:t>ec</w:t>
      </w:r>
      <w:r w:rsidRPr="001B756A">
        <w:rPr>
          <w:rFonts w:ascii="Arial" w:hAnsi="Arial" w:cs="Arial"/>
        </w:rPr>
        <w:t>uti</w:t>
      </w:r>
      <w:r w:rsidRPr="001B756A">
        <w:rPr>
          <w:rFonts w:ascii="Arial" w:hAnsi="Arial" w:cs="Arial"/>
          <w:spacing w:val="1"/>
        </w:rPr>
        <w:t>v</w:t>
      </w:r>
      <w:r w:rsidRPr="001B756A">
        <w:rPr>
          <w:rFonts w:ascii="Arial" w:hAnsi="Arial" w:cs="Arial"/>
        </w:rPr>
        <w:t>e</w:t>
      </w:r>
      <w:r w:rsidRPr="001B756A">
        <w:rPr>
          <w:rFonts w:ascii="Arial" w:hAnsi="Arial" w:cs="Arial"/>
          <w:spacing w:val="14"/>
        </w:rPr>
        <w:t xml:space="preserve"> </w:t>
      </w:r>
      <w:r w:rsidRPr="001B756A">
        <w:rPr>
          <w:rFonts w:ascii="Arial" w:hAnsi="Arial" w:cs="Arial"/>
          <w:spacing w:val="1"/>
        </w:rPr>
        <w:t>E</w:t>
      </w:r>
      <w:r w:rsidRPr="001B756A">
        <w:rPr>
          <w:rFonts w:ascii="Arial" w:hAnsi="Arial" w:cs="Arial"/>
        </w:rPr>
        <w:t>n</w:t>
      </w:r>
      <w:r w:rsidRPr="001B756A">
        <w:rPr>
          <w:rFonts w:ascii="Arial" w:hAnsi="Arial" w:cs="Arial"/>
          <w:spacing w:val="-2"/>
        </w:rPr>
        <w:t>g</w:t>
      </w:r>
      <w:r w:rsidRPr="001B756A">
        <w:rPr>
          <w:rFonts w:ascii="Arial" w:hAnsi="Arial" w:cs="Arial"/>
        </w:rPr>
        <w:t>in</w:t>
      </w:r>
      <w:r w:rsidRPr="001B756A">
        <w:rPr>
          <w:rFonts w:ascii="Arial" w:hAnsi="Arial" w:cs="Arial"/>
          <w:spacing w:val="-2"/>
        </w:rPr>
        <w:t>e</w:t>
      </w:r>
      <w:r w:rsidRPr="001B756A">
        <w:rPr>
          <w:rFonts w:ascii="Arial" w:hAnsi="Arial" w:cs="Arial"/>
        </w:rPr>
        <w:t>er</w:t>
      </w:r>
      <w:r w:rsidRPr="001B756A">
        <w:rPr>
          <w:rFonts w:ascii="Arial" w:hAnsi="Arial" w:cs="Arial"/>
          <w:spacing w:val="17"/>
        </w:rPr>
        <w:t xml:space="preserve"> </w:t>
      </w:r>
      <w:r w:rsidRPr="001B756A">
        <w:rPr>
          <w:rFonts w:ascii="Arial" w:hAnsi="Arial" w:cs="Arial"/>
          <w:spacing w:val="-2"/>
        </w:rPr>
        <w:t>o</w:t>
      </w:r>
      <w:r w:rsidRPr="001B756A">
        <w:rPr>
          <w:rFonts w:ascii="Arial" w:hAnsi="Arial" w:cs="Arial"/>
        </w:rPr>
        <w:t>f</w:t>
      </w:r>
      <w:r w:rsidRPr="001B756A">
        <w:rPr>
          <w:rFonts w:ascii="Arial" w:hAnsi="Arial" w:cs="Arial"/>
          <w:spacing w:val="1"/>
        </w:rPr>
        <w:t xml:space="preserve"> </w:t>
      </w:r>
      <w:r w:rsidRPr="001B756A">
        <w:rPr>
          <w:rFonts w:ascii="Arial" w:hAnsi="Arial" w:cs="Arial"/>
          <w:spacing w:val="3"/>
          <w:w w:val="102"/>
        </w:rPr>
        <w:t>t</w:t>
      </w:r>
      <w:r w:rsidRPr="001B756A">
        <w:rPr>
          <w:rFonts w:ascii="Arial" w:hAnsi="Arial" w:cs="Arial"/>
          <w:spacing w:val="-2"/>
          <w:w w:val="102"/>
        </w:rPr>
        <w:t>h</w:t>
      </w:r>
      <w:r w:rsidRPr="001B756A">
        <w:rPr>
          <w:rFonts w:ascii="Arial" w:hAnsi="Arial" w:cs="Arial"/>
          <w:w w:val="102"/>
        </w:rPr>
        <w:t xml:space="preserve">e </w:t>
      </w:r>
      <w:r>
        <w:rPr>
          <w:rFonts w:ascii="Arial" w:hAnsi="Arial" w:cs="Arial"/>
          <w:spacing w:val="1"/>
        </w:rPr>
        <w:t>Pourashava</w:t>
      </w:r>
      <w:r w:rsidRPr="001B756A">
        <w:rPr>
          <w:rFonts w:ascii="Arial" w:hAnsi="Arial" w:cs="Arial"/>
          <w:spacing w:val="47"/>
        </w:rPr>
        <w:t xml:space="preserve"> </w:t>
      </w:r>
      <w:r w:rsidRPr="001B756A">
        <w:rPr>
          <w:rFonts w:ascii="Arial" w:hAnsi="Arial" w:cs="Arial"/>
          <w:spacing w:val="-4"/>
        </w:rPr>
        <w:t>w</w:t>
      </w:r>
      <w:r w:rsidRPr="001B756A">
        <w:rPr>
          <w:rFonts w:ascii="Arial" w:hAnsi="Arial" w:cs="Arial"/>
          <w:spacing w:val="3"/>
        </w:rPr>
        <w:t>i</w:t>
      </w:r>
      <w:r w:rsidRPr="001B756A">
        <w:rPr>
          <w:rFonts w:ascii="Arial" w:hAnsi="Arial" w:cs="Arial"/>
        </w:rPr>
        <w:t>ll</w:t>
      </w:r>
      <w:r w:rsidRPr="001B756A">
        <w:rPr>
          <w:rFonts w:ascii="Arial" w:hAnsi="Arial" w:cs="Arial"/>
          <w:spacing w:val="43"/>
        </w:rPr>
        <w:t xml:space="preserve"> </w:t>
      </w:r>
      <w:r w:rsidRPr="001B756A">
        <w:rPr>
          <w:rFonts w:ascii="Arial" w:hAnsi="Arial" w:cs="Arial"/>
        </w:rPr>
        <w:t>be</w:t>
      </w:r>
      <w:r w:rsidRPr="001B756A">
        <w:rPr>
          <w:rFonts w:ascii="Arial" w:hAnsi="Arial" w:cs="Arial"/>
          <w:spacing w:val="41"/>
        </w:rPr>
        <w:t xml:space="preserve"> </w:t>
      </w:r>
      <w:r w:rsidRPr="001B756A">
        <w:rPr>
          <w:rFonts w:ascii="Arial" w:hAnsi="Arial" w:cs="Arial"/>
        </w:rPr>
        <w:t>r</w:t>
      </w:r>
      <w:r w:rsidRPr="001B756A">
        <w:rPr>
          <w:rFonts w:ascii="Arial" w:hAnsi="Arial" w:cs="Arial"/>
          <w:spacing w:val="-2"/>
        </w:rPr>
        <w:t>e</w:t>
      </w:r>
      <w:r w:rsidRPr="001B756A">
        <w:rPr>
          <w:rFonts w:ascii="Arial" w:hAnsi="Arial" w:cs="Arial"/>
          <w:spacing w:val="1"/>
        </w:rPr>
        <w:t>s</w:t>
      </w:r>
      <w:r w:rsidRPr="001B756A">
        <w:rPr>
          <w:rFonts w:ascii="Arial" w:hAnsi="Arial" w:cs="Arial"/>
        </w:rPr>
        <w:t>p</w:t>
      </w:r>
      <w:r w:rsidRPr="001B756A">
        <w:rPr>
          <w:rFonts w:ascii="Arial" w:hAnsi="Arial" w:cs="Arial"/>
          <w:spacing w:val="-2"/>
        </w:rPr>
        <w:t>o</w:t>
      </w:r>
      <w:r w:rsidRPr="001B756A">
        <w:rPr>
          <w:rFonts w:ascii="Arial" w:hAnsi="Arial" w:cs="Arial"/>
        </w:rPr>
        <w:t>n</w:t>
      </w:r>
      <w:r w:rsidRPr="001B756A">
        <w:rPr>
          <w:rFonts w:ascii="Arial" w:hAnsi="Arial" w:cs="Arial"/>
          <w:spacing w:val="-2"/>
        </w:rPr>
        <w:t>s</w:t>
      </w:r>
      <w:r w:rsidRPr="001B756A">
        <w:rPr>
          <w:rFonts w:ascii="Arial" w:hAnsi="Arial" w:cs="Arial"/>
        </w:rPr>
        <w:t>i</w:t>
      </w:r>
      <w:r w:rsidRPr="001B756A">
        <w:rPr>
          <w:rFonts w:ascii="Arial" w:hAnsi="Arial" w:cs="Arial"/>
          <w:spacing w:val="-2"/>
        </w:rPr>
        <w:t>bl</w:t>
      </w:r>
      <w:r w:rsidRPr="001B756A">
        <w:rPr>
          <w:rFonts w:ascii="Arial" w:hAnsi="Arial" w:cs="Arial"/>
        </w:rPr>
        <w:t>e for</w:t>
      </w:r>
      <w:r w:rsidRPr="001B756A">
        <w:rPr>
          <w:rFonts w:ascii="Arial" w:hAnsi="Arial" w:cs="Arial"/>
          <w:spacing w:val="42"/>
        </w:rPr>
        <w:t xml:space="preserve"> </w:t>
      </w:r>
      <w:r w:rsidRPr="001B756A">
        <w:rPr>
          <w:rFonts w:ascii="Arial" w:hAnsi="Arial" w:cs="Arial"/>
        </w:rPr>
        <w:t>i</w:t>
      </w:r>
      <w:r w:rsidRPr="001B756A">
        <w:rPr>
          <w:rFonts w:ascii="Arial" w:hAnsi="Arial" w:cs="Arial"/>
          <w:spacing w:val="-2"/>
        </w:rPr>
        <w:t>n</w:t>
      </w:r>
      <w:r w:rsidRPr="001B756A">
        <w:rPr>
          <w:rFonts w:ascii="Arial" w:hAnsi="Arial" w:cs="Arial"/>
        </w:rPr>
        <w:t>tern</w:t>
      </w:r>
      <w:r w:rsidRPr="001B756A">
        <w:rPr>
          <w:rFonts w:ascii="Arial" w:hAnsi="Arial" w:cs="Arial"/>
          <w:spacing w:val="-2"/>
        </w:rPr>
        <w:t>a</w:t>
      </w:r>
      <w:r w:rsidRPr="001B756A">
        <w:rPr>
          <w:rFonts w:ascii="Arial" w:hAnsi="Arial" w:cs="Arial"/>
        </w:rPr>
        <w:t>l</w:t>
      </w:r>
      <w:r w:rsidRPr="001B756A">
        <w:rPr>
          <w:rFonts w:ascii="Arial" w:hAnsi="Arial" w:cs="Arial"/>
          <w:spacing w:val="48"/>
        </w:rPr>
        <w:t xml:space="preserve"> </w:t>
      </w:r>
      <w:r w:rsidRPr="001B756A">
        <w:rPr>
          <w:rFonts w:ascii="Arial" w:hAnsi="Arial" w:cs="Arial"/>
          <w:spacing w:val="3"/>
        </w:rPr>
        <w:t>m</w:t>
      </w:r>
      <w:r w:rsidRPr="001B756A">
        <w:rPr>
          <w:rFonts w:ascii="Arial" w:hAnsi="Arial" w:cs="Arial"/>
          <w:spacing w:val="-2"/>
        </w:rPr>
        <w:t>on</w:t>
      </w:r>
      <w:r w:rsidRPr="001B756A">
        <w:rPr>
          <w:rFonts w:ascii="Arial" w:hAnsi="Arial" w:cs="Arial"/>
          <w:spacing w:val="3"/>
        </w:rPr>
        <w:t>i</w:t>
      </w:r>
      <w:r w:rsidRPr="001B756A">
        <w:rPr>
          <w:rFonts w:ascii="Arial" w:hAnsi="Arial" w:cs="Arial"/>
        </w:rPr>
        <w:t>t</w:t>
      </w:r>
      <w:r w:rsidRPr="001B756A">
        <w:rPr>
          <w:rFonts w:ascii="Arial" w:hAnsi="Arial" w:cs="Arial"/>
          <w:spacing w:val="-2"/>
        </w:rPr>
        <w:t>o</w:t>
      </w:r>
      <w:r w:rsidRPr="001B756A">
        <w:rPr>
          <w:rFonts w:ascii="Arial" w:hAnsi="Arial" w:cs="Arial"/>
        </w:rPr>
        <w:t>ring</w:t>
      </w:r>
      <w:r w:rsidRPr="001B756A">
        <w:rPr>
          <w:rFonts w:ascii="Arial" w:hAnsi="Arial" w:cs="Arial"/>
          <w:spacing w:val="51"/>
        </w:rPr>
        <w:t xml:space="preserve"> </w:t>
      </w:r>
      <w:r w:rsidRPr="001B756A">
        <w:rPr>
          <w:rFonts w:ascii="Arial" w:hAnsi="Arial" w:cs="Arial"/>
        </w:rPr>
        <w:t>of</w:t>
      </w:r>
      <w:r w:rsidRPr="001B756A">
        <w:rPr>
          <w:rFonts w:ascii="Arial" w:hAnsi="Arial" w:cs="Arial"/>
          <w:spacing w:val="42"/>
        </w:rPr>
        <w:t xml:space="preserve"> </w:t>
      </w:r>
      <w:r w:rsidRPr="001B756A">
        <w:rPr>
          <w:rFonts w:ascii="Arial" w:hAnsi="Arial" w:cs="Arial"/>
          <w:spacing w:val="3"/>
        </w:rPr>
        <w:t>t</w:t>
      </w:r>
      <w:r w:rsidRPr="001B756A">
        <w:rPr>
          <w:rFonts w:ascii="Arial" w:hAnsi="Arial" w:cs="Arial"/>
          <w:spacing w:val="-2"/>
        </w:rPr>
        <w:t>h</w:t>
      </w:r>
      <w:r w:rsidRPr="001B756A">
        <w:rPr>
          <w:rFonts w:ascii="Arial" w:hAnsi="Arial" w:cs="Arial"/>
        </w:rPr>
        <w:t>e</w:t>
      </w:r>
      <w:r w:rsidRPr="001B756A">
        <w:rPr>
          <w:rFonts w:ascii="Arial" w:hAnsi="Arial" w:cs="Arial"/>
          <w:spacing w:val="43"/>
        </w:rPr>
        <w:t xml:space="preserve"> </w:t>
      </w:r>
      <w:r w:rsidRPr="001B756A">
        <w:rPr>
          <w:rFonts w:ascii="Arial" w:hAnsi="Arial" w:cs="Arial"/>
          <w:spacing w:val="-2"/>
        </w:rPr>
        <w:t>so</w:t>
      </w:r>
      <w:r w:rsidRPr="001B756A">
        <w:rPr>
          <w:rFonts w:ascii="Arial" w:hAnsi="Arial" w:cs="Arial"/>
          <w:spacing w:val="1"/>
        </w:rPr>
        <w:t>c</w:t>
      </w:r>
      <w:r w:rsidRPr="001B756A">
        <w:rPr>
          <w:rFonts w:ascii="Arial" w:hAnsi="Arial" w:cs="Arial"/>
        </w:rPr>
        <w:t>i</w:t>
      </w:r>
      <w:r w:rsidRPr="001B756A">
        <w:rPr>
          <w:rFonts w:ascii="Arial" w:hAnsi="Arial" w:cs="Arial"/>
          <w:spacing w:val="-2"/>
        </w:rPr>
        <w:t>a</w:t>
      </w:r>
      <w:r w:rsidRPr="001B756A">
        <w:rPr>
          <w:rFonts w:ascii="Arial" w:hAnsi="Arial" w:cs="Arial"/>
        </w:rPr>
        <w:t>l</w:t>
      </w:r>
      <w:r w:rsidRPr="001B756A">
        <w:rPr>
          <w:rFonts w:ascii="Arial" w:hAnsi="Arial" w:cs="Arial"/>
          <w:spacing w:val="45"/>
        </w:rPr>
        <w:t xml:space="preserve"> </w:t>
      </w:r>
      <w:r w:rsidRPr="001B756A">
        <w:rPr>
          <w:rFonts w:ascii="Arial" w:hAnsi="Arial" w:cs="Arial"/>
          <w:spacing w:val="3"/>
        </w:rPr>
        <w:t>m</w:t>
      </w:r>
      <w:r w:rsidRPr="001B756A">
        <w:rPr>
          <w:rFonts w:ascii="Arial" w:hAnsi="Arial" w:cs="Arial"/>
        </w:rPr>
        <w:t>an</w:t>
      </w:r>
      <w:r w:rsidRPr="001B756A">
        <w:rPr>
          <w:rFonts w:ascii="Arial" w:hAnsi="Arial" w:cs="Arial"/>
          <w:spacing w:val="-2"/>
        </w:rPr>
        <w:t>a</w:t>
      </w:r>
      <w:r w:rsidRPr="001B756A">
        <w:rPr>
          <w:rFonts w:ascii="Arial" w:hAnsi="Arial" w:cs="Arial"/>
        </w:rPr>
        <w:t>g</w:t>
      </w:r>
      <w:r w:rsidRPr="001B756A">
        <w:rPr>
          <w:rFonts w:ascii="Arial" w:hAnsi="Arial" w:cs="Arial"/>
          <w:spacing w:val="-2"/>
        </w:rPr>
        <w:t>e</w:t>
      </w:r>
      <w:r w:rsidRPr="001B756A">
        <w:rPr>
          <w:rFonts w:ascii="Arial" w:hAnsi="Arial" w:cs="Arial"/>
          <w:spacing w:val="-1"/>
        </w:rPr>
        <w:t>m</w:t>
      </w:r>
      <w:r w:rsidRPr="001B756A">
        <w:rPr>
          <w:rFonts w:ascii="Arial" w:hAnsi="Arial" w:cs="Arial"/>
          <w:spacing w:val="-2"/>
        </w:rPr>
        <w:t>e</w:t>
      </w:r>
      <w:r w:rsidRPr="001B756A">
        <w:rPr>
          <w:rFonts w:ascii="Arial" w:hAnsi="Arial" w:cs="Arial"/>
        </w:rPr>
        <w:t xml:space="preserve">nt </w:t>
      </w:r>
      <w:r w:rsidRPr="001B756A">
        <w:rPr>
          <w:rFonts w:ascii="Arial" w:hAnsi="Arial" w:cs="Arial"/>
          <w:spacing w:val="3"/>
        </w:rPr>
        <w:t>actions.</w:t>
      </w:r>
      <w:r w:rsidRPr="001B756A">
        <w:rPr>
          <w:rFonts w:ascii="Arial" w:hAnsi="Arial" w:cs="Arial"/>
          <w:spacing w:val="24"/>
        </w:rPr>
        <w:t xml:space="preserve"> </w:t>
      </w:r>
      <w:r w:rsidRPr="001B756A">
        <w:rPr>
          <w:rFonts w:ascii="Arial" w:hAnsi="Arial" w:cs="Arial"/>
          <w:spacing w:val="3"/>
        </w:rPr>
        <w:t>T</w:t>
      </w:r>
      <w:r w:rsidRPr="001B756A">
        <w:rPr>
          <w:rFonts w:ascii="Arial" w:hAnsi="Arial" w:cs="Arial"/>
          <w:spacing w:val="-2"/>
        </w:rPr>
        <w:t>h</w:t>
      </w:r>
      <w:r w:rsidRPr="001B756A">
        <w:rPr>
          <w:rFonts w:ascii="Arial" w:hAnsi="Arial" w:cs="Arial"/>
        </w:rPr>
        <w:t>e</w:t>
      </w:r>
      <w:r w:rsidRPr="001B756A">
        <w:rPr>
          <w:rFonts w:ascii="Arial" w:hAnsi="Arial" w:cs="Arial"/>
          <w:spacing w:val="1"/>
        </w:rPr>
        <w:t xml:space="preserve"> S</w:t>
      </w:r>
      <w:r w:rsidRPr="001B756A">
        <w:rPr>
          <w:rFonts w:ascii="Arial" w:hAnsi="Arial" w:cs="Arial"/>
        </w:rPr>
        <w:t xml:space="preserve">D </w:t>
      </w:r>
      <w:r w:rsidRPr="001B756A">
        <w:rPr>
          <w:rFonts w:ascii="Arial" w:hAnsi="Arial" w:cs="Arial"/>
          <w:spacing w:val="3"/>
        </w:rPr>
        <w:t>S</w:t>
      </w:r>
      <w:r w:rsidRPr="001B756A">
        <w:rPr>
          <w:rFonts w:ascii="Arial" w:hAnsi="Arial" w:cs="Arial"/>
          <w:spacing w:val="-2"/>
        </w:rPr>
        <w:t>p</w:t>
      </w:r>
      <w:r w:rsidRPr="001B756A">
        <w:rPr>
          <w:rFonts w:ascii="Arial" w:hAnsi="Arial" w:cs="Arial"/>
        </w:rPr>
        <w:t>e</w:t>
      </w:r>
      <w:r w:rsidRPr="001B756A">
        <w:rPr>
          <w:rFonts w:ascii="Arial" w:hAnsi="Arial" w:cs="Arial"/>
          <w:spacing w:val="1"/>
        </w:rPr>
        <w:t>c</w:t>
      </w:r>
      <w:r w:rsidRPr="001B756A">
        <w:rPr>
          <w:rFonts w:ascii="Arial" w:hAnsi="Arial" w:cs="Arial"/>
        </w:rPr>
        <w:t>i</w:t>
      </w:r>
      <w:r w:rsidRPr="001B756A">
        <w:rPr>
          <w:rFonts w:ascii="Arial" w:hAnsi="Arial" w:cs="Arial"/>
          <w:spacing w:val="-2"/>
        </w:rPr>
        <w:t>al</w:t>
      </w:r>
      <w:r w:rsidRPr="001B756A">
        <w:rPr>
          <w:rFonts w:ascii="Arial" w:hAnsi="Arial" w:cs="Arial"/>
        </w:rPr>
        <w:t>i</w:t>
      </w:r>
      <w:r w:rsidRPr="001B756A">
        <w:rPr>
          <w:rFonts w:ascii="Arial" w:hAnsi="Arial" w:cs="Arial"/>
          <w:spacing w:val="-2"/>
        </w:rPr>
        <w:t>s</w:t>
      </w:r>
      <w:r w:rsidRPr="001B756A">
        <w:rPr>
          <w:rFonts w:ascii="Arial" w:hAnsi="Arial" w:cs="Arial"/>
        </w:rPr>
        <w:t>t</w:t>
      </w:r>
      <w:r w:rsidRPr="001B756A">
        <w:rPr>
          <w:rFonts w:ascii="Arial" w:hAnsi="Arial" w:cs="Arial"/>
          <w:spacing w:val="16"/>
        </w:rPr>
        <w:t xml:space="preserve"> </w:t>
      </w:r>
      <w:r w:rsidRPr="001B756A">
        <w:rPr>
          <w:rFonts w:ascii="Arial" w:hAnsi="Arial" w:cs="Arial"/>
          <w:spacing w:val="-4"/>
        </w:rPr>
        <w:t>w</w:t>
      </w:r>
      <w:r w:rsidRPr="001B756A">
        <w:rPr>
          <w:rFonts w:ascii="Arial" w:hAnsi="Arial" w:cs="Arial"/>
          <w:spacing w:val="3"/>
        </w:rPr>
        <w:t>i</w:t>
      </w:r>
      <w:r w:rsidRPr="001B756A">
        <w:rPr>
          <w:rFonts w:ascii="Arial" w:hAnsi="Arial" w:cs="Arial"/>
        </w:rPr>
        <w:t>ll</w:t>
      </w:r>
      <w:r w:rsidRPr="001B756A">
        <w:rPr>
          <w:rFonts w:ascii="Arial" w:hAnsi="Arial" w:cs="Arial"/>
          <w:spacing w:val="4"/>
        </w:rPr>
        <w:t xml:space="preserve"> </w:t>
      </w:r>
      <w:r w:rsidRPr="001B756A">
        <w:rPr>
          <w:rFonts w:ascii="Arial" w:hAnsi="Arial" w:cs="Arial"/>
        </w:rPr>
        <w:t>d</w:t>
      </w:r>
      <w:r w:rsidRPr="001B756A">
        <w:rPr>
          <w:rFonts w:ascii="Arial" w:hAnsi="Arial" w:cs="Arial"/>
          <w:spacing w:val="-2"/>
        </w:rPr>
        <w:t>e</w:t>
      </w:r>
      <w:r w:rsidRPr="001B756A">
        <w:rPr>
          <w:rFonts w:ascii="Arial" w:hAnsi="Arial" w:cs="Arial"/>
          <w:spacing w:val="1"/>
        </w:rPr>
        <w:t>v</w:t>
      </w:r>
      <w:r w:rsidRPr="001B756A">
        <w:rPr>
          <w:rFonts w:ascii="Arial" w:hAnsi="Arial" w:cs="Arial"/>
          <w:spacing w:val="-2"/>
        </w:rPr>
        <w:t>e</w:t>
      </w:r>
      <w:r w:rsidRPr="001B756A">
        <w:rPr>
          <w:rFonts w:ascii="Arial" w:hAnsi="Arial" w:cs="Arial"/>
        </w:rPr>
        <w:t>lop</w:t>
      </w:r>
      <w:r w:rsidRPr="001B756A">
        <w:rPr>
          <w:rFonts w:ascii="Arial" w:hAnsi="Arial" w:cs="Arial"/>
          <w:spacing w:val="9"/>
        </w:rPr>
        <w:t xml:space="preserve"> </w:t>
      </w:r>
      <w:r w:rsidRPr="001B756A">
        <w:rPr>
          <w:rFonts w:ascii="Arial" w:hAnsi="Arial" w:cs="Arial"/>
          <w:spacing w:val="1"/>
        </w:rPr>
        <w:t>m</w:t>
      </w:r>
      <w:r w:rsidRPr="001B756A">
        <w:rPr>
          <w:rFonts w:ascii="Arial" w:hAnsi="Arial" w:cs="Arial"/>
          <w:spacing w:val="-2"/>
        </w:rPr>
        <w:t>o</w:t>
      </w:r>
      <w:r w:rsidRPr="001B756A">
        <w:rPr>
          <w:rFonts w:ascii="Arial" w:hAnsi="Arial" w:cs="Arial"/>
        </w:rPr>
        <w:t>n</w:t>
      </w:r>
      <w:r w:rsidRPr="001B756A">
        <w:rPr>
          <w:rFonts w:ascii="Arial" w:hAnsi="Arial" w:cs="Arial"/>
          <w:spacing w:val="-2"/>
        </w:rPr>
        <w:t>i</w:t>
      </w:r>
      <w:r w:rsidRPr="001B756A">
        <w:rPr>
          <w:rFonts w:ascii="Arial" w:hAnsi="Arial" w:cs="Arial"/>
          <w:spacing w:val="3"/>
        </w:rPr>
        <w:t>t</w:t>
      </w:r>
      <w:r w:rsidRPr="001B756A">
        <w:rPr>
          <w:rFonts w:ascii="Arial" w:hAnsi="Arial" w:cs="Arial"/>
          <w:spacing w:val="-2"/>
        </w:rPr>
        <w:t>o</w:t>
      </w:r>
      <w:r w:rsidRPr="001B756A">
        <w:rPr>
          <w:rFonts w:ascii="Arial" w:hAnsi="Arial" w:cs="Arial"/>
        </w:rPr>
        <w:t>ri</w:t>
      </w:r>
      <w:r w:rsidRPr="001B756A">
        <w:rPr>
          <w:rFonts w:ascii="Arial" w:hAnsi="Arial" w:cs="Arial"/>
          <w:spacing w:val="-2"/>
        </w:rPr>
        <w:t>n</w:t>
      </w:r>
      <w:r w:rsidRPr="001B756A">
        <w:rPr>
          <w:rFonts w:ascii="Arial" w:hAnsi="Arial" w:cs="Arial"/>
        </w:rPr>
        <w:t>g</w:t>
      </w:r>
      <w:r w:rsidRPr="001B756A">
        <w:rPr>
          <w:rFonts w:ascii="Arial" w:hAnsi="Arial" w:cs="Arial"/>
          <w:spacing w:val="16"/>
        </w:rPr>
        <w:t xml:space="preserve"> </w:t>
      </w:r>
      <w:r w:rsidRPr="001B756A">
        <w:rPr>
          <w:rFonts w:ascii="Arial" w:hAnsi="Arial" w:cs="Arial"/>
          <w:spacing w:val="3"/>
        </w:rPr>
        <w:t>f</w:t>
      </w:r>
      <w:r w:rsidRPr="001B756A">
        <w:rPr>
          <w:rFonts w:ascii="Arial" w:hAnsi="Arial" w:cs="Arial"/>
          <w:spacing w:val="-2"/>
        </w:rPr>
        <w:t>or</w:t>
      </w:r>
      <w:r w:rsidRPr="001B756A">
        <w:rPr>
          <w:rFonts w:ascii="Arial" w:hAnsi="Arial" w:cs="Arial"/>
          <w:spacing w:val="1"/>
        </w:rPr>
        <w:t>m</w:t>
      </w:r>
      <w:r w:rsidRPr="001B756A">
        <w:rPr>
          <w:rFonts w:ascii="Arial" w:hAnsi="Arial" w:cs="Arial"/>
          <w:spacing w:val="-2"/>
        </w:rPr>
        <w:t>a</w:t>
      </w:r>
      <w:r w:rsidRPr="001B756A">
        <w:rPr>
          <w:rFonts w:ascii="Arial" w:hAnsi="Arial" w:cs="Arial"/>
          <w:spacing w:val="3"/>
        </w:rPr>
        <w:t>t</w:t>
      </w:r>
      <w:r w:rsidRPr="001B756A">
        <w:rPr>
          <w:rFonts w:ascii="Arial" w:hAnsi="Arial" w:cs="Arial"/>
        </w:rPr>
        <w:t>s</w:t>
      </w:r>
      <w:r w:rsidRPr="001B756A">
        <w:rPr>
          <w:rFonts w:ascii="Arial" w:hAnsi="Arial" w:cs="Arial"/>
          <w:spacing w:val="10"/>
        </w:rPr>
        <w:t xml:space="preserve"> </w:t>
      </w:r>
      <w:r w:rsidRPr="001B756A">
        <w:rPr>
          <w:rFonts w:ascii="Arial" w:hAnsi="Arial" w:cs="Arial"/>
          <w:spacing w:val="-4"/>
        </w:rPr>
        <w:t>w</w:t>
      </w:r>
      <w:r w:rsidRPr="001B756A">
        <w:rPr>
          <w:rFonts w:ascii="Arial" w:hAnsi="Arial" w:cs="Arial"/>
        </w:rPr>
        <w:t>hi</w:t>
      </w:r>
      <w:r w:rsidRPr="001B756A">
        <w:rPr>
          <w:rFonts w:ascii="Arial" w:hAnsi="Arial" w:cs="Arial"/>
          <w:spacing w:val="1"/>
        </w:rPr>
        <w:t>c</w:t>
      </w:r>
      <w:r w:rsidRPr="001B756A">
        <w:rPr>
          <w:rFonts w:ascii="Arial" w:hAnsi="Arial" w:cs="Arial"/>
        </w:rPr>
        <w:t>h</w:t>
      </w:r>
      <w:r w:rsidRPr="001B756A">
        <w:rPr>
          <w:rFonts w:ascii="Arial" w:hAnsi="Arial" w:cs="Arial"/>
          <w:spacing w:val="7"/>
        </w:rPr>
        <w:t xml:space="preserve"> </w:t>
      </w:r>
      <w:r w:rsidRPr="001B756A">
        <w:rPr>
          <w:rFonts w:ascii="Arial" w:hAnsi="Arial" w:cs="Arial"/>
          <w:spacing w:val="-4"/>
        </w:rPr>
        <w:t>w</w:t>
      </w:r>
      <w:r w:rsidRPr="001B756A">
        <w:rPr>
          <w:rFonts w:ascii="Arial" w:hAnsi="Arial" w:cs="Arial"/>
        </w:rPr>
        <w:t>i</w:t>
      </w:r>
      <w:r w:rsidRPr="001B756A">
        <w:rPr>
          <w:rFonts w:ascii="Arial" w:hAnsi="Arial" w:cs="Arial"/>
          <w:spacing w:val="3"/>
        </w:rPr>
        <w:t>l</w:t>
      </w:r>
      <w:r w:rsidRPr="001B756A">
        <w:rPr>
          <w:rFonts w:ascii="Arial" w:hAnsi="Arial" w:cs="Arial"/>
        </w:rPr>
        <w:t>l</w:t>
      </w:r>
      <w:r w:rsidRPr="001B756A">
        <w:rPr>
          <w:rFonts w:ascii="Arial" w:hAnsi="Arial" w:cs="Arial"/>
          <w:spacing w:val="4"/>
        </w:rPr>
        <w:t xml:space="preserve"> </w:t>
      </w:r>
      <w:r w:rsidRPr="001B756A">
        <w:rPr>
          <w:rFonts w:ascii="Arial" w:hAnsi="Arial" w:cs="Arial"/>
          <w:spacing w:val="-2"/>
          <w:w w:val="102"/>
        </w:rPr>
        <w:t>b</w:t>
      </w:r>
      <w:r w:rsidRPr="001B756A">
        <w:rPr>
          <w:rFonts w:ascii="Arial" w:hAnsi="Arial" w:cs="Arial"/>
          <w:w w:val="102"/>
        </w:rPr>
        <w:t xml:space="preserve">e </w:t>
      </w:r>
      <w:r w:rsidRPr="001B756A">
        <w:rPr>
          <w:rFonts w:ascii="Arial" w:hAnsi="Arial" w:cs="Arial"/>
        </w:rPr>
        <w:t>fil</w:t>
      </w:r>
      <w:r w:rsidRPr="001B756A">
        <w:rPr>
          <w:rFonts w:ascii="Arial" w:hAnsi="Arial" w:cs="Arial"/>
          <w:spacing w:val="3"/>
        </w:rPr>
        <w:t>l</w:t>
      </w:r>
      <w:r w:rsidRPr="001B756A">
        <w:rPr>
          <w:rFonts w:ascii="Arial" w:hAnsi="Arial" w:cs="Arial"/>
          <w:spacing w:val="-2"/>
        </w:rPr>
        <w:t>e</w:t>
      </w:r>
      <w:r w:rsidRPr="001B756A">
        <w:rPr>
          <w:rFonts w:ascii="Arial" w:hAnsi="Arial" w:cs="Arial"/>
        </w:rPr>
        <w:t>d</w:t>
      </w:r>
      <w:r w:rsidRPr="001B756A">
        <w:rPr>
          <w:rFonts w:ascii="Arial" w:hAnsi="Arial" w:cs="Arial"/>
          <w:spacing w:val="31"/>
        </w:rPr>
        <w:t xml:space="preserve"> </w:t>
      </w:r>
      <w:r w:rsidRPr="001B756A">
        <w:rPr>
          <w:rFonts w:ascii="Arial" w:hAnsi="Arial" w:cs="Arial"/>
        </w:rPr>
        <w:t>in</w:t>
      </w:r>
      <w:r w:rsidRPr="001B756A">
        <w:rPr>
          <w:rFonts w:ascii="Arial" w:hAnsi="Arial" w:cs="Arial"/>
          <w:spacing w:val="27"/>
        </w:rPr>
        <w:t xml:space="preserve"> </w:t>
      </w:r>
      <w:r w:rsidRPr="001B756A">
        <w:rPr>
          <w:rFonts w:ascii="Arial" w:hAnsi="Arial" w:cs="Arial"/>
        </w:rPr>
        <w:t>by</w:t>
      </w:r>
      <w:r w:rsidRPr="001B756A">
        <w:rPr>
          <w:rFonts w:ascii="Arial" w:hAnsi="Arial" w:cs="Arial"/>
          <w:spacing w:val="23"/>
        </w:rPr>
        <w:t xml:space="preserve"> </w:t>
      </w:r>
      <w:r w:rsidRPr="001B756A">
        <w:rPr>
          <w:rFonts w:ascii="Arial" w:hAnsi="Arial" w:cs="Arial"/>
        </w:rPr>
        <w:t>the</w:t>
      </w:r>
      <w:r w:rsidRPr="001B756A">
        <w:rPr>
          <w:rFonts w:ascii="Arial" w:hAnsi="Arial" w:cs="Arial"/>
          <w:spacing w:val="28"/>
        </w:rPr>
        <w:t xml:space="preserve"> </w:t>
      </w:r>
      <w:r w:rsidRPr="001B756A">
        <w:rPr>
          <w:rFonts w:ascii="Arial" w:hAnsi="Arial" w:cs="Arial"/>
          <w:spacing w:val="1"/>
        </w:rPr>
        <w:t>s</w:t>
      </w:r>
      <w:r w:rsidRPr="001B756A">
        <w:rPr>
          <w:rFonts w:ascii="Arial" w:hAnsi="Arial" w:cs="Arial"/>
        </w:rPr>
        <w:t>o</w:t>
      </w:r>
      <w:r w:rsidRPr="001B756A">
        <w:rPr>
          <w:rFonts w:ascii="Arial" w:hAnsi="Arial" w:cs="Arial"/>
          <w:spacing w:val="1"/>
        </w:rPr>
        <w:t>c</w:t>
      </w:r>
      <w:r w:rsidRPr="001B756A">
        <w:rPr>
          <w:rFonts w:ascii="Arial" w:hAnsi="Arial" w:cs="Arial"/>
        </w:rPr>
        <w:t>ial</w:t>
      </w:r>
      <w:r w:rsidRPr="001B756A">
        <w:rPr>
          <w:rFonts w:ascii="Arial" w:hAnsi="Arial" w:cs="Arial"/>
          <w:spacing w:val="35"/>
        </w:rPr>
        <w:t xml:space="preserve"> </w:t>
      </w:r>
      <w:r w:rsidRPr="001B756A">
        <w:rPr>
          <w:rFonts w:ascii="Arial" w:hAnsi="Arial" w:cs="Arial"/>
        </w:rPr>
        <w:t>d</w:t>
      </w:r>
      <w:r w:rsidRPr="001B756A">
        <w:rPr>
          <w:rFonts w:ascii="Arial" w:hAnsi="Arial" w:cs="Arial"/>
          <w:spacing w:val="-4"/>
        </w:rPr>
        <w:t>e</w:t>
      </w:r>
      <w:r w:rsidRPr="001B756A">
        <w:rPr>
          <w:rFonts w:ascii="Arial" w:hAnsi="Arial" w:cs="Arial"/>
          <w:spacing w:val="1"/>
        </w:rPr>
        <w:t>v</w:t>
      </w:r>
      <w:r w:rsidRPr="001B756A">
        <w:rPr>
          <w:rFonts w:ascii="Arial" w:hAnsi="Arial" w:cs="Arial"/>
        </w:rPr>
        <w:t>elo</w:t>
      </w:r>
      <w:r w:rsidRPr="001B756A">
        <w:rPr>
          <w:rFonts w:ascii="Arial" w:hAnsi="Arial" w:cs="Arial"/>
          <w:spacing w:val="-2"/>
        </w:rPr>
        <w:t>p</w:t>
      </w:r>
      <w:r w:rsidRPr="001B756A">
        <w:rPr>
          <w:rFonts w:ascii="Arial" w:hAnsi="Arial" w:cs="Arial"/>
          <w:spacing w:val="1"/>
        </w:rPr>
        <w:t>m</w:t>
      </w:r>
      <w:r w:rsidRPr="001B756A">
        <w:rPr>
          <w:rFonts w:ascii="Arial" w:hAnsi="Arial" w:cs="Arial"/>
          <w:spacing w:val="-2"/>
        </w:rPr>
        <w:t>e</w:t>
      </w:r>
      <w:r w:rsidRPr="001B756A">
        <w:rPr>
          <w:rFonts w:ascii="Arial" w:hAnsi="Arial" w:cs="Arial"/>
        </w:rPr>
        <w:t>nt</w:t>
      </w:r>
      <w:r w:rsidRPr="001B756A">
        <w:rPr>
          <w:rFonts w:ascii="Arial" w:hAnsi="Arial" w:cs="Arial"/>
          <w:spacing w:val="48"/>
        </w:rPr>
        <w:t xml:space="preserve"> </w:t>
      </w:r>
      <w:r w:rsidRPr="001B756A">
        <w:rPr>
          <w:rFonts w:ascii="Arial" w:hAnsi="Arial" w:cs="Arial"/>
          <w:spacing w:val="-2"/>
        </w:rPr>
        <w:t>o</w:t>
      </w:r>
      <w:r w:rsidRPr="001B756A">
        <w:rPr>
          <w:rFonts w:ascii="Arial" w:hAnsi="Arial" w:cs="Arial"/>
        </w:rPr>
        <w:t>ffi</w:t>
      </w:r>
      <w:r w:rsidRPr="001B756A">
        <w:rPr>
          <w:rFonts w:ascii="Arial" w:hAnsi="Arial" w:cs="Arial"/>
          <w:spacing w:val="1"/>
        </w:rPr>
        <w:t>c</w:t>
      </w:r>
      <w:r w:rsidRPr="001B756A">
        <w:rPr>
          <w:rFonts w:ascii="Arial" w:hAnsi="Arial" w:cs="Arial"/>
          <w:spacing w:val="-2"/>
        </w:rPr>
        <w:t>e</w:t>
      </w:r>
      <w:r w:rsidRPr="001B756A">
        <w:rPr>
          <w:rFonts w:ascii="Arial" w:hAnsi="Arial" w:cs="Arial"/>
        </w:rPr>
        <w:t>r</w:t>
      </w:r>
      <w:r w:rsidRPr="001B756A">
        <w:rPr>
          <w:rFonts w:ascii="Arial" w:hAnsi="Arial" w:cs="Arial"/>
          <w:spacing w:val="35"/>
        </w:rPr>
        <w:t xml:space="preserve"> </w:t>
      </w:r>
      <w:r w:rsidRPr="001B756A">
        <w:rPr>
          <w:rFonts w:ascii="Arial" w:hAnsi="Arial" w:cs="Arial"/>
        </w:rPr>
        <w:t>(</w:t>
      </w:r>
      <w:r w:rsidRPr="001B756A">
        <w:rPr>
          <w:rFonts w:ascii="Arial" w:hAnsi="Arial" w:cs="Arial"/>
          <w:spacing w:val="-2"/>
        </w:rPr>
        <w:t>SD</w:t>
      </w:r>
      <w:r w:rsidRPr="001B756A">
        <w:rPr>
          <w:rFonts w:ascii="Arial" w:hAnsi="Arial" w:cs="Arial"/>
          <w:spacing w:val="1"/>
        </w:rPr>
        <w:t>O</w:t>
      </w:r>
      <w:r w:rsidRPr="001B756A">
        <w:rPr>
          <w:rFonts w:ascii="Arial" w:hAnsi="Arial" w:cs="Arial"/>
        </w:rPr>
        <w:t>)</w:t>
      </w:r>
      <w:r w:rsidRPr="001B756A">
        <w:rPr>
          <w:rFonts w:ascii="Arial" w:hAnsi="Arial" w:cs="Arial"/>
          <w:spacing w:val="36"/>
        </w:rPr>
        <w:t xml:space="preserve"> </w:t>
      </w:r>
      <w:r w:rsidRPr="001B756A">
        <w:rPr>
          <w:rFonts w:ascii="Arial" w:hAnsi="Arial" w:cs="Arial"/>
          <w:spacing w:val="-2"/>
        </w:rPr>
        <w:t>a</w:t>
      </w:r>
      <w:r w:rsidRPr="001B756A">
        <w:rPr>
          <w:rFonts w:ascii="Arial" w:hAnsi="Arial" w:cs="Arial"/>
        </w:rPr>
        <w:t>t</w:t>
      </w:r>
      <w:r w:rsidRPr="001B756A">
        <w:rPr>
          <w:rFonts w:ascii="Arial" w:hAnsi="Arial" w:cs="Arial"/>
          <w:spacing w:val="29"/>
        </w:rPr>
        <w:t xml:space="preserve"> </w:t>
      </w:r>
      <w:r>
        <w:rPr>
          <w:rFonts w:ascii="Arial" w:hAnsi="Arial" w:cs="Arial"/>
          <w:spacing w:val="1"/>
        </w:rPr>
        <w:t>Pourashava</w:t>
      </w:r>
      <w:r w:rsidRPr="001B756A">
        <w:rPr>
          <w:rFonts w:ascii="Arial" w:hAnsi="Arial" w:cs="Arial"/>
        </w:rPr>
        <w:t>.</w:t>
      </w:r>
      <w:r w:rsidRPr="001B756A">
        <w:rPr>
          <w:rFonts w:ascii="Arial" w:hAnsi="Arial" w:cs="Arial"/>
          <w:spacing w:val="30"/>
        </w:rPr>
        <w:t xml:space="preserve"> </w:t>
      </w:r>
      <w:r w:rsidRPr="001B756A">
        <w:rPr>
          <w:rFonts w:ascii="Arial" w:hAnsi="Arial" w:cs="Arial"/>
          <w:spacing w:val="3"/>
        </w:rPr>
        <w:t>T</w:t>
      </w:r>
      <w:r w:rsidRPr="001B756A">
        <w:rPr>
          <w:rFonts w:ascii="Arial" w:hAnsi="Arial" w:cs="Arial"/>
        </w:rPr>
        <w:t>he</w:t>
      </w:r>
      <w:r w:rsidRPr="001B756A">
        <w:rPr>
          <w:rFonts w:ascii="Arial" w:hAnsi="Arial" w:cs="Arial"/>
          <w:spacing w:val="26"/>
        </w:rPr>
        <w:t xml:space="preserve"> </w:t>
      </w:r>
      <w:r w:rsidRPr="001B756A">
        <w:rPr>
          <w:rFonts w:ascii="Arial" w:hAnsi="Arial" w:cs="Arial"/>
          <w:spacing w:val="1"/>
        </w:rPr>
        <w:t>S</w:t>
      </w:r>
      <w:r w:rsidRPr="001B756A">
        <w:rPr>
          <w:rFonts w:ascii="Arial" w:hAnsi="Arial" w:cs="Arial"/>
          <w:spacing w:val="-2"/>
        </w:rPr>
        <w:t>D</w:t>
      </w:r>
      <w:r w:rsidRPr="001B756A">
        <w:rPr>
          <w:rFonts w:ascii="Arial" w:hAnsi="Arial" w:cs="Arial"/>
          <w:spacing w:val="1"/>
        </w:rPr>
        <w:t>O</w:t>
      </w:r>
      <w:r w:rsidRPr="001B756A">
        <w:rPr>
          <w:rFonts w:ascii="Arial" w:hAnsi="Arial" w:cs="Arial"/>
          <w:spacing w:val="35"/>
        </w:rPr>
        <w:t xml:space="preserve"> </w:t>
      </w:r>
      <w:r w:rsidRPr="001B756A">
        <w:rPr>
          <w:rFonts w:ascii="Arial" w:hAnsi="Arial" w:cs="Arial"/>
          <w:spacing w:val="-4"/>
        </w:rPr>
        <w:t>w</w:t>
      </w:r>
      <w:r w:rsidRPr="001B756A">
        <w:rPr>
          <w:rFonts w:ascii="Arial" w:hAnsi="Arial" w:cs="Arial"/>
        </w:rPr>
        <w:t>i</w:t>
      </w:r>
      <w:r w:rsidRPr="001B756A">
        <w:rPr>
          <w:rFonts w:ascii="Arial" w:hAnsi="Arial" w:cs="Arial"/>
          <w:spacing w:val="3"/>
        </w:rPr>
        <w:t>l</w:t>
      </w:r>
      <w:r w:rsidRPr="001B756A">
        <w:rPr>
          <w:rFonts w:ascii="Arial" w:hAnsi="Arial" w:cs="Arial"/>
        </w:rPr>
        <w:t>l</w:t>
      </w:r>
      <w:r w:rsidRPr="001B756A">
        <w:rPr>
          <w:rFonts w:ascii="Arial" w:hAnsi="Arial" w:cs="Arial"/>
          <w:spacing w:val="27"/>
        </w:rPr>
        <w:t xml:space="preserve"> </w:t>
      </w:r>
      <w:r w:rsidRPr="001B756A">
        <w:rPr>
          <w:rFonts w:ascii="Arial" w:hAnsi="Arial" w:cs="Arial"/>
        </w:rPr>
        <w:t>be</w:t>
      </w:r>
      <w:r w:rsidRPr="001B756A">
        <w:rPr>
          <w:rFonts w:ascii="Arial" w:hAnsi="Arial" w:cs="Arial"/>
          <w:spacing w:val="29"/>
        </w:rPr>
        <w:t xml:space="preserve"> </w:t>
      </w:r>
      <w:r w:rsidRPr="001B756A">
        <w:rPr>
          <w:rFonts w:ascii="Arial" w:hAnsi="Arial" w:cs="Arial"/>
        </w:rPr>
        <w:t>th</w:t>
      </w:r>
      <w:r w:rsidRPr="001B756A">
        <w:rPr>
          <w:rFonts w:ascii="Arial" w:hAnsi="Arial" w:cs="Arial"/>
          <w:spacing w:val="-2"/>
        </w:rPr>
        <w:t>o</w:t>
      </w:r>
      <w:r w:rsidRPr="001B756A">
        <w:rPr>
          <w:rFonts w:ascii="Arial" w:hAnsi="Arial" w:cs="Arial"/>
          <w:spacing w:val="3"/>
        </w:rPr>
        <w:t>r</w:t>
      </w:r>
      <w:r w:rsidRPr="001B756A">
        <w:rPr>
          <w:rFonts w:ascii="Arial" w:hAnsi="Arial" w:cs="Arial"/>
          <w:spacing w:val="-2"/>
        </w:rPr>
        <w:t>o</w:t>
      </w:r>
      <w:r w:rsidRPr="001B756A">
        <w:rPr>
          <w:rFonts w:ascii="Arial" w:hAnsi="Arial" w:cs="Arial"/>
        </w:rPr>
        <w:t>u</w:t>
      </w:r>
      <w:r w:rsidRPr="001B756A">
        <w:rPr>
          <w:rFonts w:ascii="Arial" w:hAnsi="Arial" w:cs="Arial"/>
          <w:spacing w:val="-2"/>
        </w:rPr>
        <w:t>gh</w:t>
      </w:r>
      <w:r w:rsidRPr="001B756A">
        <w:rPr>
          <w:rFonts w:ascii="Arial" w:hAnsi="Arial" w:cs="Arial"/>
          <w:spacing w:val="3"/>
        </w:rPr>
        <w:t>l</w:t>
      </w:r>
      <w:r w:rsidRPr="001B756A">
        <w:rPr>
          <w:rFonts w:ascii="Arial" w:hAnsi="Arial" w:cs="Arial"/>
        </w:rPr>
        <w:t>y</w:t>
      </w:r>
      <w:r w:rsidRPr="001B756A">
        <w:rPr>
          <w:rFonts w:ascii="Arial" w:hAnsi="Arial" w:cs="Arial"/>
          <w:spacing w:val="37"/>
        </w:rPr>
        <w:t xml:space="preserve"> </w:t>
      </w:r>
      <w:r w:rsidRPr="001B756A">
        <w:rPr>
          <w:rFonts w:ascii="Arial" w:hAnsi="Arial" w:cs="Arial"/>
          <w:w w:val="102"/>
        </w:rPr>
        <w:t>br</w:t>
      </w:r>
      <w:r w:rsidRPr="001B756A">
        <w:rPr>
          <w:rFonts w:ascii="Arial" w:hAnsi="Arial" w:cs="Arial"/>
          <w:spacing w:val="3"/>
          <w:w w:val="102"/>
        </w:rPr>
        <w:t>i</w:t>
      </w:r>
      <w:r w:rsidRPr="001B756A">
        <w:rPr>
          <w:rFonts w:ascii="Arial" w:hAnsi="Arial" w:cs="Arial"/>
          <w:spacing w:val="-2"/>
          <w:w w:val="102"/>
        </w:rPr>
        <w:t>e</w:t>
      </w:r>
      <w:r w:rsidRPr="001B756A">
        <w:rPr>
          <w:rFonts w:ascii="Arial" w:hAnsi="Arial" w:cs="Arial"/>
          <w:spacing w:val="5"/>
          <w:w w:val="102"/>
        </w:rPr>
        <w:t>f</w:t>
      </w:r>
      <w:r w:rsidRPr="001B756A">
        <w:rPr>
          <w:rFonts w:ascii="Arial" w:hAnsi="Arial" w:cs="Arial"/>
          <w:spacing w:val="-4"/>
          <w:w w:val="102"/>
        </w:rPr>
        <w:t>e</w:t>
      </w:r>
      <w:r w:rsidRPr="001B756A">
        <w:rPr>
          <w:rFonts w:ascii="Arial" w:hAnsi="Arial" w:cs="Arial"/>
          <w:w w:val="102"/>
        </w:rPr>
        <w:t xml:space="preserve">d </w:t>
      </w:r>
      <w:r w:rsidRPr="001B756A">
        <w:rPr>
          <w:rFonts w:ascii="Arial" w:hAnsi="Arial" w:cs="Arial"/>
        </w:rPr>
        <w:t>a</w:t>
      </w:r>
      <w:r w:rsidRPr="001B756A">
        <w:rPr>
          <w:rFonts w:ascii="Arial" w:hAnsi="Arial" w:cs="Arial"/>
          <w:spacing w:val="-2"/>
        </w:rPr>
        <w:t>b</w:t>
      </w:r>
      <w:r w:rsidRPr="001B756A">
        <w:rPr>
          <w:rFonts w:ascii="Arial" w:hAnsi="Arial" w:cs="Arial"/>
        </w:rPr>
        <w:t>out</w:t>
      </w:r>
      <w:r w:rsidRPr="001B756A">
        <w:rPr>
          <w:rFonts w:ascii="Arial" w:hAnsi="Arial" w:cs="Arial"/>
          <w:spacing w:val="34"/>
        </w:rPr>
        <w:t xml:space="preserve"> </w:t>
      </w:r>
      <w:r w:rsidRPr="001B756A">
        <w:rPr>
          <w:rFonts w:ascii="Arial" w:hAnsi="Arial" w:cs="Arial"/>
        </w:rPr>
        <w:t>the</w:t>
      </w:r>
      <w:r w:rsidRPr="001B756A">
        <w:rPr>
          <w:rFonts w:ascii="Arial" w:hAnsi="Arial" w:cs="Arial"/>
          <w:spacing w:val="28"/>
        </w:rPr>
        <w:t xml:space="preserve"> </w:t>
      </w:r>
      <w:r w:rsidRPr="001B756A">
        <w:rPr>
          <w:rFonts w:ascii="Arial" w:hAnsi="Arial" w:cs="Arial"/>
          <w:spacing w:val="-2"/>
        </w:rPr>
        <w:t>S</w:t>
      </w:r>
      <w:r w:rsidRPr="001B756A">
        <w:rPr>
          <w:rFonts w:ascii="Arial" w:hAnsi="Arial" w:cs="Arial"/>
          <w:spacing w:val="-1"/>
        </w:rPr>
        <w:t>M</w:t>
      </w:r>
      <w:r w:rsidRPr="001B756A">
        <w:rPr>
          <w:rFonts w:ascii="Arial" w:hAnsi="Arial" w:cs="Arial"/>
        </w:rPr>
        <w:t>F</w:t>
      </w:r>
      <w:r w:rsidRPr="001B756A">
        <w:rPr>
          <w:rFonts w:ascii="Arial" w:hAnsi="Arial" w:cs="Arial"/>
          <w:spacing w:val="33"/>
        </w:rPr>
        <w:t xml:space="preserve"> </w:t>
      </w:r>
      <w:r w:rsidRPr="001B756A">
        <w:rPr>
          <w:rFonts w:ascii="Arial" w:hAnsi="Arial" w:cs="Arial"/>
        </w:rPr>
        <w:t>and</w:t>
      </w:r>
      <w:r w:rsidRPr="001B756A">
        <w:rPr>
          <w:rFonts w:ascii="Arial" w:hAnsi="Arial" w:cs="Arial"/>
          <w:spacing w:val="29"/>
        </w:rPr>
        <w:t xml:space="preserve"> </w:t>
      </w:r>
      <w:r w:rsidRPr="001B756A">
        <w:rPr>
          <w:rFonts w:ascii="Arial" w:hAnsi="Arial" w:cs="Arial"/>
        </w:rPr>
        <w:t>any</w:t>
      </w:r>
      <w:r w:rsidRPr="001B756A">
        <w:rPr>
          <w:rFonts w:ascii="Arial" w:hAnsi="Arial" w:cs="Arial"/>
          <w:spacing w:val="29"/>
        </w:rPr>
        <w:t xml:space="preserve"> </w:t>
      </w:r>
      <w:r w:rsidRPr="001B756A">
        <w:rPr>
          <w:rFonts w:ascii="Arial" w:hAnsi="Arial" w:cs="Arial"/>
          <w:spacing w:val="-2"/>
        </w:rPr>
        <w:t>RA</w:t>
      </w:r>
      <w:r w:rsidRPr="001B756A">
        <w:rPr>
          <w:rFonts w:ascii="Arial" w:hAnsi="Arial" w:cs="Arial"/>
        </w:rPr>
        <w:t>P</w:t>
      </w:r>
      <w:r w:rsidRPr="001B756A">
        <w:rPr>
          <w:rFonts w:ascii="Arial" w:hAnsi="Arial" w:cs="Arial"/>
          <w:spacing w:val="35"/>
        </w:rPr>
        <w:t xml:space="preserve"> </w:t>
      </w:r>
      <w:r w:rsidRPr="001B756A">
        <w:rPr>
          <w:rFonts w:ascii="Arial" w:hAnsi="Arial" w:cs="Arial"/>
          <w:spacing w:val="-2"/>
        </w:rPr>
        <w:t>a</w:t>
      </w:r>
      <w:r w:rsidRPr="001B756A">
        <w:rPr>
          <w:rFonts w:ascii="Arial" w:hAnsi="Arial" w:cs="Arial"/>
        </w:rPr>
        <w:t>nd</w:t>
      </w:r>
      <w:r w:rsidRPr="001B756A">
        <w:rPr>
          <w:rFonts w:ascii="Arial" w:hAnsi="Arial" w:cs="Arial"/>
          <w:spacing w:val="29"/>
        </w:rPr>
        <w:t xml:space="preserve"> </w:t>
      </w:r>
      <w:r w:rsidRPr="001B756A">
        <w:rPr>
          <w:rFonts w:ascii="Arial" w:hAnsi="Arial" w:cs="Arial"/>
        </w:rPr>
        <w:t>the</w:t>
      </w:r>
      <w:r w:rsidRPr="001B756A">
        <w:rPr>
          <w:rFonts w:ascii="Arial" w:hAnsi="Arial" w:cs="Arial"/>
          <w:spacing w:val="25"/>
        </w:rPr>
        <w:t xml:space="preserve"> </w:t>
      </w:r>
      <w:r w:rsidRPr="001B756A">
        <w:rPr>
          <w:rFonts w:ascii="Arial" w:hAnsi="Arial" w:cs="Arial"/>
          <w:spacing w:val="3"/>
        </w:rPr>
        <w:t>B</w:t>
      </w:r>
      <w:r w:rsidRPr="001B756A">
        <w:rPr>
          <w:rFonts w:ascii="Arial" w:hAnsi="Arial" w:cs="Arial"/>
          <w:spacing w:val="-2"/>
        </w:rPr>
        <w:t>an</w:t>
      </w:r>
      <w:r w:rsidRPr="001B756A">
        <w:rPr>
          <w:rFonts w:ascii="Arial" w:hAnsi="Arial" w:cs="Arial"/>
          <w:spacing w:val="3"/>
        </w:rPr>
        <w:t>k</w:t>
      </w:r>
      <w:r w:rsidRPr="001B756A">
        <w:rPr>
          <w:rFonts w:ascii="Arial" w:hAnsi="Arial" w:cs="Arial"/>
          <w:spacing w:val="-2"/>
        </w:rPr>
        <w:t>’</w:t>
      </w:r>
      <w:r w:rsidRPr="001B756A">
        <w:rPr>
          <w:rFonts w:ascii="Arial" w:hAnsi="Arial" w:cs="Arial"/>
        </w:rPr>
        <w:t>s</w:t>
      </w:r>
      <w:r w:rsidRPr="001B756A">
        <w:rPr>
          <w:rFonts w:ascii="Arial" w:hAnsi="Arial" w:cs="Arial"/>
          <w:spacing w:val="35"/>
        </w:rPr>
        <w:t xml:space="preserve"> </w:t>
      </w:r>
      <w:r w:rsidRPr="001B756A">
        <w:rPr>
          <w:rFonts w:ascii="Arial" w:hAnsi="Arial" w:cs="Arial"/>
          <w:spacing w:val="-2"/>
        </w:rPr>
        <w:t>P</w:t>
      </w:r>
      <w:r w:rsidRPr="001B756A">
        <w:rPr>
          <w:rFonts w:ascii="Arial" w:hAnsi="Arial" w:cs="Arial"/>
        </w:rPr>
        <w:t>o</w:t>
      </w:r>
      <w:r w:rsidRPr="001B756A">
        <w:rPr>
          <w:rFonts w:ascii="Arial" w:hAnsi="Arial" w:cs="Arial"/>
          <w:spacing w:val="3"/>
        </w:rPr>
        <w:t>l</w:t>
      </w:r>
      <w:r w:rsidRPr="001B756A">
        <w:rPr>
          <w:rFonts w:ascii="Arial" w:hAnsi="Arial" w:cs="Arial"/>
        </w:rPr>
        <w:t>i</w:t>
      </w:r>
      <w:r w:rsidRPr="001B756A">
        <w:rPr>
          <w:rFonts w:ascii="Arial" w:hAnsi="Arial" w:cs="Arial"/>
          <w:spacing w:val="1"/>
        </w:rPr>
        <w:t>c</w:t>
      </w:r>
      <w:r w:rsidRPr="001B756A">
        <w:rPr>
          <w:rFonts w:ascii="Arial" w:hAnsi="Arial" w:cs="Arial"/>
        </w:rPr>
        <w:t>y</w:t>
      </w:r>
      <w:r w:rsidRPr="001B756A">
        <w:rPr>
          <w:rFonts w:ascii="Arial" w:hAnsi="Arial" w:cs="Arial"/>
          <w:spacing w:val="30"/>
        </w:rPr>
        <w:t xml:space="preserve"> </w:t>
      </w:r>
      <w:r w:rsidRPr="001B756A">
        <w:rPr>
          <w:rFonts w:ascii="Arial" w:hAnsi="Arial" w:cs="Arial"/>
          <w:spacing w:val="-2"/>
        </w:rPr>
        <w:t>o</w:t>
      </w:r>
      <w:r w:rsidRPr="001B756A">
        <w:rPr>
          <w:rFonts w:ascii="Arial" w:hAnsi="Arial" w:cs="Arial"/>
        </w:rPr>
        <w:t>n</w:t>
      </w:r>
      <w:r w:rsidRPr="001B756A">
        <w:rPr>
          <w:rFonts w:ascii="Arial" w:hAnsi="Arial" w:cs="Arial"/>
          <w:spacing w:val="29"/>
        </w:rPr>
        <w:t xml:space="preserve"> </w:t>
      </w:r>
      <w:r w:rsidRPr="001B756A">
        <w:rPr>
          <w:rFonts w:ascii="Arial" w:hAnsi="Arial" w:cs="Arial"/>
          <w:spacing w:val="1"/>
        </w:rPr>
        <w:t>s</w:t>
      </w:r>
      <w:r w:rsidRPr="001B756A">
        <w:rPr>
          <w:rFonts w:ascii="Arial" w:hAnsi="Arial" w:cs="Arial"/>
          <w:spacing w:val="-2"/>
        </w:rPr>
        <w:t>o</w:t>
      </w:r>
      <w:r w:rsidRPr="001B756A">
        <w:rPr>
          <w:rFonts w:ascii="Arial" w:hAnsi="Arial" w:cs="Arial"/>
          <w:spacing w:val="1"/>
        </w:rPr>
        <w:t>c</w:t>
      </w:r>
      <w:r w:rsidRPr="001B756A">
        <w:rPr>
          <w:rFonts w:ascii="Arial" w:hAnsi="Arial" w:cs="Arial"/>
          <w:spacing w:val="3"/>
        </w:rPr>
        <w:t>i</w:t>
      </w:r>
      <w:r w:rsidRPr="001B756A">
        <w:rPr>
          <w:rFonts w:ascii="Arial" w:hAnsi="Arial" w:cs="Arial"/>
          <w:spacing w:val="-4"/>
        </w:rPr>
        <w:t>a</w:t>
      </w:r>
      <w:r w:rsidRPr="001B756A">
        <w:rPr>
          <w:rFonts w:ascii="Arial" w:hAnsi="Arial" w:cs="Arial"/>
        </w:rPr>
        <w:t>l</w:t>
      </w:r>
      <w:r w:rsidRPr="001B756A">
        <w:rPr>
          <w:rFonts w:ascii="Arial" w:hAnsi="Arial" w:cs="Arial"/>
          <w:spacing w:val="37"/>
        </w:rPr>
        <w:t xml:space="preserve"> </w:t>
      </w:r>
      <w:r w:rsidRPr="001B756A">
        <w:rPr>
          <w:rFonts w:ascii="Arial" w:hAnsi="Arial" w:cs="Arial"/>
          <w:spacing w:val="1"/>
        </w:rPr>
        <w:t>s</w:t>
      </w:r>
      <w:r w:rsidRPr="001B756A">
        <w:rPr>
          <w:rFonts w:ascii="Arial" w:hAnsi="Arial" w:cs="Arial"/>
          <w:spacing w:val="-4"/>
        </w:rPr>
        <w:t>a</w:t>
      </w:r>
      <w:r w:rsidRPr="001B756A">
        <w:rPr>
          <w:rFonts w:ascii="Arial" w:hAnsi="Arial" w:cs="Arial"/>
          <w:spacing w:val="5"/>
        </w:rPr>
        <w:t>f</w:t>
      </w:r>
      <w:r w:rsidRPr="001B756A">
        <w:rPr>
          <w:rFonts w:ascii="Arial" w:hAnsi="Arial" w:cs="Arial"/>
          <w:spacing w:val="-2"/>
        </w:rPr>
        <w:t>e</w:t>
      </w:r>
      <w:r w:rsidRPr="001B756A">
        <w:rPr>
          <w:rFonts w:ascii="Arial" w:hAnsi="Arial" w:cs="Arial"/>
        </w:rPr>
        <w:t>g</w:t>
      </w:r>
      <w:r w:rsidRPr="001B756A">
        <w:rPr>
          <w:rFonts w:ascii="Arial" w:hAnsi="Arial" w:cs="Arial"/>
          <w:spacing w:val="-2"/>
        </w:rPr>
        <w:t>uar</w:t>
      </w:r>
      <w:r w:rsidRPr="001B756A">
        <w:rPr>
          <w:rFonts w:ascii="Arial" w:hAnsi="Arial" w:cs="Arial"/>
        </w:rPr>
        <w:t>d</w:t>
      </w:r>
      <w:r w:rsidRPr="001B756A">
        <w:rPr>
          <w:rFonts w:ascii="Arial" w:hAnsi="Arial" w:cs="Arial"/>
          <w:spacing w:val="1"/>
        </w:rPr>
        <w:t>s</w:t>
      </w:r>
      <w:r w:rsidRPr="001B756A">
        <w:rPr>
          <w:rFonts w:ascii="Arial" w:hAnsi="Arial" w:cs="Arial"/>
        </w:rPr>
        <w:t>.</w:t>
      </w:r>
      <w:r w:rsidRPr="001B756A">
        <w:rPr>
          <w:rFonts w:ascii="Arial" w:hAnsi="Arial" w:cs="Arial"/>
          <w:spacing w:val="43"/>
        </w:rPr>
        <w:t xml:space="preserve"> </w:t>
      </w:r>
      <w:r w:rsidRPr="001B756A">
        <w:rPr>
          <w:rFonts w:ascii="Arial" w:hAnsi="Arial" w:cs="Arial"/>
          <w:spacing w:val="3"/>
        </w:rPr>
        <w:t>T</w:t>
      </w:r>
      <w:r w:rsidRPr="001B756A">
        <w:rPr>
          <w:rFonts w:ascii="Arial" w:hAnsi="Arial" w:cs="Arial"/>
          <w:spacing w:val="-2"/>
        </w:rPr>
        <w:t>h</w:t>
      </w:r>
      <w:r w:rsidRPr="001B756A">
        <w:rPr>
          <w:rFonts w:ascii="Arial" w:hAnsi="Arial" w:cs="Arial"/>
        </w:rPr>
        <w:t>e</w:t>
      </w:r>
      <w:r w:rsidRPr="001B756A">
        <w:rPr>
          <w:rFonts w:ascii="Arial" w:hAnsi="Arial" w:cs="Arial"/>
          <w:spacing w:val="29"/>
        </w:rPr>
        <w:t xml:space="preserve"> </w:t>
      </w:r>
      <w:r w:rsidRPr="001B756A">
        <w:rPr>
          <w:rFonts w:ascii="Arial" w:hAnsi="Arial" w:cs="Arial"/>
          <w:spacing w:val="-2"/>
        </w:rPr>
        <w:t>S</w:t>
      </w:r>
      <w:r w:rsidRPr="001B756A">
        <w:rPr>
          <w:rFonts w:ascii="Arial" w:hAnsi="Arial" w:cs="Arial"/>
          <w:spacing w:val="3"/>
        </w:rPr>
        <w:t>D</w:t>
      </w:r>
      <w:r w:rsidRPr="001B756A">
        <w:rPr>
          <w:rFonts w:ascii="Arial" w:hAnsi="Arial" w:cs="Arial"/>
          <w:spacing w:val="-2"/>
        </w:rPr>
        <w:t>O</w:t>
      </w:r>
      <w:r w:rsidRPr="001B756A">
        <w:rPr>
          <w:rFonts w:ascii="Arial" w:hAnsi="Arial" w:cs="Arial"/>
          <w:spacing w:val="33"/>
        </w:rPr>
        <w:t xml:space="preserve"> </w:t>
      </w:r>
      <w:r w:rsidRPr="001B756A">
        <w:rPr>
          <w:rFonts w:ascii="Arial" w:hAnsi="Arial" w:cs="Arial"/>
          <w:spacing w:val="-2"/>
        </w:rPr>
        <w:t>w</w:t>
      </w:r>
      <w:r w:rsidRPr="001B756A">
        <w:rPr>
          <w:rFonts w:ascii="Arial" w:hAnsi="Arial" w:cs="Arial"/>
        </w:rPr>
        <w:t>i</w:t>
      </w:r>
      <w:r w:rsidRPr="001B756A">
        <w:rPr>
          <w:rFonts w:ascii="Arial" w:hAnsi="Arial" w:cs="Arial"/>
          <w:spacing w:val="3"/>
        </w:rPr>
        <w:t>l</w:t>
      </w:r>
      <w:r w:rsidRPr="001B756A">
        <w:rPr>
          <w:rFonts w:ascii="Arial" w:hAnsi="Arial" w:cs="Arial"/>
        </w:rPr>
        <w:t>l</w:t>
      </w:r>
      <w:r w:rsidRPr="001B756A">
        <w:rPr>
          <w:rFonts w:ascii="Arial" w:hAnsi="Arial" w:cs="Arial"/>
          <w:spacing w:val="27"/>
        </w:rPr>
        <w:t xml:space="preserve"> </w:t>
      </w:r>
      <w:r w:rsidRPr="001B756A">
        <w:rPr>
          <w:rFonts w:ascii="Arial" w:hAnsi="Arial" w:cs="Arial"/>
          <w:spacing w:val="1"/>
          <w:w w:val="102"/>
        </w:rPr>
        <w:t>v</w:t>
      </w:r>
      <w:r w:rsidRPr="001B756A">
        <w:rPr>
          <w:rFonts w:ascii="Arial" w:hAnsi="Arial" w:cs="Arial"/>
          <w:spacing w:val="-2"/>
          <w:w w:val="102"/>
        </w:rPr>
        <w:t>i</w:t>
      </w:r>
      <w:r w:rsidRPr="001B756A">
        <w:rPr>
          <w:rFonts w:ascii="Arial" w:hAnsi="Arial" w:cs="Arial"/>
          <w:spacing w:val="1"/>
          <w:w w:val="102"/>
        </w:rPr>
        <w:t>s</w:t>
      </w:r>
      <w:r w:rsidRPr="001B756A">
        <w:rPr>
          <w:rFonts w:ascii="Arial" w:hAnsi="Arial" w:cs="Arial"/>
          <w:w w:val="102"/>
        </w:rPr>
        <w:t xml:space="preserve">it </w:t>
      </w:r>
      <w:r w:rsidRPr="001B756A">
        <w:rPr>
          <w:rFonts w:ascii="Arial" w:hAnsi="Arial" w:cs="Arial"/>
        </w:rPr>
        <w:t xml:space="preserve">the </w:t>
      </w:r>
      <w:r w:rsidRPr="001B756A">
        <w:rPr>
          <w:rFonts w:ascii="Arial" w:hAnsi="Arial" w:cs="Arial"/>
          <w:spacing w:val="4"/>
        </w:rPr>
        <w:t>subproject</w:t>
      </w:r>
      <w:r w:rsidRPr="001B756A">
        <w:rPr>
          <w:rFonts w:ascii="Arial" w:hAnsi="Arial" w:cs="Arial"/>
        </w:rPr>
        <w:t xml:space="preserve"> </w:t>
      </w:r>
      <w:r w:rsidRPr="001B756A">
        <w:rPr>
          <w:rFonts w:ascii="Arial" w:hAnsi="Arial" w:cs="Arial"/>
          <w:spacing w:val="17"/>
        </w:rPr>
        <w:t>areas</w:t>
      </w:r>
      <w:r w:rsidRPr="001B756A">
        <w:rPr>
          <w:rFonts w:ascii="Arial" w:hAnsi="Arial" w:cs="Arial"/>
        </w:rPr>
        <w:t xml:space="preserve"> </w:t>
      </w:r>
      <w:r w:rsidRPr="001B756A">
        <w:rPr>
          <w:rFonts w:ascii="Arial" w:hAnsi="Arial" w:cs="Arial"/>
          <w:spacing w:val="6"/>
        </w:rPr>
        <w:t>routinely</w:t>
      </w:r>
      <w:r w:rsidRPr="001B756A">
        <w:rPr>
          <w:rFonts w:ascii="Arial" w:hAnsi="Arial" w:cs="Arial"/>
        </w:rPr>
        <w:t xml:space="preserve"> </w:t>
      </w:r>
      <w:r w:rsidRPr="001B756A">
        <w:rPr>
          <w:rFonts w:ascii="Arial" w:hAnsi="Arial" w:cs="Arial"/>
          <w:spacing w:val="12"/>
        </w:rPr>
        <w:t>at</w:t>
      </w:r>
      <w:r w:rsidRPr="001B756A">
        <w:rPr>
          <w:rFonts w:ascii="Arial" w:hAnsi="Arial" w:cs="Arial"/>
        </w:rPr>
        <w:t xml:space="preserve"> </w:t>
      </w:r>
      <w:r w:rsidRPr="001B756A">
        <w:rPr>
          <w:rFonts w:ascii="Arial" w:hAnsi="Arial" w:cs="Arial"/>
          <w:spacing w:val="3"/>
        </w:rPr>
        <w:t>both</w:t>
      </w:r>
      <w:r w:rsidRPr="001B756A">
        <w:rPr>
          <w:rFonts w:ascii="Arial" w:hAnsi="Arial" w:cs="Arial"/>
        </w:rPr>
        <w:t xml:space="preserve"> </w:t>
      </w:r>
      <w:r w:rsidRPr="001B756A">
        <w:rPr>
          <w:rFonts w:ascii="Arial" w:hAnsi="Arial" w:cs="Arial"/>
          <w:spacing w:val="4"/>
        </w:rPr>
        <w:t>planning</w:t>
      </w:r>
      <w:r w:rsidRPr="001B756A">
        <w:rPr>
          <w:rFonts w:ascii="Arial" w:hAnsi="Arial" w:cs="Arial"/>
        </w:rPr>
        <w:t xml:space="preserve"> </w:t>
      </w:r>
      <w:r w:rsidRPr="001B756A">
        <w:rPr>
          <w:rFonts w:ascii="Arial" w:hAnsi="Arial" w:cs="Arial"/>
          <w:spacing w:val="14"/>
        </w:rPr>
        <w:t>and</w:t>
      </w:r>
      <w:r w:rsidRPr="001B756A">
        <w:rPr>
          <w:rFonts w:ascii="Arial" w:hAnsi="Arial" w:cs="Arial"/>
        </w:rPr>
        <w:t xml:space="preserve"> </w:t>
      </w:r>
      <w:r w:rsidRPr="001B756A">
        <w:rPr>
          <w:rFonts w:ascii="Arial" w:hAnsi="Arial" w:cs="Arial"/>
          <w:spacing w:val="3"/>
        </w:rPr>
        <w:t>implementation</w:t>
      </w:r>
      <w:r w:rsidRPr="001B756A">
        <w:rPr>
          <w:rFonts w:ascii="Arial" w:hAnsi="Arial" w:cs="Arial"/>
        </w:rPr>
        <w:t xml:space="preserve"> </w:t>
      </w:r>
      <w:r w:rsidRPr="001B756A">
        <w:rPr>
          <w:rFonts w:ascii="Arial" w:hAnsi="Arial" w:cs="Arial"/>
          <w:spacing w:val="24"/>
        </w:rPr>
        <w:t>stages</w:t>
      </w:r>
      <w:r w:rsidRPr="001B756A">
        <w:rPr>
          <w:rFonts w:ascii="Arial" w:hAnsi="Arial" w:cs="Arial"/>
        </w:rPr>
        <w:t xml:space="preserve">. </w:t>
      </w:r>
      <w:r w:rsidRPr="001B756A">
        <w:rPr>
          <w:rFonts w:ascii="Arial" w:hAnsi="Arial" w:cs="Arial"/>
          <w:spacing w:val="11"/>
        </w:rPr>
        <w:t xml:space="preserve"> </w:t>
      </w:r>
      <w:r w:rsidRPr="001B756A">
        <w:rPr>
          <w:rFonts w:ascii="Arial" w:hAnsi="Arial" w:cs="Arial"/>
          <w:spacing w:val="1"/>
        </w:rPr>
        <w:t>T</w:t>
      </w:r>
      <w:r w:rsidRPr="001B756A">
        <w:rPr>
          <w:rFonts w:ascii="Arial" w:hAnsi="Arial" w:cs="Arial"/>
        </w:rPr>
        <w:t>he internal</w:t>
      </w:r>
      <w:r w:rsidRPr="001B756A">
        <w:rPr>
          <w:rFonts w:ascii="Arial" w:hAnsi="Arial" w:cs="Arial"/>
          <w:w w:val="102"/>
        </w:rPr>
        <w:t xml:space="preserve"> </w:t>
      </w:r>
      <w:r w:rsidRPr="001B756A">
        <w:rPr>
          <w:rFonts w:ascii="Arial" w:hAnsi="Arial" w:cs="Arial"/>
          <w:spacing w:val="1"/>
        </w:rPr>
        <w:t>m</w:t>
      </w:r>
      <w:r w:rsidRPr="001B756A">
        <w:rPr>
          <w:rFonts w:ascii="Arial" w:hAnsi="Arial" w:cs="Arial"/>
        </w:rPr>
        <w:t>o</w:t>
      </w:r>
      <w:r w:rsidRPr="001B756A">
        <w:rPr>
          <w:rFonts w:ascii="Arial" w:hAnsi="Arial" w:cs="Arial"/>
          <w:spacing w:val="-2"/>
        </w:rPr>
        <w:t>n</w:t>
      </w:r>
      <w:r w:rsidRPr="001B756A">
        <w:rPr>
          <w:rFonts w:ascii="Arial" w:hAnsi="Arial" w:cs="Arial"/>
        </w:rPr>
        <w:t>ito</w:t>
      </w:r>
      <w:r w:rsidRPr="001B756A">
        <w:rPr>
          <w:rFonts w:ascii="Arial" w:hAnsi="Arial" w:cs="Arial"/>
          <w:spacing w:val="-2"/>
        </w:rPr>
        <w:t>r</w:t>
      </w:r>
      <w:r w:rsidRPr="001B756A">
        <w:rPr>
          <w:rFonts w:ascii="Arial" w:hAnsi="Arial" w:cs="Arial"/>
        </w:rPr>
        <w:t>ing</w:t>
      </w:r>
      <w:r w:rsidRPr="001B756A">
        <w:rPr>
          <w:rFonts w:ascii="Arial" w:hAnsi="Arial" w:cs="Arial"/>
          <w:spacing w:val="20"/>
        </w:rPr>
        <w:t xml:space="preserve"> </w:t>
      </w:r>
      <w:r w:rsidRPr="001B756A">
        <w:rPr>
          <w:rFonts w:ascii="Arial" w:hAnsi="Arial" w:cs="Arial"/>
          <w:spacing w:val="-4"/>
        </w:rPr>
        <w:t>w</w:t>
      </w:r>
      <w:r w:rsidRPr="001B756A">
        <w:rPr>
          <w:rFonts w:ascii="Arial" w:hAnsi="Arial" w:cs="Arial"/>
          <w:spacing w:val="3"/>
        </w:rPr>
        <w:t>i</w:t>
      </w:r>
      <w:r w:rsidRPr="001B756A">
        <w:rPr>
          <w:rFonts w:ascii="Arial" w:hAnsi="Arial" w:cs="Arial"/>
        </w:rPr>
        <w:t>ll</w:t>
      </w:r>
      <w:r w:rsidRPr="001B756A">
        <w:rPr>
          <w:rFonts w:ascii="Arial" w:hAnsi="Arial" w:cs="Arial"/>
          <w:spacing w:val="8"/>
        </w:rPr>
        <w:t xml:space="preserve"> </w:t>
      </w:r>
      <w:r w:rsidRPr="001B756A">
        <w:rPr>
          <w:rFonts w:ascii="Arial" w:hAnsi="Arial" w:cs="Arial"/>
          <w:spacing w:val="-2"/>
        </w:rPr>
        <w:t>b</w:t>
      </w:r>
      <w:r w:rsidRPr="001B756A">
        <w:rPr>
          <w:rFonts w:ascii="Arial" w:hAnsi="Arial" w:cs="Arial"/>
          <w:spacing w:val="3"/>
        </w:rPr>
        <w:t>r</w:t>
      </w:r>
      <w:r w:rsidRPr="001B756A">
        <w:rPr>
          <w:rFonts w:ascii="Arial" w:hAnsi="Arial" w:cs="Arial"/>
          <w:spacing w:val="-2"/>
        </w:rPr>
        <w:t>o</w:t>
      </w:r>
      <w:r w:rsidRPr="001B756A">
        <w:rPr>
          <w:rFonts w:ascii="Arial" w:hAnsi="Arial" w:cs="Arial"/>
        </w:rPr>
        <w:t>a</w:t>
      </w:r>
      <w:r w:rsidRPr="001B756A">
        <w:rPr>
          <w:rFonts w:ascii="Arial" w:hAnsi="Arial" w:cs="Arial"/>
          <w:spacing w:val="-2"/>
        </w:rPr>
        <w:t>d</w:t>
      </w:r>
      <w:r w:rsidRPr="001B756A">
        <w:rPr>
          <w:rFonts w:ascii="Arial" w:hAnsi="Arial" w:cs="Arial"/>
        </w:rPr>
        <w:t>ly</w:t>
      </w:r>
      <w:r w:rsidRPr="001B756A">
        <w:rPr>
          <w:rFonts w:ascii="Arial" w:hAnsi="Arial" w:cs="Arial"/>
          <w:spacing w:val="12"/>
        </w:rPr>
        <w:t xml:space="preserve"> </w:t>
      </w:r>
      <w:r w:rsidRPr="001B756A">
        <w:rPr>
          <w:rFonts w:ascii="Arial" w:hAnsi="Arial" w:cs="Arial"/>
          <w:spacing w:val="3"/>
          <w:w w:val="102"/>
        </w:rPr>
        <w:t>i</w:t>
      </w:r>
      <w:r w:rsidRPr="001B756A">
        <w:rPr>
          <w:rFonts w:ascii="Arial" w:hAnsi="Arial" w:cs="Arial"/>
          <w:spacing w:val="-2"/>
          <w:w w:val="102"/>
        </w:rPr>
        <w:t>n</w:t>
      </w:r>
      <w:r w:rsidRPr="001B756A">
        <w:rPr>
          <w:rFonts w:ascii="Arial" w:hAnsi="Arial" w:cs="Arial"/>
          <w:spacing w:val="1"/>
          <w:w w:val="102"/>
        </w:rPr>
        <w:t>v</w:t>
      </w:r>
      <w:r w:rsidRPr="001B756A">
        <w:rPr>
          <w:rFonts w:ascii="Arial" w:hAnsi="Arial" w:cs="Arial"/>
          <w:w w:val="102"/>
        </w:rPr>
        <w:t>ol</w:t>
      </w:r>
      <w:r w:rsidRPr="001B756A">
        <w:rPr>
          <w:rFonts w:ascii="Arial" w:hAnsi="Arial" w:cs="Arial"/>
          <w:spacing w:val="1"/>
          <w:w w:val="102"/>
        </w:rPr>
        <w:t>v</w:t>
      </w:r>
      <w:r w:rsidRPr="001B756A">
        <w:rPr>
          <w:rFonts w:ascii="Arial" w:hAnsi="Arial" w:cs="Arial"/>
          <w:spacing w:val="-4"/>
          <w:w w:val="102"/>
        </w:rPr>
        <w:t>e</w:t>
      </w:r>
      <w:r w:rsidRPr="001B756A">
        <w:rPr>
          <w:rFonts w:ascii="Arial" w:hAnsi="Arial" w:cs="Arial"/>
          <w:w w:val="102"/>
        </w:rPr>
        <w:t>:</w:t>
      </w:r>
    </w:p>
    <w:p w:rsidR="00132ED6" w:rsidRPr="001B756A" w:rsidRDefault="00132ED6" w:rsidP="00026962">
      <w:pPr>
        <w:widowControl w:val="0"/>
        <w:autoSpaceDE w:val="0"/>
        <w:autoSpaceDN w:val="0"/>
        <w:adjustRightInd w:val="0"/>
        <w:rPr>
          <w:rFonts w:ascii="Arial" w:hAnsi="Arial" w:cs="Arial"/>
        </w:rPr>
      </w:pPr>
    </w:p>
    <w:p w:rsidR="00132ED6" w:rsidRPr="002025C1" w:rsidRDefault="00132ED6" w:rsidP="002025C1">
      <w:pPr>
        <w:widowControl w:val="0"/>
        <w:tabs>
          <w:tab w:val="left" w:pos="860"/>
        </w:tabs>
        <w:autoSpaceDE w:val="0"/>
        <w:autoSpaceDN w:val="0"/>
        <w:adjustRightInd w:val="0"/>
        <w:ind w:left="864" w:right="136" w:hanging="350"/>
        <w:jc w:val="both"/>
        <w:rPr>
          <w:rFonts w:ascii="Arial" w:hAnsi="Arial" w:cs="Arial"/>
          <w:spacing w:val="-2"/>
        </w:rPr>
      </w:pPr>
      <w:r w:rsidRPr="001B756A">
        <w:rPr>
          <w:rFonts w:ascii="Arial" w:hAnsi="Arial" w:cs="Arial"/>
          <w:w w:val="141"/>
        </w:rPr>
        <w:t>·</w:t>
      </w:r>
      <w:r w:rsidRPr="001B756A">
        <w:rPr>
          <w:rFonts w:ascii="Arial" w:hAnsi="Arial" w:cs="Arial"/>
        </w:rPr>
        <w:tab/>
      </w:r>
      <w:r w:rsidRPr="001B756A">
        <w:rPr>
          <w:rFonts w:ascii="Arial" w:hAnsi="Arial" w:cs="Arial"/>
          <w:spacing w:val="-2"/>
        </w:rPr>
        <w:t>Administrative monitoring</w:t>
      </w:r>
    </w:p>
    <w:p w:rsidR="00132ED6" w:rsidRPr="001B756A" w:rsidRDefault="00132ED6" w:rsidP="002025C1">
      <w:pPr>
        <w:widowControl w:val="0"/>
        <w:tabs>
          <w:tab w:val="left" w:pos="860"/>
        </w:tabs>
        <w:autoSpaceDE w:val="0"/>
        <w:autoSpaceDN w:val="0"/>
        <w:adjustRightInd w:val="0"/>
        <w:ind w:left="864" w:right="138" w:hanging="350"/>
        <w:jc w:val="both"/>
        <w:rPr>
          <w:rFonts w:ascii="Arial" w:hAnsi="Arial" w:cs="Arial"/>
        </w:rPr>
      </w:pPr>
      <w:r w:rsidRPr="001B756A">
        <w:rPr>
          <w:rFonts w:ascii="Arial" w:hAnsi="Arial" w:cs="Arial"/>
          <w:w w:val="141"/>
        </w:rPr>
        <w:t>·</w:t>
      </w:r>
      <w:r w:rsidRPr="001B756A">
        <w:rPr>
          <w:rFonts w:ascii="Arial" w:hAnsi="Arial" w:cs="Arial"/>
        </w:rPr>
        <w:tab/>
      </w:r>
      <w:r w:rsidRPr="001B756A">
        <w:rPr>
          <w:rFonts w:ascii="Arial" w:hAnsi="Arial" w:cs="Arial"/>
          <w:spacing w:val="1"/>
        </w:rPr>
        <w:t>S</w:t>
      </w:r>
      <w:r w:rsidRPr="001B756A">
        <w:rPr>
          <w:rFonts w:ascii="Arial" w:hAnsi="Arial" w:cs="Arial"/>
        </w:rPr>
        <w:t>o</w:t>
      </w:r>
      <w:r w:rsidRPr="001B756A">
        <w:rPr>
          <w:rFonts w:ascii="Arial" w:hAnsi="Arial" w:cs="Arial"/>
          <w:spacing w:val="-2"/>
        </w:rPr>
        <w:t>c</w:t>
      </w:r>
      <w:r w:rsidRPr="001B756A">
        <w:rPr>
          <w:rFonts w:ascii="Arial" w:hAnsi="Arial" w:cs="Arial"/>
        </w:rPr>
        <w:t xml:space="preserve">ial </w:t>
      </w:r>
      <w:r w:rsidRPr="001B756A">
        <w:rPr>
          <w:rFonts w:ascii="Arial" w:hAnsi="Arial" w:cs="Arial"/>
          <w:spacing w:val="1"/>
        </w:rPr>
        <w:t>m</w:t>
      </w:r>
      <w:r w:rsidRPr="001B756A">
        <w:rPr>
          <w:rFonts w:ascii="Arial" w:hAnsi="Arial" w:cs="Arial"/>
        </w:rPr>
        <w:t>a</w:t>
      </w:r>
      <w:r w:rsidRPr="001B756A">
        <w:rPr>
          <w:rFonts w:ascii="Arial" w:hAnsi="Arial" w:cs="Arial"/>
          <w:spacing w:val="-2"/>
        </w:rPr>
        <w:t>n</w:t>
      </w:r>
      <w:r w:rsidRPr="001B756A">
        <w:rPr>
          <w:rFonts w:ascii="Arial" w:hAnsi="Arial" w:cs="Arial"/>
        </w:rPr>
        <w:t>a</w:t>
      </w:r>
      <w:r w:rsidRPr="001B756A">
        <w:rPr>
          <w:rFonts w:ascii="Arial" w:hAnsi="Arial" w:cs="Arial"/>
          <w:spacing w:val="-2"/>
        </w:rPr>
        <w:t>ge</w:t>
      </w:r>
      <w:r w:rsidRPr="001B756A">
        <w:rPr>
          <w:rFonts w:ascii="Arial" w:hAnsi="Arial" w:cs="Arial"/>
          <w:spacing w:val="1"/>
        </w:rPr>
        <w:t>m</w:t>
      </w:r>
      <w:r w:rsidRPr="001B756A">
        <w:rPr>
          <w:rFonts w:ascii="Arial" w:hAnsi="Arial" w:cs="Arial"/>
        </w:rPr>
        <w:t>e</w:t>
      </w:r>
      <w:r w:rsidRPr="001B756A">
        <w:rPr>
          <w:rFonts w:ascii="Arial" w:hAnsi="Arial" w:cs="Arial"/>
          <w:spacing w:val="-2"/>
        </w:rPr>
        <w:t>n</w:t>
      </w:r>
      <w:r w:rsidRPr="001B756A">
        <w:rPr>
          <w:rFonts w:ascii="Arial" w:hAnsi="Arial" w:cs="Arial"/>
        </w:rPr>
        <w:t xml:space="preserve">t </w:t>
      </w:r>
      <w:r w:rsidRPr="001B756A">
        <w:rPr>
          <w:rFonts w:ascii="Arial" w:hAnsi="Arial" w:cs="Arial"/>
          <w:spacing w:val="3"/>
        </w:rPr>
        <w:t>i</w:t>
      </w:r>
      <w:r w:rsidRPr="001B756A">
        <w:rPr>
          <w:rFonts w:ascii="Arial" w:hAnsi="Arial" w:cs="Arial"/>
          <w:spacing w:val="-2"/>
        </w:rPr>
        <w:t>ss</w:t>
      </w:r>
      <w:r w:rsidRPr="001B756A">
        <w:rPr>
          <w:rFonts w:ascii="Arial" w:hAnsi="Arial" w:cs="Arial"/>
        </w:rPr>
        <w:t>ue</w:t>
      </w:r>
      <w:r w:rsidRPr="001B756A">
        <w:rPr>
          <w:rFonts w:ascii="Arial" w:hAnsi="Arial" w:cs="Arial"/>
          <w:spacing w:val="-2"/>
        </w:rPr>
        <w:t>s</w:t>
      </w:r>
      <w:r w:rsidRPr="001B756A">
        <w:rPr>
          <w:rFonts w:ascii="Arial" w:hAnsi="Arial" w:cs="Arial"/>
        </w:rPr>
        <w:t xml:space="preserve"> </w:t>
      </w:r>
    </w:p>
    <w:p w:rsidR="00132ED6" w:rsidRDefault="00132ED6" w:rsidP="00026962">
      <w:pPr>
        <w:widowControl w:val="0"/>
        <w:tabs>
          <w:tab w:val="left" w:pos="860"/>
        </w:tabs>
        <w:autoSpaceDE w:val="0"/>
        <w:autoSpaceDN w:val="0"/>
        <w:adjustRightInd w:val="0"/>
        <w:ind w:left="864" w:right="136" w:hanging="350"/>
        <w:jc w:val="both"/>
        <w:rPr>
          <w:rFonts w:ascii="Arial" w:hAnsi="Arial" w:cs="Arial"/>
          <w:spacing w:val="2"/>
        </w:rPr>
      </w:pPr>
      <w:r w:rsidRPr="001B756A">
        <w:rPr>
          <w:rFonts w:ascii="Arial" w:hAnsi="Arial" w:cs="Arial"/>
          <w:w w:val="141"/>
        </w:rPr>
        <w:t>·</w:t>
      </w:r>
      <w:r w:rsidRPr="001B756A">
        <w:rPr>
          <w:rFonts w:ascii="Arial" w:hAnsi="Arial" w:cs="Arial"/>
        </w:rPr>
        <w:tab/>
      </w:r>
      <w:r w:rsidRPr="001B756A">
        <w:rPr>
          <w:rFonts w:ascii="Arial" w:hAnsi="Arial" w:cs="Arial"/>
          <w:spacing w:val="-2"/>
        </w:rPr>
        <w:t>I</w:t>
      </w:r>
      <w:r w:rsidRPr="001B756A">
        <w:rPr>
          <w:rFonts w:ascii="Arial" w:hAnsi="Arial" w:cs="Arial"/>
          <w:spacing w:val="3"/>
        </w:rPr>
        <w:t>m</w:t>
      </w:r>
      <w:r w:rsidRPr="001B756A">
        <w:rPr>
          <w:rFonts w:ascii="Arial" w:hAnsi="Arial" w:cs="Arial"/>
        </w:rPr>
        <w:t>pa</w:t>
      </w:r>
      <w:r w:rsidRPr="001B756A">
        <w:rPr>
          <w:rFonts w:ascii="Arial" w:hAnsi="Arial" w:cs="Arial"/>
          <w:spacing w:val="-4"/>
        </w:rPr>
        <w:t>c</w:t>
      </w:r>
      <w:r w:rsidRPr="001B756A">
        <w:rPr>
          <w:rFonts w:ascii="Arial" w:hAnsi="Arial" w:cs="Arial"/>
        </w:rPr>
        <w:t>t</w:t>
      </w:r>
      <w:r w:rsidRPr="001B756A">
        <w:rPr>
          <w:rFonts w:ascii="Arial" w:hAnsi="Arial" w:cs="Arial"/>
          <w:spacing w:val="53"/>
        </w:rPr>
        <w:t xml:space="preserve"> </w:t>
      </w:r>
      <w:r w:rsidRPr="001B756A">
        <w:rPr>
          <w:rFonts w:ascii="Arial" w:hAnsi="Arial" w:cs="Arial"/>
          <w:spacing w:val="-2"/>
        </w:rPr>
        <w:t>e</w:t>
      </w:r>
      <w:r w:rsidRPr="001B756A">
        <w:rPr>
          <w:rFonts w:ascii="Arial" w:hAnsi="Arial" w:cs="Arial"/>
          <w:spacing w:val="1"/>
        </w:rPr>
        <w:t>v</w:t>
      </w:r>
      <w:r w:rsidRPr="001B756A">
        <w:rPr>
          <w:rFonts w:ascii="Arial" w:hAnsi="Arial" w:cs="Arial"/>
        </w:rPr>
        <w:t>alu</w:t>
      </w:r>
      <w:r w:rsidRPr="001B756A">
        <w:rPr>
          <w:rFonts w:ascii="Arial" w:hAnsi="Arial" w:cs="Arial"/>
          <w:spacing w:val="-4"/>
        </w:rPr>
        <w:t>a</w:t>
      </w:r>
      <w:r w:rsidRPr="001B756A">
        <w:rPr>
          <w:rFonts w:ascii="Arial" w:hAnsi="Arial" w:cs="Arial"/>
          <w:spacing w:val="3"/>
        </w:rPr>
        <w:t>t</w:t>
      </w:r>
      <w:r w:rsidRPr="001B756A">
        <w:rPr>
          <w:rFonts w:ascii="Arial" w:hAnsi="Arial" w:cs="Arial"/>
        </w:rPr>
        <w:t>io</w:t>
      </w:r>
      <w:r w:rsidRPr="001B756A">
        <w:rPr>
          <w:rFonts w:ascii="Arial" w:hAnsi="Arial" w:cs="Arial"/>
          <w:spacing w:val="-4"/>
        </w:rPr>
        <w:t>n</w:t>
      </w:r>
      <w:r w:rsidRPr="001B756A">
        <w:rPr>
          <w:rFonts w:ascii="Arial" w:hAnsi="Arial" w:cs="Arial"/>
        </w:rPr>
        <w:t xml:space="preserve"> </w:t>
      </w:r>
      <w:r w:rsidRPr="001B756A">
        <w:rPr>
          <w:rFonts w:ascii="Arial" w:hAnsi="Arial" w:cs="Arial"/>
          <w:spacing w:val="2"/>
        </w:rPr>
        <w:t xml:space="preserve"> </w:t>
      </w:r>
    </w:p>
    <w:p w:rsidR="002025C1" w:rsidRPr="001B756A" w:rsidRDefault="002025C1" w:rsidP="00026962">
      <w:pPr>
        <w:widowControl w:val="0"/>
        <w:tabs>
          <w:tab w:val="left" w:pos="860"/>
        </w:tabs>
        <w:autoSpaceDE w:val="0"/>
        <w:autoSpaceDN w:val="0"/>
        <w:adjustRightInd w:val="0"/>
        <w:ind w:left="864" w:right="136" w:hanging="350"/>
        <w:jc w:val="both"/>
        <w:rPr>
          <w:rFonts w:ascii="Arial" w:hAnsi="Arial" w:cs="Arial"/>
        </w:rPr>
      </w:pPr>
    </w:p>
    <w:p w:rsidR="00132ED6" w:rsidRPr="001B756A" w:rsidRDefault="00132ED6" w:rsidP="00026962">
      <w:pPr>
        <w:widowControl w:val="0"/>
        <w:autoSpaceDE w:val="0"/>
        <w:autoSpaceDN w:val="0"/>
        <w:adjustRightInd w:val="0"/>
        <w:rPr>
          <w:rFonts w:ascii="Arial" w:hAnsi="Arial" w:cs="Arial"/>
        </w:rPr>
      </w:pPr>
      <w:r w:rsidRPr="001B756A">
        <w:rPr>
          <w:rFonts w:ascii="Arial" w:hAnsi="Arial" w:cs="Arial"/>
          <w:b/>
          <w:bCs/>
          <w:spacing w:val="1"/>
        </w:rPr>
        <w:t>B</w:t>
      </w:r>
      <w:r w:rsidRPr="001B756A">
        <w:rPr>
          <w:rFonts w:ascii="Arial" w:hAnsi="Arial" w:cs="Arial"/>
          <w:b/>
          <w:bCs/>
        </w:rPr>
        <w:t xml:space="preserve">.       </w:t>
      </w:r>
      <w:r w:rsidRPr="001B756A">
        <w:rPr>
          <w:rFonts w:ascii="Arial" w:hAnsi="Arial" w:cs="Arial"/>
          <w:b/>
          <w:bCs/>
          <w:spacing w:val="24"/>
        </w:rPr>
        <w:t xml:space="preserve"> </w:t>
      </w:r>
      <w:r w:rsidRPr="001B756A">
        <w:rPr>
          <w:rFonts w:ascii="Arial" w:hAnsi="Arial" w:cs="Arial"/>
          <w:b/>
          <w:bCs/>
          <w:spacing w:val="1"/>
        </w:rPr>
        <w:t>E</w:t>
      </w:r>
      <w:r w:rsidRPr="001B756A">
        <w:rPr>
          <w:rFonts w:ascii="Arial" w:hAnsi="Arial" w:cs="Arial"/>
          <w:b/>
          <w:bCs/>
        </w:rPr>
        <w:t>xt</w:t>
      </w:r>
      <w:r w:rsidRPr="001B756A">
        <w:rPr>
          <w:rFonts w:ascii="Arial" w:hAnsi="Arial" w:cs="Arial"/>
          <w:b/>
          <w:bCs/>
          <w:spacing w:val="-2"/>
        </w:rPr>
        <w:t>er</w:t>
      </w:r>
      <w:r w:rsidRPr="001B756A">
        <w:rPr>
          <w:rFonts w:ascii="Arial" w:hAnsi="Arial" w:cs="Arial"/>
          <w:b/>
          <w:bCs/>
          <w:spacing w:val="1"/>
        </w:rPr>
        <w:t>n</w:t>
      </w:r>
      <w:r w:rsidRPr="001B756A">
        <w:rPr>
          <w:rFonts w:ascii="Arial" w:hAnsi="Arial" w:cs="Arial"/>
          <w:b/>
          <w:bCs/>
        </w:rPr>
        <w:t>al</w:t>
      </w:r>
      <w:r w:rsidRPr="001B756A">
        <w:rPr>
          <w:rFonts w:ascii="Arial" w:hAnsi="Arial" w:cs="Arial"/>
          <w:b/>
          <w:bCs/>
          <w:spacing w:val="17"/>
        </w:rPr>
        <w:t xml:space="preserve"> </w:t>
      </w:r>
      <w:r w:rsidRPr="001B756A">
        <w:rPr>
          <w:rFonts w:ascii="Arial" w:hAnsi="Arial" w:cs="Arial"/>
          <w:b/>
          <w:bCs/>
          <w:spacing w:val="1"/>
        </w:rPr>
        <w:t>R</w:t>
      </w:r>
      <w:r w:rsidRPr="001B756A">
        <w:rPr>
          <w:rFonts w:ascii="Arial" w:hAnsi="Arial" w:cs="Arial"/>
          <w:b/>
          <w:bCs/>
        </w:rPr>
        <w:t>e</w:t>
      </w:r>
      <w:r w:rsidRPr="001B756A">
        <w:rPr>
          <w:rFonts w:ascii="Arial" w:hAnsi="Arial" w:cs="Arial"/>
          <w:b/>
          <w:bCs/>
          <w:spacing w:val="-2"/>
        </w:rPr>
        <w:t>v</w:t>
      </w:r>
      <w:r w:rsidRPr="001B756A">
        <w:rPr>
          <w:rFonts w:ascii="Arial" w:hAnsi="Arial" w:cs="Arial"/>
          <w:b/>
          <w:bCs/>
        </w:rPr>
        <w:t>i</w:t>
      </w:r>
      <w:r w:rsidRPr="001B756A">
        <w:rPr>
          <w:rFonts w:ascii="Arial" w:hAnsi="Arial" w:cs="Arial"/>
          <w:b/>
          <w:bCs/>
          <w:spacing w:val="-4"/>
        </w:rPr>
        <w:t>e</w:t>
      </w:r>
      <w:r w:rsidRPr="001B756A">
        <w:rPr>
          <w:rFonts w:ascii="Arial" w:hAnsi="Arial" w:cs="Arial"/>
          <w:b/>
          <w:bCs/>
        </w:rPr>
        <w:t>w</w:t>
      </w:r>
      <w:r w:rsidRPr="001B756A">
        <w:rPr>
          <w:rFonts w:ascii="Arial" w:hAnsi="Arial" w:cs="Arial"/>
          <w:b/>
          <w:bCs/>
          <w:spacing w:val="21"/>
        </w:rPr>
        <w:t xml:space="preserve"> </w:t>
      </w:r>
      <w:r w:rsidRPr="001B756A">
        <w:rPr>
          <w:rFonts w:ascii="Arial" w:hAnsi="Arial" w:cs="Arial"/>
          <w:b/>
          <w:bCs/>
          <w:spacing w:val="-4"/>
        </w:rPr>
        <w:t>a</w:t>
      </w:r>
      <w:r w:rsidRPr="001B756A">
        <w:rPr>
          <w:rFonts w:ascii="Arial" w:hAnsi="Arial" w:cs="Arial"/>
          <w:b/>
          <w:bCs/>
          <w:spacing w:val="1"/>
        </w:rPr>
        <w:t>n</w:t>
      </w:r>
      <w:r w:rsidRPr="001B756A">
        <w:rPr>
          <w:rFonts w:ascii="Arial" w:hAnsi="Arial" w:cs="Arial"/>
          <w:b/>
          <w:bCs/>
        </w:rPr>
        <w:t>d</w:t>
      </w:r>
      <w:r w:rsidRPr="001B756A">
        <w:rPr>
          <w:rFonts w:ascii="Arial" w:hAnsi="Arial" w:cs="Arial"/>
          <w:b/>
          <w:bCs/>
          <w:spacing w:val="7"/>
        </w:rPr>
        <w:t xml:space="preserve"> </w:t>
      </w:r>
      <w:r w:rsidRPr="001B756A">
        <w:rPr>
          <w:rFonts w:ascii="Arial" w:hAnsi="Arial" w:cs="Arial"/>
          <w:b/>
          <w:bCs/>
          <w:spacing w:val="-2"/>
          <w:w w:val="102"/>
        </w:rPr>
        <w:t>E</w:t>
      </w:r>
      <w:r w:rsidRPr="001B756A">
        <w:rPr>
          <w:rFonts w:ascii="Arial" w:hAnsi="Arial" w:cs="Arial"/>
          <w:b/>
          <w:bCs/>
          <w:w w:val="102"/>
        </w:rPr>
        <w:t>v</w:t>
      </w:r>
      <w:r w:rsidRPr="001B756A">
        <w:rPr>
          <w:rFonts w:ascii="Arial" w:hAnsi="Arial" w:cs="Arial"/>
          <w:b/>
          <w:bCs/>
          <w:spacing w:val="-2"/>
          <w:w w:val="102"/>
        </w:rPr>
        <w:t>a</w:t>
      </w:r>
      <w:r w:rsidRPr="001B756A">
        <w:rPr>
          <w:rFonts w:ascii="Arial" w:hAnsi="Arial" w:cs="Arial"/>
          <w:b/>
          <w:bCs/>
          <w:w w:val="102"/>
        </w:rPr>
        <w:t>l</w:t>
      </w:r>
      <w:r w:rsidRPr="001B756A">
        <w:rPr>
          <w:rFonts w:ascii="Arial" w:hAnsi="Arial" w:cs="Arial"/>
          <w:b/>
          <w:bCs/>
          <w:spacing w:val="1"/>
          <w:w w:val="102"/>
        </w:rPr>
        <w:t>u</w:t>
      </w:r>
      <w:r w:rsidRPr="001B756A">
        <w:rPr>
          <w:rFonts w:ascii="Arial" w:hAnsi="Arial" w:cs="Arial"/>
          <w:b/>
          <w:bCs/>
          <w:w w:val="102"/>
        </w:rPr>
        <w:t>a</w:t>
      </w:r>
      <w:r w:rsidRPr="001B756A">
        <w:rPr>
          <w:rFonts w:ascii="Arial" w:hAnsi="Arial" w:cs="Arial"/>
          <w:b/>
          <w:bCs/>
          <w:spacing w:val="-2"/>
          <w:w w:val="102"/>
        </w:rPr>
        <w:t>ti</w:t>
      </w:r>
      <w:r w:rsidRPr="001B756A">
        <w:rPr>
          <w:rFonts w:ascii="Arial" w:hAnsi="Arial" w:cs="Arial"/>
          <w:b/>
          <w:bCs/>
          <w:spacing w:val="1"/>
          <w:w w:val="102"/>
        </w:rPr>
        <w:t>o</w:t>
      </w:r>
      <w:r w:rsidRPr="001B756A">
        <w:rPr>
          <w:rFonts w:ascii="Arial" w:hAnsi="Arial" w:cs="Arial"/>
          <w:b/>
          <w:bCs/>
          <w:w w:val="102"/>
        </w:rPr>
        <w:t>n</w:t>
      </w:r>
    </w:p>
    <w:p w:rsidR="00020695" w:rsidRDefault="00132ED6" w:rsidP="00020695">
      <w:pPr>
        <w:widowControl w:val="0"/>
        <w:autoSpaceDE w:val="0"/>
        <w:autoSpaceDN w:val="0"/>
        <w:adjustRightInd w:val="0"/>
        <w:ind w:right="-18"/>
        <w:jc w:val="both"/>
        <w:rPr>
          <w:rFonts w:ascii="Arial" w:hAnsi="Arial" w:cs="Arial"/>
          <w:spacing w:val="29"/>
        </w:rPr>
      </w:pPr>
      <w:r w:rsidRPr="001B756A">
        <w:rPr>
          <w:rFonts w:ascii="Arial" w:hAnsi="Arial" w:cs="Arial"/>
          <w:spacing w:val="1"/>
        </w:rPr>
        <w:t>E</w:t>
      </w:r>
      <w:r w:rsidRPr="001B756A">
        <w:rPr>
          <w:rFonts w:ascii="Arial" w:hAnsi="Arial" w:cs="Arial"/>
          <w:spacing w:val="-2"/>
        </w:rPr>
        <w:t>x</w:t>
      </w:r>
      <w:r w:rsidRPr="001B756A">
        <w:rPr>
          <w:rFonts w:ascii="Arial" w:hAnsi="Arial" w:cs="Arial"/>
        </w:rPr>
        <w:t>tern</w:t>
      </w:r>
      <w:r w:rsidRPr="001B756A">
        <w:rPr>
          <w:rFonts w:ascii="Arial" w:hAnsi="Arial" w:cs="Arial"/>
          <w:spacing w:val="-2"/>
        </w:rPr>
        <w:t>a</w:t>
      </w:r>
      <w:r w:rsidRPr="001B756A">
        <w:rPr>
          <w:rFonts w:ascii="Arial" w:hAnsi="Arial" w:cs="Arial"/>
        </w:rPr>
        <w:t>l</w:t>
      </w:r>
      <w:r w:rsidRPr="001B756A">
        <w:rPr>
          <w:rFonts w:ascii="Arial" w:hAnsi="Arial" w:cs="Arial"/>
          <w:spacing w:val="11"/>
        </w:rPr>
        <w:t xml:space="preserve"> </w:t>
      </w:r>
      <w:r w:rsidRPr="001B756A">
        <w:rPr>
          <w:rFonts w:ascii="Arial" w:hAnsi="Arial" w:cs="Arial"/>
        </w:rPr>
        <w:t>re</w:t>
      </w:r>
      <w:r w:rsidRPr="001B756A">
        <w:rPr>
          <w:rFonts w:ascii="Arial" w:hAnsi="Arial" w:cs="Arial"/>
          <w:spacing w:val="-2"/>
        </w:rPr>
        <w:t>v</w:t>
      </w:r>
      <w:r w:rsidRPr="001B756A">
        <w:rPr>
          <w:rFonts w:ascii="Arial" w:hAnsi="Arial" w:cs="Arial"/>
        </w:rPr>
        <w:t>iew</w:t>
      </w:r>
      <w:r w:rsidRPr="001B756A">
        <w:rPr>
          <w:rFonts w:ascii="Arial" w:hAnsi="Arial" w:cs="Arial"/>
          <w:spacing w:val="7"/>
        </w:rPr>
        <w:t xml:space="preserve"> </w:t>
      </w:r>
      <w:r w:rsidRPr="001B756A">
        <w:rPr>
          <w:rFonts w:ascii="Arial" w:hAnsi="Arial" w:cs="Arial"/>
          <w:spacing w:val="-2"/>
        </w:rPr>
        <w:t>a</w:t>
      </w:r>
      <w:r w:rsidRPr="001B756A">
        <w:rPr>
          <w:rFonts w:ascii="Arial" w:hAnsi="Arial" w:cs="Arial"/>
        </w:rPr>
        <w:t>nd</w:t>
      </w:r>
      <w:r w:rsidRPr="001B756A">
        <w:rPr>
          <w:rFonts w:ascii="Arial" w:hAnsi="Arial" w:cs="Arial"/>
          <w:spacing w:val="5"/>
        </w:rPr>
        <w:t xml:space="preserve"> </w:t>
      </w:r>
      <w:r w:rsidRPr="001B756A">
        <w:rPr>
          <w:rFonts w:ascii="Arial" w:hAnsi="Arial" w:cs="Arial"/>
          <w:spacing w:val="-2"/>
        </w:rPr>
        <w:t>e</w:t>
      </w:r>
      <w:r w:rsidRPr="001B756A">
        <w:rPr>
          <w:rFonts w:ascii="Arial" w:hAnsi="Arial" w:cs="Arial"/>
          <w:spacing w:val="1"/>
        </w:rPr>
        <w:t>v</w:t>
      </w:r>
      <w:r w:rsidRPr="001B756A">
        <w:rPr>
          <w:rFonts w:ascii="Arial" w:hAnsi="Arial" w:cs="Arial"/>
        </w:rPr>
        <w:t>alu</w:t>
      </w:r>
      <w:r w:rsidRPr="001B756A">
        <w:rPr>
          <w:rFonts w:ascii="Arial" w:hAnsi="Arial" w:cs="Arial"/>
          <w:spacing w:val="-2"/>
        </w:rPr>
        <w:t>a</w:t>
      </w:r>
      <w:r w:rsidRPr="001B756A">
        <w:rPr>
          <w:rFonts w:ascii="Arial" w:hAnsi="Arial" w:cs="Arial"/>
          <w:spacing w:val="3"/>
        </w:rPr>
        <w:t>t</w:t>
      </w:r>
      <w:r w:rsidRPr="001B756A">
        <w:rPr>
          <w:rFonts w:ascii="Arial" w:hAnsi="Arial" w:cs="Arial"/>
        </w:rPr>
        <w:t>ion</w:t>
      </w:r>
      <w:r w:rsidRPr="001B756A">
        <w:rPr>
          <w:rFonts w:ascii="Arial" w:hAnsi="Arial" w:cs="Arial"/>
          <w:spacing w:val="16"/>
        </w:rPr>
        <w:t xml:space="preserve"> </w:t>
      </w:r>
      <w:r w:rsidRPr="001B756A">
        <w:rPr>
          <w:rFonts w:ascii="Arial" w:hAnsi="Arial" w:cs="Arial"/>
          <w:spacing w:val="-4"/>
        </w:rPr>
        <w:t>w</w:t>
      </w:r>
      <w:r w:rsidRPr="001B756A">
        <w:rPr>
          <w:rFonts w:ascii="Arial" w:hAnsi="Arial" w:cs="Arial"/>
        </w:rPr>
        <w:t>i</w:t>
      </w:r>
      <w:r w:rsidRPr="001B756A">
        <w:rPr>
          <w:rFonts w:ascii="Arial" w:hAnsi="Arial" w:cs="Arial"/>
          <w:spacing w:val="3"/>
        </w:rPr>
        <w:t>l</w:t>
      </w:r>
      <w:r w:rsidRPr="001B756A">
        <w:rPr>
          <w:rFonts w:ascii="Arial" w:hAnsi="Arial" w:cs="Arial"/>
        </w:rPr>
        <w:t>l</w:t>
      </w:r>
      <w:r w:rsidRPr="001B756A">
        <w:rPr>
          <w:rFonts w:ascii="Arial" w:hAnsi="Arial" w:cs="Arial"/>
          <w:spacing w:val="4"/>
        </w:rPr>
        <w:t xml:space="preserve"> </w:t>
      </w:r>
      <w:r w:rsidRPr="001B756A">
        <w:rPr>
          <w:rFonts w:ascii="Arial" w:hAnsi="Arial" w:cs="Arial"/>
          <w:spacing w:val="-2"/>
        </w:rPr>
        <w:t>b</w:t>
      </w:r>
      <w:r w:rsidRPr="001B756A">
        <w:rPr>
          <w:rFonts w:ascii="Arial" w:hAnsi="Arial" w:cs="Arial"/>
        </w:rPr>
        <w:t>e</w:t>
      </w:r>
      <w:r w:rsidRPr="001B756A">
        <w:rPr>
          <w:rFonts w:ascii="Arial" w:hAnsi="Arial" w:cs="Arial"/>
          <w:spacing w:val="1"/>
        </w:rPr>
        <w:t xml:space="preserve"> c</w:t>
      </w:r>
      <w:r w:rsidRPr="001B756A">
        <w:rPr>
          <w:rFonts w:ascii="Arial" w:hAnsi="Arial" w:cs="Arial"/>
        </w:rPr>
        <w:t>a</w:t>
      </w:r>
      <w:r w:rsidRPr="001B756A">
        <w:rPr>
          <w:rFonts w:ascii="Arial" w:hAnsi="Arial" w:cs="Arial"/>
          <w:spacing w:val="-2"/>
        </w:rPr>
        <w:t>r</w:t>
      </w:r>
      <w:r w:rsidRPr="001B756A">
        <w:rPr>
          <w:rFonts w:ascii="Arial" w:hAnsi="Arial" w:cs="Arial"/>
        </w:rPr>
        <w:t>ried</w:t>
      </w:r>
      <w:r w:rsidRPr="001B756A">
        <w:rPr>
          <w:rFonts w:ascii="Arial" w:hAnsi="Arial" w:cs="Arial"/>
          <w:spacing w:val="9"/>
        </w:rPr>
        <w:t xml:space="preserve"> </w:t>
      </w:r>
      <w:r w:rsidRPr="001B756A">
        <w:rPr>
          <w:rFonts w:ascii="Arial" w:hAnsi="Arial" w:cs="Arial"/>
        </w:rPr>
        <w:t>o</w:t>
      </w:r>
      <w:r w:rsidRPr="001B756A">
        <w:rPr>
          <w:rFonts w:ascii="Arial" w:hAnsi="Arial" w:cs="Arial"/>
          <w:spacing w:val="-4"/>
        </w:rPr>
        <w:t>u</w:t>
      </w:r>
      <w:r w:rsidRPr="001B756A">
        <w:rPr>
          <w:rFonts w:ascii="Arial" w:hAnsi="Arial" w:cs="Arial"/>
        </w:rPr>
        <w:t>t</w:t>
      </w:r>
      <w:r w:rsidRPr="001B756A">
        <w:rPr>
          <w:rFonts w:ascii="Arial" w:hAnsi="Arial" w:cs="Arial"/>
          <w:spacing w:val="1"/>
        </w:rPr>
        <w:t xml:space="preserve"> </w:t>
      </w:r>
      <w:r w:rsidRPr="001B756A">
        <w:rPr>
          <w:rFonts w:ascii="Arial" w:hAnsi="Arial" w:cs="Arial"/>
        </w:rPr>
        <w:t>to a</w:t>
      </w:r>
      <w:r w:rsidRPr="001B756A">
        <w:rPr>
          <w:rFonts w:ascii="Arial" w:hAnsi="Arial" w:cs="Arial"/>
          <w:spacing w:val="1"/>
        </w:rPr>
        <w:t>s</w:t>
      </w:r>
      <w:r w:rsidRPr="001B756A">
        <w:rPr>
          <w:rFonts w:ascii="Arial" w:hAnsi="Arial" w:cs="Arial"/>
          <w:spacing w:val="-2"/>
        </w:rPr>
        <w:t>s</w:t>
      </w:r>
      <w:r w:rsidRPr="001B756A">
        <w:rPr>
          <w:rFonts w:ascii="Arial" w:hAnsi="Arial" w:cs="Arial"/>
        </w:rPr>
        <w:t>e</w:t>
      </w:r>
      <w:r w:rsidRPr="001B756A">
        <w:rPr>
          <w:rFonts w:ascii="Arial" w:hAnsi="Arial" w:cs="Arial"/>
          <w:spacing w:val="1"/>
        </w:rPr>
        <w:t>s</w:t>
      </w:r>
      <w:r w:rsidRPr="001B756A">
        <w:rPr>
          <w:rFonts w:ascii="Arial" w:hAnsi="Arial" w:cs="Arial"/>
        </w:rPr>
        <w:t>s</w:t>
      </w:r>
      <w:r w:rsidRPr="001B756A">
        <w:rPr>
          <w:rFonts w:ascii="Arial" w:hAnsi="Arial" w:cs="Arial"/>
          <w:spacing w:val="10"/>
        </w:rPr>
        <w:t xml:space="preserve"> </w:t>
      </w:r>
      <w:r w:rsidRPr="001B756A">
        <w:rPr>
          <w:rFonts w:ascii="Arial" w:hAnsi="Arial" w:cs="Arial"/>
          <w:spacing w:val="-2"/>
        </w:rPr>
        <w:t>h</w:t>
      </w:r>
      <w:r w:rsidRPr="001B756A">
        <w:rPr>
          <w:rFonts w:ascii="Arial" w:hAnsi="Arial" w:cs="Arial"/>
        </w:rPr>
        <w:t>ow</w:t>
      </w:r>
      <w:r w:rsidRPr="001B756A">
        <w:rPr>
          <w:rFonts w:ascii="Arial" w:hAnsi="Arial" w:cs="Arial"/>
          <w:spacing w:val="4"/>
        </w:rPr>
        <w:t xml:space="preserve"> </w:t>
      </w:r>
      <w:r w:rsidRPr="001B756A">
        <w:rPr>
          <w:rFonts w:ascii="Arial" w:hAnsi="Arial" w:cs="Arial"/>
          <w:spacing w:val="-2"/>
        </w:rPr>
        <w:t>e</w:t>
      </w:r>
      <w:r w:rsidRPr="001B756A">
        <w:rPr>
          <w:rFonts w:ascii="Arial" w:hAnsi="Arial" w:cs="Arial"/>
          <w:spacing w:val="3"/>
        </w:rPr>
        <w:t>ff</w:t>
      </w:r>
      <w:r w:rsidRPr="001B756A">
        <w:rPr>
          <w:rFonts w:ascii="Arial" w:hAnsi="Arial" w:cs="Arial"/>
          <w:spacing w:val="-4"/>
        </w:rPr>
        <w:t>e</w:t>
      </w:r>
      <w:r w:rsidRPr="001B756A">
        <w:rPr>
          <w:rFonts w:ascii="Arial" w:hAnsi="Arial" w:cs="Arial"/>
          <w:spacing w:val="1"/>
        </w:rPr>
        <w:t>c</w:t>
      </w:r>
      <w:r w:rsidRPr="001B756A">
        <w:rPr>
          <w:rFonts w:ascii="Arial" w:hAnsi="Arial" w:cs="Arial"/>
        </w:rPr>
        <w:t>ti</w:t>
      </w:r>
      <w:r w:rsidRPr="001B756A">
        <w:rPr>
          <w:rFonts w:ascii="Arial" w:hAnsi="Arial" w:cs="Arial"/>
          <w:spacing w:val="1"/>
        </w:rPr>
        <w:t>v</w:t>
      </w:r>
      <w:r w:rsidRPr="001B756A">
        <w:rPr>
          <w:rFonts w:ascii="Arial" w:hAnsi="Arial" w:cs="Arial"/>
          <w:spacing w:val="-4"/>
        </w:rPr>
        <w:t>e</w:t>
      </w:r>
      <w:r w:rsidRPr="001B756A">
        <w:rPr>
          <w:rFonts w:ascii="Arial" w:hAnsi="Arial" w:cs="Arial"/>
        </w:rPr>
        <w:t>ly</w:t>
      </w:r>
      <w:r w:rsidRPr="001B756A">
        <w:rPr>
          <w:rFonts w:ascii="Arial" w:hAnsi="Arial" w:cs="Arial"/>
          <w:spacing w:val="12"/>
        </w:rPr>
        <w:t xml:space="preserve"> </w:t>
      </w:r>
      <w:r w:rsidRPr="001B756A">
        <w:rPr>
          <w:rFonts w:ascii="Arial" w:hAnsi="Arial" w:cs="Arial"/>
        </w:rPr>
        <w:t>a</w:t>
      </w:r>
      <w:r w:rsidRPr="001B756A">
        <w:rPr>
          <w:rFonts w:ascii="Arial" w:hAnsi="Arial" w:cs="Arial"/>
          <w:spacing w:val="-2"/>
        </w:rPr>
        <w:t>n</w:t>
      </w:r>
      <w:r w:rsidRPr="001B756A">
        <w:rPr>
          <w:rFonts w:ascii="Arial" w:hAnsi="Arial" w:cs="Arial"/>
        </w:rPr>
        <w:t>d</w:t>
      </w:r>
      <w:r w:rsidRPr="001B756A">
        <w:rPr>
          <w:rFonts w:ascii="Arial" w:hAnsi="Arial" w:cs="Arial"/>
          <w:spacing w:val="5"/>
        </w:rPr>
        <w:t xml:space="preserve"> </w:t>
      </w:r>
      <w:r w:rsidRPr="001B756A">
        <w:rPr>
          <w:rFonts w:ascii="Arial" w:hAnsi="Arial" w:cs="Arial"/>
        </w:rPr>
        <w:t>eff</w:t>
      </w:r>
      <w:r w:rsidRPr="001B756A">
        <w:rPr>
          <w:rFonts w:ascii="Arial" w:hAnsi="Arial" w:cs="Arial"/>
          <w:spacing w:val="3"/>
        </w:rPr>
        <w:t>i</w:t>
      </w:r>
      <w:r w:rsidRPr="001B756A">
        <w:rPr>
          <w:rFonts w:ascii="Arial" w:hAnsi="Arial" w:cs="Arial"/>
          <w:spacing w:val="-2"/>
        </w:rPr>
        <w:t>c</w:t>
      </w:r>
      <w:r w:rsidRPr="001B756A">
        <w:rPr>
          <w:rFonts w:ascii="Arial" w:hAnsi="Arial" w:cs="Arial"/>
        </w:rPr>
        <w:t>ie</w:t>
      </w:r>
      <w:r w:rsidRPr="001B756A">
        <w:rPr>
          <w:rFonts w:ascii="Arial" w:hAnsi="Arial" w:cs="Arial"/>
          <w:spacing w:val="-2"/>
        </w:rPr>
        <w:t>n</w:t>
      </w:r>
      <w:r w:rsidRPr="001B756A">
        <w:rPr>
          <w:rFonts w:ascii="Arial" w:hAnsi="Arial" w:cs="Arial"/>
        </w:rPr>
        <w:t>tly</w:t>
      </w:r>
      <w:r w:rsidRPr="001B756A">
        <w:rPr>
          <w:rFonts w:ascii="Arial" w:hAnsi="Arial" w:cs="Arial"/>
          <w:spacing w:val="9"/>
        </w:rPr>
        <w:t xml:space="preserve"> </w:t>
      </w:r>
      <w:r w:rsidRPr="001B756A">
        <w:rPr>
          <w:rFonts w:ascii="Arial" w:hAnsi="Arial" w:cs="Arial"/>
          <w:spacing w:val="1"/>
          <w:w w:val="102"/>
        </w:rPr>
        <w:t>s</w:t>
      </w:r>
      <w:r w:rsidRPr="001B756A">
        <w:rPr>
          <w:rFonts w:ascii="Arial" w:hAnsi="Arial" w:cs="Arial"/>
          <w:w w:val="102"/>
        </w:rPr>
        <w:t>o</w:t>
      </w:r>
      <w:r w:rsidRPr="001B756A">
        <w:rPr>
          <w:rFonts w:ascii="Arial" w:hAnsi="Arial" w:cs="Arial"/>
          <w:spacing w:val="-2"/>
          <w:w w:val="102"/>
        </w:rPr>
        <w:t>c</w:t>
      </w:r>
      <w:r w:rsidRPr="001B756A">
        <w:rPr>
          <w:rFonts w:ascii="Arial" w:hAnsi="Arial" w:cs="Arial"/>
          <w:spacing w:val="3"/>
          <w:w w:val="102"/>
        </w:rPr>
        <w:t>i</w:t>
      </w:r>
      <w:r w:rsidRPr="001B756A">
        <w:rPr>
          <w:rFonts w:ascii="Arial" w:hAnsi="Arial" w:cs="Arial"/>
          <w:w w:val="102"/>
        </w:rPr>
        <w:t xml:space="preserve">al </w:t>
      </w:r>
      <w:r w:rsidRPr="001B756A">
        <w:rPr>
          <w:rFonts w:ascii="Arial" w:hAnsi="Arial" w:cs="Arial"/>
        </w:rPr>
        <w:t>d</w:t>
      </w:r>
      <w:r w:rsidRPr="001B756A">
        <w:rPr>
          <w:rFonts w:ascii="Arial" w:hAnsi="Arial" w:cs="Arial"/>
          <w:spacing w:val="-2"/>
        </w:rPr>
        <w:t>e</w:t>
      </w:r>
      <w:r w:rsidRPr="001B756A">
        <w:rPr>
          <w:rFonts w:ascii="Arial" w:hAnsi="Arial" w:cs="Arial"/>
          <w:spacing w:val="1"/>
        </w:rPr>
        <w:t>v</w:t>
      </w:r>
      <w:r w:rsidRPr="001B756A">
        <w:rPr>
          <w:rFonts w:ascii="Arial" w:hAnsi="Arial" w:cs="Arial"/>
        </w:rPr>
        <w:t>elo</w:t>
      </w:r>
      <w:r w:rsidRPr="001B756A">
        <w:rPr>
          <w:rFonts w:ascii="Arial" w:hAnsi="Arial" w:cs="Arial"/>
          <w:spacing w:val="-4"/>
        </w:rPr>
        <w:t>p</w:t>
      </w:r>
      <w:r w:rsidRPr="001B756A">
        <w:rPr>
          <w:rFonts w:ascii="Arial" w:hAnsi="Arial" w:cs="Arial"/>
          <w:spacing w:val="1"/>
        </w:rPr>
        <w:t>m</w:t>
      </w:r>
      <w:r w:rsidRPr="001B756A">
        <w:rPr>
          <w:rFonts w:ascii="Arial" w:hAnsi="Arial" w:cs="Arial"/>
        </w:rPr>
        <w:t>ent and</w:t>
      </w:r>
      <w:r w:rsidRPr="001B756A">
        <w:rPr>
          <w:rFonts w:ascii="Arial" w:hAnsi="Arial" w:cs="Arial"/>
          <w:spacing w:val="42"/>
        </w:rPr>
        <w:t xml:space="preserve"> </w:t>
      </w:r>
      <w:r w:rsidRPr="001B756A">
        <w:rPr>
          <w:rFonts w:ascii="Arial" w:hAnsi="Arial" w:cs="Arial"/>
          <w:spacing w:val="1"/>
        </w:rPr>
        <w:t>s</w:t>
      </w:r>
      <w:r w:rsidRPr="001B756A">
        <w:rPr>
          <w:rFonts w:ascii="Arial" w:hAnsi="Arial" w:cs="Arial"/>
          <w:spacing w:val="-4"/>
        </w:rPr>
        <w:t>o</w:t>
      </w:r>
      <w:r w:rsidRPr="001B756A">
        <w:rPr>
          <w:rFonts w:ascii="Arial" w:hAnsi="Arial" w:cs="Arial"/>
          <w:spacing w:val="1"/>
        </w:rPr>
        <w:t>c</w:t>
      </w:r>
      <w:r w:rsidRPr="001B756A">
        <w:rPr>
          <w:rFonts w:ascii="Arial" w:hAnsi="Arial" w:cs="Arial"/>
        </w:rPr>
        <w:t>i</w:t>
      </w:r>
      <w:r w:rsidRPr="001B756A">
        <w:rPr>
          <w:rFonts w:ascii="Arial" w:hAnsi="Arial" w:cs="Arial"/>
          <w:spacing w:val="-2"/>
        </w:rPr>
        <w:t>a</w:t>
      </w:r>
      <w:r w:rsidRPr="001B756A">
        <w:rPr>
          <w:rFonts w:ascii="Arial" w:hAnsi="Arial" w:cs="Arial"/>
        </w:rPr>
        <w:t>l</w:t>
      </w:r>
      <w:r w:rsidRPr="001B756A">
        <w:rPr>
          <w:rFonts w:ascii="Arial" w:hAnsi="Arial" w:cs="Arial"/>
          <w:spacing w:val="43"/>
        </w:rPr>
        <w:t xml:space="preserve"> </w:t>
      </w:r>
      <w:r w:rsidRPr="001B756A">
        <w:rPr>
          <w:rFonts w:ascii="Arial" w:hAnsi="Arial" w:cs="Arial"/>
          <w:spacing w:val="1"/>
        </w:rPr>
        <w:t>s</w:t>
      </w:r>
      <w:r w:rsidRPr="001B756A">
        <w:rPr>
          <w:rFonts w:ascii="Arial" w:hAnsi="Arial" w:cs="Arial"/>
          <w:spacing w:val="-2"/>
        </w:rPr>
        <w:t>a</w:t>
      </w:r>
      <w:r w:rsidRPr="001B756A">
        <w:rPr>
          <w:rFonts w:ascii="Arial" w:hAnsi="Arial" w:cs="Arial"/>
          <w:spacing w:val="3"/>
        </w:rPr>
        <w:t>f</w:t>
      </w:r>
      <w:r w:rsidRPr="001B756A">
        <w:rPr>
          <w:rFonts w:ascii="Arial" w:hAnsi="Arial" w:cs="Arial"/>
        </w:rPr>
        <w:t>e</w:t>
      </w:r>
      <w:r w:rsidRPr="001B756A">
        <w:rPr>
          <w:rFonts w:ascii="Arial" w:hAnsi="Arial" w:cs="Arial"/>
          <w:spacing w:val="-2"/>
        </w:rPr>
        <w:t>g</w:t>
      </w:r>
      <w:r w:rsidRPr="001B756A">
        <w:rPr>
          <w:rFonts w:ascii="Arial" w:hAnsi="Arial" w:cs="Arial"/>
        </w:rPr>
        <w:t>uar</w:t>
      </w:r>
      <w:r w:rsidRPr="001B756A">
        <w:rPr>
          <w:rFonts w:ascii="Arial" w:hAnsi="Arial" w:cs="Arial"/>
          <w:spacing w:val="-2"/>
        </w:rPr>
        <w:t>d</w:t>
      </w:r>
      <w:r w:rsidRPr="001B756A">
        <w:rPr>
          <w:rFonts w:ascii="Arial" w:hAnsi="Arial" w:cs="Arial"/>
        </w:rPr>
        <w:t>s</w:t>
      </w:r>
      <w:r w:rsidRPr="001B756A">
        <w:rPr>
          <w:rFonts w:ascii="Arial" w:hAnsi="Arial" w:cs="Arial"/>
          <w:spacing w:val="53"/>
        </w:rPr>
        <w:t xml:space="preserve"> </w:t>
      </w:r>
      <w:r w:rsidRPr="001B756A">
        <w:rPr>
          <w:rFonts w:ascii="Arial" w:hAnsi="Arial" w:cs="Arial"/>
          <w:spacing w:val="3"/>
        </w:rPr>
        <w:t>i</w:t>
      </w:r>
      <w:r w:rsidRPr="001B756A">
        <w:rPr>
          <w:rFonts w:ascii="Arial" w:hAnsi="Arial" w:cs="Arial"/>
          <w:spacing w:val="-2"/>
        </w:rPr>
        <w:t>ss</w:t>
      </w:r>
      <w:r w:rsidRPr="001B756A">
        <w:rPr>
          <w:rFonts w:ascii="Arial" w:hAnsi="Arial" w:cs="Arial"/>
        </w:rPr>
        <w:t>ues</w:t>
      </w:r>
      <w:r w:rsidRPr="001B756A">
        <w:rPr>
          <w:rFonts w:ascii="Arial" w:hAnsi="Arial" w:cs="Arial"/>
          <w:spacing w:val="44"/>
        </w:rPr>
        <w:t xml:space="preserve"> </w:t>
      </w:r>
      <w:r w:rsidRPr="001B756A">
        <w:rPr>
          <w:rFonts w:ascii="Arial" w:hAnsi="Arial" w:cs="Arial"/>
        </w:rPr>
        <w:t>ha</w:t>
      </w:r>
      <w:r w:rsidRPr="001B756A">
        <w:rPr>
          <w:rFonts w:ascii="Arial" w:hAnsi="Arial" w:cs="Arial"/>
          <w:spacing w:val="-4"/>
        </w:rPr>
        <w:t>v</w:t>
      </w:r>
      <w:r w:rsidRPr="001B756A">
        <w:rPr>
          <w:rFonts w:ascii="Arial" w:hAnsi="Arial" w:cs="Arial"/>
        </w:rPr>
        <w:t>e</w:t>
      </w:r>
      <w:r w:rsidRPr="001B756A">
        <w:rPr>
          <w:rFonts w:ascii="Arial" w:hAnsi="Arial" w:cs="Arial"/>
          <w:spacing w:val="44"/>
        </w:rPr>
        <w:t xml:space="preserve"> </w:t>
      </w:r>
      <w:r w:rsidRPr="001B756A">
        <w:rPr>
          <w:rFonts w:ascii="Arial" w:hAnsi="Arial" w:cs="Arial"/>
        </w:rPr>
        <w:t>b</w:t>
      </w:r>
      <w:r w:rsidRPr="001B756A">
        <w:rPr>
          <w:rFonts w:ascii="Arial" w:hAnsi="Arial" w:cs="Arial"/>
          <w:spacing w:val="-2"/>
        </w:rPr>
        <w:t>e</w:t>
      </w:r>
      <w:r w:rsidRPr="001B756A">
        <w:rPr>
          <w:rFonts w:ascii="Arial" w:hAnsi="Arial" w:cs="Arial"/>
        </w:rPr>
        <w:t>en</w:t>
      </w:r>
      <w:r w:rsidRPr="001B756A">
        <w:rPr>
          <w:rFonts w:ascii="Arial" w:hAnsi="Arial" w:cs="Arial"/>
          <w:spacing w:val="41"/>
        </w:rPr>
        <w:t xml:space="preserve"> </w:t>
      </w:r>
      <w:r w:rsidRPr="001B756A">
        <w:rPr>
          <w:rFonts w:ascii="Arial" w:hAnsi="Arial" w:cs="Arial"/>
          <w:spacing w:val="3"/>
        </w:rPr>
        <w:t>i</w:t>
      </w:r>
      <w:r w:rsidRPr="001B756A">
        <w:rPr>
          <w:rFonts w:ascii="Arial" w:hAnsi="Arial" w:cs="Arial"/>
        </w:rPr>
        <w:t>d</w:t>
      </w:r>
      <w:r w:rsidRPr="001B756A">
        <w:rPr>
          <w:rFonts w:ascii="Arial" w:hAnsi="Arial" w:cs="Arial"/>
          <w:spacing w:val="-2"/>
        </w:rPr>
        <w:t>e</w:t>
      </w:r>
      <w:r w:rsidRPr="001B756A">
        <w:rPr>
          <w:rFonts w:ascii="Arial" w:hAnsi="Arial" w:cs="Arial"/>
        </w:rPr>
        <w:t>n</w:t>
      </w:r>
      <w:r w:rsidRPr="001B756A">
        <w:rPr>
          <w:rFonts w:ascii="Arial" w:hAnsi="Arial" w:cs="Arial"/>
          <w:spacing w:val="-2"/>
        </w:rPr>
        <w:t>t</w:t>
      </w:r>
      <w:r w:rsidRPr="001B756A">
        <w:rPr>
          <w:rFonts w:ascii="Arial" w:hAnsi="Arial" w:cs="Arial"/>
        </w:rPr>
        <w:t>ifie</w:t>
      </w:r>
      <w:r w:rsidRPr="001B756A">
        <w:rPr>
          <w:rFonts w:ascii="Arial" w:hAnsi="Arial" w:cs="Arial"/>
          <w:spacing w:val="-2"/>
        </w:rPr>
        <w:t>d</w:t>
      </w:r>
      <w:r w:rsidRPr="001B756A">
        <w:rPr>
          <w:rFonts w:ascii="Arial" w:hAnsi="Arial" w:cs="Arial"/>
        </w:rPr>
        <w:t>,</w:t>
      </w:r>
      <w:r w:rsidRPr="001B756A">
        <w:rPr>
          <w:rFonts w:ascii="Arial" w:hAnsi="Arial" w:cs="Arial"/>
          <w:spacing w:val="50"/>
        </w:rPr>
        <w:t xml:space="preserve"> </w:t>
      </w:r>
      <w:r w:rsidRPr="001B756A">
        <w:rPr>
          <w:rFonts w:ascii="Arial" w:hAnsi="Arial" w:cs="Arial"/>
          <w:spacing w:val="1"/>
        </w:rPr>
        <w:t>m</w:t>
      </w:r>
      <w:r w:rsidRPr="001B756A">
        <w:rPr>
          <w:rFonts w:ascii="Arial" w:hAnsi="Arial" w:cs="Arial"/>
          <w:spacing w:val="-2"/>
        </w:rPr>
        <w:t>a</w:t>
      </w:r>
      <w:r w:rsidRPr="001B756A">
        <w:rPr>
          <w:rFonts w:ascii="Arial" w:hAnsi="Arial" w:cs="Arial"/>
        </w:rPr>
        <w:t>n</w:t>
      </w:r>
      <w:r w:rsidRPr="001B756A">
        <w:rPr>
          <w:rFonts w:ascii="Arial" w:hAnsi="Arial" w:cs="Arial"/>
          <w:spacing w:val="-2"/>
        </w:rPr>
        <w:t>age</w:t>
      </w:r>
      <w:r w:rsidRPr="001B756A">
        <w:rPr>
          <w:rFonts w:ascii="Arial" w:hAnsi="Arial" w:cs="Arial"/>
          <w:spacing w:val="3"/>
        </w:rPr>
        <w:t>m</w:t>
      </w:r>
      <w:r w:rsidRPr="001B756A">
        <w:rPr>
          <w:rFonts w:ascii="Arial" w:hAnsi="Arial" w:cs="Arial"/>
        </w:rPr>
        <w:t>e</w:t>
      </w:r>
      <w:r w:rsidRPr="001B756A">
        <w:rPr>
          <w:rFonts w:ascii="Arial" w:hAnsi="Arial" w:cs="Arial"/>
          <w:spacing w:val="-2"/>
        </w:rPr>
        <w:t>n</w:t>
      </w:r>
      <w:r w:rsidRPr="001B756A">
        <w:rPr>
          <w:rFonts w:ascii="Arial" w:hAnsi="Arial" w:cs="Arial"/>
        </w:rPr>
        <w:t xml:space="preserve">t </w:t>
      </w:r>
      <w:r w:rsidRPr="001B756A">
        <w:rPr>
          <w:rFonts w:ascii="Arial" w:hAnsi="Arial" w:cs="Arial"/>
          <w:spacing w:val="3"/>
        </w:rPr>
        <w:t>and</w:t>
      </w:r>
      <w:r w:rsidRPr="001B756A">
        <w:rPr>
          <w:rFonts w:ascii="Arial" w:hAnsi="Arial" w:cs="Arial"/>
          <w:spacing w:val="37"/>
        </w:rPr>
        <w:t xml:space="preserve"> </w:t>
      </w:r>
      <w:r w:rsidRPr="001B756A">
        <w:rPr>
          <w:rFonts w:ascii="Arial" w:hAnsi="Arial" w:cs="Arial"/>
          <w:spacing w:val="1"/>
          <w:w w:val="102"/>
        </w:rPr>
        <w:t>m</w:t>
      </w:r>
      <w:r w:rsidRPr="001B756A">
        <w:rPr>
          <w:rFonts w:ascii="Arial" w:hAnsi="Arial" w:cs="Arial"/>
          <w:w w:val="102"/>
        </w:rPr>
        <w:t>i</w:t>
      </w:r>
      <w:r w:rsidRPr="001B756A">
        <w:rPr>
          <w:rFonts w:ascii="Arial" w:hAnsi="Arial" w:cs="Arial"/>
          <w:spacing w:val="-2"/>
          <w:w w:val="102"/>
        </w:rPr>
        <w:t>t</w:t>
      </w:r>
      <w:r w:rsidRPr="001B756A">
        <w:rPr>
          <w:rFonts w:ascii="Arial" w:hAnsi="Arial" w:cs="Arial"/>
          <w:spacing w:val="3"/>
          <w:w w:val="102"/>
        </w:rPr>
        <w:t>i</w:t>
      </w:r>
      <w:r w:rsidRPr="001B756A">
        <w:rPr>
          <w:rFonts w:ascii="Arial" w:hAnsi="Arial" w:cs="Arial"/>
          <w:spacing w:val="-2"/>
          <w:w w:val="102"/>
        </w:rPr>
        <w:t>g</w:t>
      </w:r>
      <w:r w:rsidRPr="001B756A">
        <w:rPr>
          <w:rFonts w:ascii="Arial" w:hAnsi="Arial" w:cs="Arial"/>
          <w:w w:val="102"/>
        </w:rPr>
        <w:t>a</w:t>
      </w:r>
      <w:r w:rsidRPr="001B756A">
        <w:rPr>
          <w:rFonts w:ascii="Arial" w:hAnsi="Arial" w:cs="Arial"/>
          <w:spacing w:val="-2"/>
          <w:w w:val="102"/>
        </w:rPr>
        <w:t>t</w:t>
      </w:r>
      <w:r w:rsidRPr="001B756A">
        <w:rPr>
          <w:rFonts w:ascii="Arial" w:hAnsi="Arial" w:cs="Arial"/>
          <w:spacing w:val="3"/>
          <w:w w:val="102"/>
        </w:rPr>
        <w:t>i</w:t>
      </w:r>
      <w:r w:rsidRPr="001B756A">
        <w:rPr>
          <w:rFonts w:ascii="Arial" w:hAnsi="Arial" w:cs="Arial"/>
          <w:spacing w:val="-2"/>
          <w:w w:val="102"/>
        </w:rPr>
        <w:t>o</w:t>
      </w:r>
      <w:r w:rsidRPr="001B756A">
        <w:rPr>
          <w:rFonts w:ascii="Arial" w:hAnsi="Arial" w:cs="Arial"/>
          <w:w w:val="102"/>
        </w:rPr>
        <w:t xml:space="preserve">n </w:t>
      </w:r>
      <w:r w:rsidRPr="001B756A">
        <w:rPr>
          <w:rFonts w:ascii="Arial" w:hAnsi="Arial" w:cs="Arial"/>
          <w:spacing w:val="1"/>
        </w:rPr>
        <w:t>m</w:t>
      </w:r>
      <w:r w:rsidRPr="001B756A">
        <w:rPr>
          <w:rFonts w:ascii="Arial" w:hAnsi="Arial" w:cs="Arial"/>
        </w:rPr>
        <w:t>e</w:t>
      </w:r>
      <w:r w:rsidRPr="001B756A">
        <w:rPr>
          <w:rFonts w:ascii="Arial" w:hAnsi="Arial" w:cs="Arial"/>
          <w:spacing w:val="-2"/>
        </w:rPr>
        <w:t>a</w:t>
      </w:r>
      <w:r w:rsidRPr="001B756A">
        <w:rPr>
          <w:rFonts w:ascii="Arial" w:hAnsi="Arial" w:cs="Arial"/>
          <w:spacing w:val="1"/>
        </w:rPr>
        <w:t>s</w:t>
      </w:r>
      <w:r w:rsidRPr="001B756A">
        <w:rPr>
          <w:rFonts w:ascii="Arial" w:hAnsi="Arial" w:cs="Arial"/>
        </w:rPr>
        <w:t>ur</w:t>
      </w:r>
      <w:r w:rsidRPr="001B756A">
        <w:rPr>
          <w:rFonts w:ascii="Arial" w:hAnsi="Arial" w:cs="Arial"/>
          <w:spacing w:val="-2"/>
        </w:rPr>
        <w:t>e</w:t>
      </w:r>
      <w:r w:rsidRPr="001B756A">
        <w:rPr>
          <w:rFonts w:ascii="Arial" w:hAnsi="Arial" w:cs="Arial"/>
        </w:rPr>
        <w:t>s</w:t>
      </w:r>
      <w:r w:rsidRPr="001B756A">
        <w:rPr>
          <w:rFonts w:ascii="Arial" w:hAnsi="Arial" w:cs="Arial"/>
          <w:spacing w:val="16"/>
        </w:rPr>
        <w:t xml:space="preserve"> </w:t>
      </w:r>
      <w:r w:rsidRPr="001B756A">
        <w:rPr>
          <w:rFonts w:ascii="Arial" w:hAnsi="Arial" w:cs="Arial"/>
          <w:spacing w:val="-4"/>
        </w:rPr>
        <w:t>p</w:t>
      </w:r>
      <w:r w:rsidRPr="001B756A">
        <w:rPr>
          <w:rFonts w:ascii="Arial" w:hAnsi="Arial" w:cs="Arial"/>
          <w:spacing w:val="3"/>
        </w:rPr>
        <w:t>l</w:t>
      </w:r>
      <w:r w:rsidRPr="001B756A">
        <w:rPr>
          <w:rFonts w:ascii="Arial" w:hAnsi="Arial" w:cs="Arial"/>
          <w:spacing w:val="-2"/>
        </w:rPr>
        <w:t>a</w:t>
      </w:r>
      <w:r w:rsidRPr="001B756A">
        <w:rPr>
          <w:rFonts w:ascii="Arial" w:hAnsi="Arial" w:cs="Arial"/>
        </w:rPr>
        <w:t>nn</w:t>
      </w:r>
      <w:r w:rsidRPr="001B756A">
        <w:rPr>
          <w:rFonts w:ascii="Arial" w:hAnsi="Arial" w:cs="Arial"/>
          <w:spacing w:val="-2"/>
        </w:rPr>
        <w:t>e</w:t>
      </w:r>
      <w:r w:rsidRPr="001B756A">
        <w:rPr>
          <w:rFonts w:ascii="Arial" w:hAnsi="Arial" w:cs="Arial"/>
        </w:rPr>
        <w:t>d</w:t>
      </w:r>
      <w:r w:rsidRPr="001B756A">
        <w:rPr>
          <w:rFonts w:ascii="Arial" w:hAnsi="Arial" w:cs="Arial"/>
          <w:spacing w:val="11"/>
        </w:rPr>
        <w:t xml:space="preserve"> </w:t>
      </w:r>
      <w:r w:rsidRPr="001B756A">
        <w:rPr>
          <w:rFonts w:ascii="Arial" w:hAnsi="Arial" w:cs="Arial"/>
        </w:rPr>
        <w:t xml:space="preserve">and </w:t>
      </w:r>
      <w:r w:rsidRPr="001B756A">
        <w:rPr>
          <w:rFonts w:ascii="Arial" w:hAnsi="Arial" w:cs="Arial"/>
          <w:spacing w:val="-2"/>
        </w:rPr>
        <w:t>i</w:t>
      </w:r>
      <w:r w:rsidRPr="001B756A">
        <w:rPr>
          <w:rFonts w:ascii="Arial" w:hAnsi="Arial" w:cs="Arial"/>
          <w:spacing w:val="3"/>
        </w:rPr>
        <w:t>m</w:t>
      </w:r>
      <w:r w:rsidRPr="001B756A">
        <w:rPr>
          <w:rFonts w:ascii="Arial" w:hAnsi="Arial" w:cs="Arial"/>
          <w:spacing w:val="-2"/>
        </w:rPr>
        <w:t>p</w:t>
      </w:r>
      <w:r w:rsidRPr="001B756A">
        <w:rPr>
          <w:rFonts w:ascii="Arial" w:hAnsi="Arial" w:cs="Arial"/>
        </w:rPr>
        <w:t>l</w:t>
      </w:r>
      <w:r w:rsidRPr="001B756A">
        <w:rPr>
          <w:rFonts w:ascii="Arial" w:hAnsi="Arial" w:cs="Arial"/>
          <w:spacing w:val="-2"/>
        </w:rPr>
        <w:t>e</w:t>
      </w:r>
      <w:r w:rsidRPr="001B756A">
        <w:rPr>
          <w:rFonts w:ascii="Arial" w:hAnsi="Arial" w:cs="Arial"/>
          <w:spacing w:val="3"/>
        </w:rPr>
        <w:t>m</w:t>
      </w:r>
      <w:r w:rsidRPr="001B756A">
        <w:rPr>
          <w:rFonts w:ascii="Arial" w:hAnsi="Arial" w:cs="Arial"/>
        </w:rPr>
        <w:t>e</w:t>
      </w:r>
      <w:r w:rsidRPr="001B756A">
        <w:rPr>
          <w:rFonts w:ascii="Arial" w:hAnsi="Arial" w:cs="Arial"/>
          <w:spacing w:val="-4"/>
        </w:rPr>
        <w:t>n</w:t>
      </w:r>
      <w:r w:rsidRPr="001B756A">
        <w:rPr>
          <w:rFonts w:ascii="Arial" w:hAnsi="Arial" w:cs="Arial"/>
          <w:spacing w:val="3"/>
        </w:rPr>
        <w:t>t</w:t>
      </w:r>
      <w:r w:rsidRPr="001B756A">
        <w:rPr>
          <w:rFonts w:ascii="Arial" w:hAnsi="Arial" w:cs="Arial"/>
          <w:spacing w:val="-2"/>
        </w:rPr>
        <w:t>e</w:t>
      </w:r>
      <w:r w:rsidRPr="001B756A">
        <w:rPr>
          <w:rFonts w:ascii="Arial" w:hAnsi="Arial" w:cs="Arial"/>
        </w:rPr>
        <w:t>d.</w:t>
      </w:r>
      <w:r w:rsidRPr="001B756A">
        <w:rPr>
          <w:rFonts w:ascii="Arial" w:hAnsi="Arial" w:cs="Arial"/>
          <w:spacing w:val="20"/>
        </w:rPr>
        <w:t xml:space="preserve"> </w:t>
      </w:r>
      <w:r w:rsidRPr="001B756A">
        <w:rPr>
          <w:rFonts w:ascii="Arial" w:hAnsi="Arial" w:cs="Arial"/>
          <w:spacing w:val="1"/>
        </w:rPr>
        <w:t>A</w:t>
      </w:r>
      <w:r w:rsidRPr="001B756A">
        <w:rPr>
          <w:rFonts w:ascii="Arial" w:hAnsi="Arial" w:cs="Arial"/>
        </w:rPr>
        <w:t>n</w:t>
      </w:r>
      <w:r w:rsidRPr="001B756A">
        <w:rPr>
          <w:rFonts w:ascii="Arial" w:hAnsi="Arial" w:cs="Arial"/>
          <w:spacing w:val="1"/>
        </w:rPr>
        <w:t xml:space="preserve"> </w:t>
      </w:r>
      <w:r w:rsidRPr="001B756A">
        <w:rPr>
          <w:rFonts w:ascii="Arial" w:hAnsi="Arial" w:cs="Arial"/>
        </w:rPr>
        <w:t>ind</w:t>
      </w:r>
      <w:r w:rsidRPr="001B756A">
        <w:rPr>
          <w:rFonts w:ascii="Arial" w:hAnsi="Arial" w:cs="Arial"/>
          <w:spacing w:val="-4"/>
        </w:rPr>
        <w:t>e</w:t>
      </w:r>
      <w:r w:rsidRPr="001B756A">
        <w:rPr>
          <w:rFonts w:ascii="Arial" w:hAnsi="Arial" w:cs="Arial"/>
        </w:rPr>
        <w:t>pe</w:t>
      </w:r>
      <w:r w:rsidRPr="001B756A">
        <w:rPr>
          <w:rFonts w:ascii="Arial" w:hAnsi="Arial" w:cs="Arial"/>
          <w:spacing w:val="-2"/>
        </w:rPr>
        <w:t>n</w:t>
      </w:r>
      <w:r w:rsidRPr="001B756A">
        <w:rPr>
          <w:rFonts w:ascii="Arial" w:hAnsi="Arial" w:cs="Arial"/>
        </w:rPr>
        <w:t>de</w:t>
      </w:r>
      <w:r w:rsidRPr="001B756A">
        <w:rPr>
          <w:rFonts w:ascii="Arial" w:hAnsi="Arial" w:cs="Arial"/>
          <w:spacing w:val="-2"/>
        </w:rPr>
        <w:t>n</w:t>
      </w:r>
      <w:r w:rsidRPr="001B756A">
        <w:rPr>
          <w:rFonts w:ascii="Arial" w:hAnsi="Arial" w:cs="Arial"/>
        </w:rPr>
        <w:t>t</w:t>
      </w:r>
      <w:r w:rsidRPr="001B756A">
        <w:rPr>
          <w:rFonts w:ascii="Arial" w:hAnsi="Arial" w:cs="Arial"/>
          <w:spacing w:val="21"/>
        </w:rPr>
        <w:t xml:space="preserve"> </w:t>
      </w:r>
      <w:r w:rsidRPr="001B756A">
        <w:rPr>
          <w:rFonts w:ascii="Arial" w:hAnsi="Arial" w:cs="Arial"/>
          <w:spacing w:val="1"/>
        </w:rPr>
        <w:t>c</w:t>
      </w:r>
      <w:r w:rsidRPr="001B756A">
        <w:rPr>
          <w:rFonts w:ascii="Arial" w:hAnsi="Arial" w:cs="Arial"/>
          <w:spacing w:val="-2"/>
        </w:rPr>
        <w:t>o</w:t>
      </w:r>
      <w:r w:rsidRPr="001B756A">
        <w:rPr>
          <w:rFonts w:ascii="Arial" w:hAnsi="Arial" w:cs="Arial"/>
        </w:rPr>
        <w:t>n</w:t>
      </w:r>
      <w:r w:rsidRPr="001B756A">
        <w:rPr>
          <w:rFonts w:ascii="Arial" w:hAnsi="Arial" w:cs="Arial"/>
          <w:spacing w:val="1"/>
        </w:rPr>
        <w:t>s</w:t>
      </w:r>
      <w:r w:rsidRPr="001B756A">
        <w:rPr>
          <w:rFonts w:ascii="Arial" w:hAnsi="Arial" w:cs="Arial"/>
          <w:spacing w:val="-2"/>
        </w:rPr>
        <w:t>u</w:t>
      </w:r>
      <w:r w:rsidRPr="001B756A">
        <w:rPr>
          <w:rFonts w:ascii="Arial" w:hAnsi="Arial" w:cs="Arial"/>
        </w:rPr>
        <w:t>ltant</w:t>
      </w:r>
      <w:r w:rsidRPr="001B756A">
        <w:rPr>
          <w:rFonts w:ascii="Arial" w:hAnsi="Arial" w:cs="Arial"/>
          <w:spacing w:val="12"/>
        </w:rPr>
        <w:t xml:space="preserve"> </w:t>
      </w:r>
      <w:r w:rsidRPr="001B756A">
        <w:rPr>
          <w:rFonts w:ascii="Arial" w:hAnsi="Arial" w:cs="Arial"/>
        </w:rPr>
        <w:t>(</w:t>
      </w:r>
      <w:r w:rsidRPr="001B756A">
        <w:rPr>
          <w:rFonts w:ascii="Arial" w:hAnsi="Arial" w:cs="Arial"/>
          <w:spacing w:val="3"/>
        </w:rPr>
        <w:t>i</w:t>
      </w:r>
      <w:r w:rsidRPr="001B756A">
        <w:rPr>
          <w:rFonts w:ascii="Arial" w:hAnsi="Arial" w:cs="Arial"/>
        </w:rPr>
        <w:t>n</w:t>
      </w:r>
      <w:r w:rsidRPr="001B756A">
        <w:rPr>
          <w:rFonts w:ascii="Arial" w:hAnsi="Arial" w:cs="Arial"/>
          <w:spacing w:val="-4"/>
        </w:rPr>
        <w:t>d</w:t>
      </w:r>
      <w:r w:rsidRPr="001B756A">
        <w:rPr>
          <w:rFonts w:ascii="Arial" w:hAnsi="Arial" w:cs="Arial"/>
          <w:spacing w:val="3"/>
        </w:rPr>
        <w:t>i</w:t>
      </w:r>
      <w:r w:rsidRPr="001B756A">
        <w:rPr>
          <w:rFonts w:ascii="Arial" w:hAnsi="Arial" w:cs="Arial"/>
          <w:spacing w:val="-2"/>
        </w:rPr>
        <w:t>v</w:t>
      </w:r>
      <w:r w:rsidRPr="001B756A">
        <w:rPr>
          <w:rFonts w:ascii="Arial" w:hAnsi="Arial" w:cs="Arial"/>
          <w:spacing w:val="3"/>
        </w:rPr>
        <w:t>i</w:t>
      </w:r>
      <w:r w:rsidRPr="001B756A">
        <w:rPr>
          <w:rFonts w:ascii="Arial" w:hAnsi="Arial" w:cs="Arial"/>
        </w:rPr>
        <w:t>d</w:t>
      </w:r>
      <w:r w:rsidRPr="001B756A">
        <w:rPr>
          <w:rFonts w:ascii="Arial" w:hAnsi="Arial" w:cs="Arial"/>
          <w:spacing w:val="-2"/>
        </w:rPr>
        <w:t>ua</w:t>
      </w:r>
      <w:r w:rsidRPr="001B756A">
        <w:rPr>
          <w:rFonts w:ascii="Arial" w:hAnsi="Arial" w:cs="Arial"/>
        </w:rPr>
        <w:t>l</w:t>
      </w:r>
      <w:r w:rsidRPr="001B756A">
        <w:rPr>
          <w:rFonts w:ascii="Arial" w:hAnsi="Arial" w:cs="Arial"/>
          <w:spacing w:val="17"/>
        </w:rPr>
        <w:t xml:space="preserve"> </w:t>
      </w:r>
      <w:r w:rsidRPr="001B756A">
        <w:rPr>
          <w:rFonts w:ascii="Arial" w:hAnsi="Arial" w:cs="Arial"/>
          <w:spacing w:val="-2"/>
        </w:rPr>
        <w:t>e</w:t>
      </w:r>
      <w:r w:rsidRPr="001B756A">
        <w:rPr>
          <w:rFonts w:ascii="Arial" w:hAnsi="Arial" w:cs="Arial"/>
          <w:spacing w:val="1"/>
        </w:rPr>
        <w:t>x</w:t>
      </w:r>
      <w:r w:rsidRPr="001B756A">
        <w:rPr>
          <w:rFonts w:ascii="Arial" w:hAnsi="Arial" w:cs="Arial"/>
        </w:rPr>
        <w:t>p</w:t>
      </w:r>
      <w:r w:rsidRPr="001B756A">
        <w:rPr>
          <w:rFonts w:ascii="Arial" w:hAnsi="Arial" w:cs="Arial"/>
          <w:spacing w:val="-4"/>
        </w:rPr>
        <w:t>e</w:t>
      </w:r>
      <w:r w:rsidRPr="001B756A">
        <w:rPr>
          <w:rFonts w:ascii="Arial" w:hAnsi="Arial" w:cs="Arial"/>
          <w:spacing w:val="3"/>
        </w:rPr>
        <w:t>r</w:t>
      </w:r>
      <w:r w:rsidRPr="001B756A">
        <w:rPr>
          <w:rFonts w:ascii="Arial" w:hAnsi="Arial" w:cs="Arial"/>
        </w:rPr>
        <w:t xml:space="preserve">t of MGSP) </w:t>
      </w:r>
      <w:r w:rsidRPr="001B756A">
        <w:rPr>
          <w:rFonts w:ascii="Arial" w:hAnsi="Arial" w:cs="Arial"/>
          <w:spacing w:val="25"/>
        </w:rPr>
        <w:t>will</w:t>
      </w:r>
      <w:r w:rsidRPr="001B756A">
        <w:rPr>
          <w:rFonts w:ascii="Arial" w:hAnsi="Arial" w:cs="Arial"/>
        </w:rPr>
        <w:t xml:space="preserve"> </w:t>
      </w:r>
      <w:r w:rsidRPr="001B756A">
        <w:rPr>
          <w:rFonts w:ascii="Arial" w:hAnsi="Arial" w:cs="Arial"/>
          <w:spacing w:val="9"/>
        </w:rPr>
        <w:t>be</w:t>
      </w:r>
      <w:r w:rsidRPr="001B756A">
        <w:rPr>
          <w:rFonts w:ascii="Arial" w:hAnsi="Arial" w:cs="Arial"/>
        </w:rPr>
        <w:t xml:space="preserve"> </w:t>
      </w:r>
      <w:r w:rsidRPr="001B756A">
        <w:rPr>
          <w:rFonts w:ascii="Arial" w:hAnsi="Arial" w:cs="Arial"/>
          <w:spacing w:val="3"/>
        </w:rPr>
        <w:t>employed</w:t>
      </w:r>
      <w:r w:rsidRPr="001B756A">
        <w:rPr>
          <w:rFonts w:ascii="Arial" w:hAnsi="Arial" w:cs="Arial"/>
        </w:rPr>
        <w:t xml:space="preserve"> </w:t>
      </w:r>
      <w:r w:rsidRPr="001B756A">
        <w:rPr>
          <w:rFonts w:ascii="Arial" w:hAnsi="Arial" w:cs="Arial"/>
          <w:spacing w:val="19"/>
        </w:rPr>
        <w:t>by</w:t>
      </w:r>
      <w:r w:rsidRPr="001B756A">
        <w:rPr>
          <w:rFonts w:ascii="Arial" w:hAnsi="Arial" w:cs="Arial"/>
        </w:rPr>
        <w:t xml:space="preserve"> L</w:t>
      </w:r>
      <w:r w:rsidRPr="001B756A">
        <w:rPr>
          <w:rFonts w:ascii="Arial" w:hAnsi="Arial" w:cs="Arial"/>
          <w:spacing w:val="-2"/>
        </w:rPr>
        <w:t>GE</w:t>
      </w:r>
      <w:r w:rsidRPr="001B756A">
        <w:rPr>
          <w:rFonts w:ascii="Arial" w:hAnsi="Arial" w:cs="Arial"/>
        </w:rPr>
        <w:t xml:space="preserve">D </w:t>
      </w:r>
      <w:r w:rsidRPr="001B756A">
        <w:rPr>
          <w:rFonts w:ascii="Arial" w:hAnsi="Arial" w:cs="Arial"/>
          <w:spacing w:val="15"/>
        </w:rPr>
        <w:t xml:space="preserve"> </w:t>
      </w:r>
      <w:r w:rsidRPr="001B756A">
        <w:rPr>
          <w:rFonts w:ascii="Arial" w:hAnsi="Arial" w:cs="Arial"/>
          <w:spacing w:val="12"/>
        </w:rPr>
        <w:t xml:space="preserve"> </w:t>
      </w:r>
      <w:r w:rsidRPr="001B756A">
        <w:rPr>
          <w:rFonts w:ascii="Arial" w:hAnsi="Arial" w:cs="Arial"/>
          <w:spacing w:val="5"/>
        </w:rPr>
        <w:t>f</w:t>
      </w:r>
      <w:r w:rsidRPr="001B756A">
        <w:rPr>
          <w:rFonts w:ascii="Arial" w:hAnsi="Arial" w:cs="Arial"/>
          <w:spacing w:val="-4"/>
        </w:rPr>
        <w:t>o</w:t>
      </w:r>
      <w:r w:rsidRPr="001B756A">
        <w:rPr>
          <w:rFonts w:ascii="Arial" w:hAnsi="Arial" w:cs="Arial"/>
        </w:rPr>
        <w:t xml:space="preserve">r </w:t>
      </w:r>
      <w:r w:rsidRPr="001B756A">
        <w:rPr>
          <w:rFonts w:ascii="Arial" w:hAnsi="Arial" w:cs="Arial"/>
          <w:spacing w:val="8"/>
        </w:rPr>
        <w:t>carrying</w:t>
      </w:r>
      <w:r w:rsidRPr="001B756A">
        <w:rPr>
          <w:rFonts w:ascii="Arial" w:hAnsi="Arial" w:cs="Arial"/>
        </w:rPr>
        <w:t xml:space="preserve"> </w:t>
      </w:r>
      <w:r w:rsidRPr="001B756A">
        <w:rPr>
          <w:rFonts w:ascii="Arial" w:hAnsi="Arial" w:cs="Arial"/>
          <w:spacing w:val="15"/>
        </w:rPr>
        <w:t>out</w:t>
      </w:r>
      <w:r w:rsidRPr="001B756A">
        <w:rPr>
          <w:rFonts w:ascii="Arial" w:hAnsi="Arial" w:cs="Arial"/>
        </w:rPr>
        <w:t xml:space="preserve"> </w:t>
      </w:r>
      <w:r w:rsidRPr="001B756A">
        <w:rPr>
          <w:rFonts w:ascii="Arial" w:hAnsi="Arial" w:cs="Arial"/>
          <w:spacing w:val="6"/>
        </w:rPr>
        <w:t>independent</w:t>
      </w:r>
      <w:r w:rsidRPr="001B756A">
        <w:rPr>
          <w:rFonts w:ascii="Arial" w:hAnsi="Arial" w:cs="Arial"/>
          <w:w w:val="102"/>
        </w:rPr>
        <w:t xml:space="preserve"> </w:t>
      </w:r>
      <w:r w:rsidRPr="001B756A">
        <w:rPr>
          <w:rFonts w:ascii="Arial" w:hAnsi="Arial" w:cs="Arial"/>
        </w:rPr>
        <w:t>e</w:t>
      </w:r>
      <w:r w:rsidRPr="001B756A">
        <w:rPr>
          <w:rFonts w:ascii="Arial" w:hAnsi="Arial" w:cs="Arial"/>
          <w:spacing w:val="-2"/>
        </w:rPr>
        <w:t>v</w:t>
      </w:r>
      <w:r w:rsidRPr="001B756A">
        <w:rPr>
          <w:rFonts w:ascii="Arial" w:hAnsi="Arial" w:cs="Arial"/>
        </w:rPr>
        <w:t>alua</w:t>
      </w:r>
      <w:r w:rsidRPr="001B756A">
        <w:rPr>
          <w:rFonts w:ascii="Arial" w:hAnsi="Arial" w:cs="Arial"/>
          <w:spacing w:val="-2"/>
        </w:rPr>
        <w:t>t</w:t>
      </w:r>
      <w:r w:rsidRPr="001B756A">
        <w:rPr>
          <w:rFonts w:ascii="Arial" w:hAnsi="Arial" w:cs="Arial"/>
          <w:spacing w:val="3"/>
        </w:rPr>
        <w:t>i</w:t>
      </w:r>
      <w:r w:rsidRPr="001B756A">
        <w:rPr>
          <w:rFonts w:ascii="Arial" w:hAnsi="Arial" w:cs="Arial"/>
          <w:spacing w:val="-2"/>
        </w:rPr>
        <w:t>on</w:t>
      </w:r>
      <w:r w:rsidRPr="001B756A">
        <w:rPr>
          <w:rFonts w:ascii="Arial" w:hAnsi="Arial" w:cs="Arial"/>
        </w:rPr>
        <w:t>.</w:t>
      </w:r>
      <w:r w:rsidRPr="001B756A">
        <w:rPr>
          <w:rFonts w:ascii="Arial" w:hAnsi="Arial" w:cs="Arial"/>
          <w:spacing w:val="29"/>
        </w:rPr>
        <w:t xml:space="preserve"> </w:t>
      </w:r>
    </w:p>
    <w:p w:rsidR="00020695" w:rsidRDefault="00020695" w:rsidP="002025C1">
      <w:pPr>
        <w:widowControl w:val="0"/>
        <w:autoSpaceDE w:val="0"/>
        <w:autoSpaceDN w:val="0"/>
        <w:adjustRightInd w:val="0"/>
        <w:ind w:right="133"/>
        <w:jc w:val="both"/>
        <w:rPr>
          <w:rFonts w:ascii="Arial" w:hAnsi="Arial" w:cs="Arial"/>
          <w:spacing w:val="29"/>
        </w:rPr>
      </w:pPr>
    </w:p>
    <w:p w:rsidR="00132ED6" w:rsidRPr="001B756A" w:rsidRDefault="00132ED6" w:rsidP="002025C1">
      <w:pPr>
        <w:widowControl w:val="0"/>
        <w:autoSpaceDE w:val="0"/>
        <w:autoSpaceDN w:val="0"/>
        <w:adjustRightInd w:val="0"/>
        <w:ind w:right="133"/>
        <w:jc w:val="both"/>
        <w:rPr>
          <w:rFonts w:ascii="Arial" w:hAnsi="Arial" w:cs="Arial"/>
        </w:rPr>
      </w:pPr>
      <w:r w:rsidRPr="001B756A">
        <w:rPr>
          <w:rFonts w:ascii="Arial" w:hAnsi="Arial" w:cs="Arial"/>
          <w:spacing w:val="1"/>
        </w:rPr>
        <w:t>T</w:t>
      </w:r>
      <w:r w:rsidRPr="001B756A">
        <w:rPr>
          <w:rFonts w:ascii="Arial" w:hAnsi="Arial" w:cs="Arial"/>
        </w:rPr>
        <w:t>he</w:t>
      </w:r>
      <w:r w:rsidRPr="001B756A">
        <w:rPr>
          <w:rFonts w:ascii="Arial" w:hAnsi="Arial" w:cs="Arial"/>
          <w:spacing w:val="9"/>
        </w:rPr>
        <w:t xml:space="preserve"> </w:t>
      </w:r>
      <w:r w:rsidRPr="001B756A">
        <w:rPr>
          <w:rFonts w:ascii="Arial" w:hAnsi="Arial" w:cs="Arial"/>
        </w:rPr>
        <w:t>e</w:t>
      </w:r>
      <w:r w:rsidRPr="001B756A">
        <w:rPr>
          <w:rFonts w:ascii="Arial" w:hAnsi="Arial" w:cs="Arial"/>
          <w:spacing w:val="-4"/>
        </w:rPr>
        <w:t>x</w:t>
      </w:r>
      <w:r w:rsidRPr="001B756A">
        <w:rPr>
          <w:rFonts w:ascii="Arial" w:hAnsi="Arial" w:cs="Arial"/>
          <w:spacing w:val="3"/>
        </w:rPr>
        <w:t>t</w:t>
      </w:r>
      <w:r w:rsidRPr="001B756A">
        <w:rPr>
          <w:rFonts w:ascii="Arial" w:hAnsi="Arial" w:cs="Arial"/>
          <w:spacing w:val="-2"/>
        </w:rPr>
        <w:t>e</w:t>
      </w:r>
      <w:r w:rsidRPr="001B756A">
        <w:rPr>
          <w:rFonts w:ascii="Arial" w:hAnsi="Arial" w:cs="Arial"/>
        </w:rPr>
        <w:t>rn</w:t>
      </w:r>
      <w:r w:rsidRPr="001B756A">
        <w:rPr>
          <w:rFonts w:ascii="Arial" w:hAnsi="Arial" w:cs="Arial"/>
          <w:spacing w:val="-2"/>
        </w:rPr>
        <w:t>a</w:t>
      </w:r>
      <w:r w:rsidRPr="001B756A">
        <w:rPr>
          <w:rFonts w:ascii="Arial" w:hAnsi="Arial" w:cs="Arial"/>
        </w:rPr>
        <w:t>l</w:t>
      </w:r>
      <w:r w:rsidRPr="001B756A">
        <w:rPr>
          <w:rFonts w:ascii="Arial" w:hAnsi="Arial" w:cs="Arial"/>
          <w:spacing w:val="17"/>
        </w:rPr>
        <w:t xml:space="preserve"> </w:t>
      </w:r>
      <w:r w:rsidRPr="001B756A">
        <w:rPr>
          <w:rFonts w:ascii="Arial" w:hAnsi="Arial" w:cs="Arial"/>
        </w:rPr>
        <w:t>r</w:t>
      </w:r>
      <w:r w:rsidRPr="001B756A">
        <w:rPr>
          <w:rFonts w:ascii="Arial" w:hAnsi="Arial" w:cs="Arial"/>
          <w:spacing w:val="-2"/>
        </w:rPr>
        <w:t>ev</w:t>
      </w:r>
      <w:r w:rsidRPr="001B756A">
        <w:rPr>
          <w:rFonts w:ascii="Arial" w:hAnsi="Arial" w:cs="Arial"/>
          <w:spacing w:val="3"/>
        </w:rPr>
        <w:t>i</w:t>
      </w:r>
      <w:r w:rsidRPr="001B756A">
        <w:rPr>
          <w:rFonts w:ascii="Arial" w:hAnsi="Arial" w:cs="Arial"/>
          <w:spacing w:val="-2"/>
        </w:rPr>
        <w:t>e</w:t>
      </w:r>
      <w:r w:rsidRPr="001B756A">
        <w:rPr>
          <w:rFonts w:ascii="Arial" w:hAnsi="Arial" w:cs="Arial"/>
        </w:rPr>
        <w:t>w</w:t>
      </w:r>
      <w:r w:rsidRPr="001B756A">
        <w:rPr>
          <w:rFonts w:ascii="Arial" w:hAnsi="Arial" w:cs="Arial"/>
          <w:spacing w:val="12"/>
        </w:rPr>
        <w:t xml:space="preserve"> </w:t>
      </w:r>
      <w:r w:rsidRPr="001B756A">
        <w:rPr>
          <w:rFonts w:ascii="Arial" w:hAnsi="Arial" w:cs="Arial"/>
          <w:spacing w:val="-2"/>
        </w:rPr>
        <w:t>a</w:t>
      </w:r>
      <w:r w:rsidRPr="001B756A">
        <w:rPr>
          <w:rFonts w:ascii="Arial" w:hAnsi="Arial" w:cs="Arial"/>
        </w:rPr>
        <w:t>nd</w:t>
      </w:r>
      <w:r w:rsidRPr="001B756A">
        <w:rPr>
          <w:rFonts w:ascii="Arial" w:hAnsi="Arial" w:cs="Arial"/>
          <w:spacing w:val="9"/>
        </w:rPr>
        <w:t xml:space="preserve"> </w:t>
      </w:r>
      <w:r w:rsidRPr="001B756A">
        <w:rPr>
          <w:rFonts w:ascii="Arial" w:hAnsi="Arial" w:cs="Arial"/>
        </w:rPr>
        <w:t>e</w:t>
      </w:r>
      <w:r w:rsidRPr="001B756A">
        <w:rPr>
          <w:rFonts w:ascii="Arial" w:hAnsi="Arial" w:cs="Arial"/>
          <w:spacing w:val="-2"/>
        </w:rPr>
        <w:t>va</w:t>
      </w:r>
      <w:r w:rsidRPr="001B756A">
        <w:rPr>
          <w:rFonts w:ascii="Arial" w:hAnsi="Arial" w:cs="Arial"/>
          <w:spacing w:val="3"/>
        </w:rPr>
        <w:t>l</w:t>
      </w:r>
      <w:r w:rsidRPr="001B756A">
        <w:rPr>
          <w:rFonts w:ascii="Arial" w:hAnsi="Arial" w:cs="Arial"/>
          <w:spacing w:val="-2"/>
        </w:rPr>
        <w:t>u</w:t>
      </w:r>
      <w:r w:rsidRPr="001B756A">
        <w:rPr>
          <w:rFonts w:ascii="Arial" w:hAnsi="Arial" w:cs="Arial"/>
        </w:rPr>
        <w:t>a</w:t>
      </w:r>
      <w:r w:rsidRPr="001B756A">
        <w:rPr>
          <w:rFonts w:ascii="Arial" w:hAnsi="Arial" w:cs="Arial"/>
          <w:spacing w:val="-2"/>
        </w:rPr>
        <w:t>t</w:t>
      </w:r>
      <w:r w:rsidRPr="001B756A">
        <w:rPr>
          <w:rFonts w:ascii="Arial" w:hAnsi="Arial" w:cs="Arial"/>
          <w:spacing w:val="3"/>
        </w:rPr>
        <w:t>i</w:t>
      </w:r>
      <w:r w:rsidRPr="001B756A">
        <w:rPr>
          <w:rFonts w:ascii="Arial" w:hAnsi="Arial" w:cs="Arial"/>
          <w:spacing w:val="-2"/>
        </w:rPr>
        <w:t>o</w:t>
      </w:r>
      <w:r w:rsidRPr="001B756A">
        <w:rPr>
          <w:rFonts w:ascii="Arial" w:hAnsi="Arial" w:cs="Arial"/>
        </w:rPr>
        <w:t>n</w:t>
      </w:r>
      <w:r w:rsidRPr="001B756A">
        <w:rPr>
          <w:rFonts w:ascii="Arial" w:hAnsi="Arial" w:cs="Arial"/>
          <w:spacing w:val="21"/>
        </w:rPr>
        <w:t xml:space="preserve"> </w:t>
      </w:r>
      <w:r w:rsidRPr="001B756A">
        <w:rPr>
          <w:rFonts w:ascii="Arial" w:hAnsi="Arial" w:cs="Arial"/>
          <w:spacing w:val="-4"/>
        </w:rPr>
        <w:t>w</w:t>
      </w:r>
      <w:r w:rsidRPr="001B756A">
        <w:rPr>
          <w:rFonts w:ascii="Arial" w:hAnsi="Arial" w:cs="Arial"/>
          <w:spacing w:val="3"/>
        </w:rPr>
        <w:t>i</w:t>
      </w:r>
      <w:r w:rsidRPr="001B756A">
        <w:rPr>
          <w:rFonts w:ascii="Arial" w:hAnsi="Arial" w:cs="Arial"/>
          <w:spacing w:val="-2"/>
        </w:rPr>
        <w:t>l</w:t>
      </w:r>
      <w:r w:rsidRPr="001B756A">
        <w:rPr>
          <w:rFonts w:ascii="Arial" w:hAnsi="Arial" w:cs="Arial"/>
        </w:rPr>
        <w:t>l</w:t>
      </w:r>
      <w:r w:rsidRPr="001B756A">
        <w:rPr>
          <w:rFonts w:ascii="Arial" w:hAnsi="Arial" w:cs="Arial"/>
          <w:spacing w:val="8"/>
        </w:rPr>
        <w:t xml:space="preserve"> </w:t>
      </w:r>
      <w:r w:rsidRPr="001B756A">
        <w:rPr>
          <w:rFonts w:ascii="Arial" w:hAnsi="Arial" w:cs="Arial"/>
          <w:spacing w:val="1"/>
        </w:rPr>
        <w:t>s</w:t>
      </w:r>
      <w:r w:rsidRPr="001B756A">
        <w:rPr>
          <w:rFonts w:ascii="Arial" w:hAnsi="Arial" w:cs="Arial"/>
        </w:rPr>
        <w:t>p</w:t>
      </w:r>
      <w:r w:rsidRPr="001B756A">
        <w:rPr>
          <w:rFonts w:ascii="Arial" w:hAnsi="Arial" w:cs="Arial"/>
          <w:spacing w:val="-2"/>
        </w:rPr>
        <w:t>e</w:t>
      </w:r>
      <w:r w:rsidRPr="001B756A">
        <w:rPr>
          <w:rFonts w:ascii="Arial" w:hAnsi="Arial" w:cs="Arial"/>
          <w:spacing w:val="1"/>
        </w:rPr>
        <w:t>c</w:t>
      </w:r>
      <w:r w:rsidRPr="001B756A">
        <w:rPr>
          <w:rFonts w:ascii="Arial" w:hAnsi="Arial" w:cs="Arial"/>
          <w:spacing w:val="-2"/>
        </w:rPr>
        <w:t>i</w:t>
      </w:r>
      <w:r w:rsidRPr="001B756A">
        <w:rPr>
          <w:rFonts w:ascii="Arial" w:hAnsi="Arial" w:cs="Arial"/>
          <w:spacing w:val="3"/>
        </w:rPr>
        <w:t>f</w:t>
      </w:r>
      <w:r w:rsidRPr="001B756A">
        <w:rPr>
          <w:rFonts w:ascii="Arial" w:hAnsi="Arial" w:cs="Arial"/>
          <w:spacing w:val="-2"/>
        </w:rPr>
        <w:t>i</w:t>
      </w:r>
      <w:r w:rsidRPr="001B756A">
        <w:rPr>
          <w:rFonts w:ascii="Arial" w:hAnsi="Arial" w:cs="Arial"/>
          <w:spacing w:val="1"/>
        </w:rPr>
        <w:t>c</w:t>
      </w:r>
      <w:r w:rsidRPr="001B756A">
        <w:rPr>
          <w:rFonts w:ascii="Arial" w:hAnsi="Arial" w:cs="Arial"/>
        </w:rPr>
        <w:t>a</w:t>
      </w:r>
      <w:r w:rsidRPr="001B756A">
        <w:rPr>
          <w:rFonts w:ascii="Arial" w:hAnsi="Arial" w:cs="Arial"/>
          <w:spacing w:val="-2"/>
        </w:rPr>
        <w:t>l</w:t>
      </w:r>
      <w:r w:rsidRPr="001B756A">
        <w:rPr>
          <w:rFonts w:ascii="Arial" w:hAnsi="Arial" w:cs="Arial"/>
          <w:spacing w:val="3"/>
        </w:rPr>
        <w:t>l</w:t>
      </w:r>
      <w:r w:rsidRPr="001B756A">
        <w:rPr>
          <w:rFonts w:ascii="Arial" w:hAnsi="Arial" w:cs="Arial"/>
        </w:rPr>
        <w:t>y</w:t>
      </w:r>
      <w:r w:rsidRPr="001B756A">
        <w:rPr>
          <w:rFonts w:ascii="Arial" w:hAnsi="Arial" w:cs="Arial"/>
          <w:spacing w:val="18"/>
        </w:rPr>
        <w:t xml:space="preserve"> </w:t>
      </w:r>
      <w:r w:rsidRPr="001B756A">
        <w:rPr>
          <w:rFonts w:ascii="Arial" w:hAnsi="Arial" w:cs="Arial"/>
          <w:spacing w:val="-2"/>
          <w:w w:val="102"/>
        </w:rPr>
        <w:t>a</w:t>
      </w:r>
      <w:r w:rsidRPr="001B756A">
        <w:rPr>
          <w:rFonts w:ascii="Arial" w:hAnsi="Arial" w:cs="Arial"/>
          <w:spacing w:val="1"/>
          <w:w w:val="102"/>
        </w:rPr>
        <w:t>ss</w:t>
      </w:r>
      <w:r w:rsidRPr="001B756A">
        <w:rPr>
          <w:rFonts w:ascii="Arial" w:hAnsi="Arial" w:cs="Arial"/>
          <w:spacing w:val="-2"/>
          <w:w w:val="102"/>
        </w:rPr>
        <w:t>e</w:t>
      </w:r>
      <w:r w:rsidRPr="001B756A">
        <w:rPr>
          <w:rFonts w:ascii="Arial" w:hAnsi="Arial" w:cs="Arial"/>
          <w:spacing w:val="1"/>
          <w:w w:val="102"/>
        </w:rPr>
        <w:t>s</w:t>
      </w:r>
      <w:r w:rsidRPr="001B756A">
        <w:rPr>
          <w:rFonts w:ascii="Arial" w:hAnsi="Arial" w:cs="Arial"/>
          <w:w w:val="102"/>
        </w:rPr>
        <w:t>s</w:t>
      </w:r>
    </w:p>
    <w:p w:rsidR="00132ED6" w:rsidRPr="001B756A" w:rsidRDefault="00132ED6" w:rsidP="00026962">
      <w:pPr>
        <w:widowControl w:val="0"/>
        <w:autoSpaceDE w:val="0"/>
        <w:autoSpaceDN w:val="0"/>
        <w:adjustRightInd w:val="0"/>
        <w:rPr>
          <w:rFonts w:ascii="Arial" w:hAnsi="Arial" w:cs="Arial"/>
        </w:rPr>
      </w:pPr>
    </w:p>
    <w:p w:rsidR="00132ED6" w:rsidRPr="001B756A" w:rsidRDefault="00132ED6" w:rsidP="00026962">
      <w:pPr>
        <w:widowControl w:val="0"/>
        <w:tabs>
          <w:tab w:val="left" w:pos="860"/>
        </w:tabs>
        <w:autoSpaceDE w:val="0"/>
        <w:autoSpaceDN w:val="0"/>
        <w:adjustRightInd w:val="0"/>
        <w:ind w:left="864" w:right="133" w:hanging="350"/>
        <w:jc w:val="both"/>
        <w:rPr>
          <w:rFonts w:ascii="Arial" w:hAnsi="Arial" w:cs="Arial"/>
        </w:rPr>
      </w:pPr>
      <w:r w:rsidRPr="001B756A">
        <w:rPr>
          <w:rFonts w:ascii="Arial" w:hAnsi="Arial" w:cs="Arial"/>
          <w:w w:val="141"/>
        </w:rPr>
        <w:lastRenderedPageBreak/>
        <w:t>·</w:t>
      </w:r>
      <w:r w:rsidRPr="001B756A">
        <w:rPr>
          <w:rFonts w:ascii="Arial" w:hAnsi="Arial" w:cs="Arial"/>
        </w:rPr>
        <w:tab/>
      </w:r>
      <w:r w:rsidRPr="001B756A">
        <w:rPr>
          <w:rFonts w:ascii="Arial" w:hAnsi="Arial" w:cs="Arial"/>
          <w:spacing w:val="6"/>
        </w:rPr>
        <w:t>W</w:t>
      </w:r>
      <w:r w:rsidRPr="001B756A">
        <w:rPr>
          <w:rFonts w:ascii="Arial" w:hAnsi="Arial" w:cs="Arial"/>
          <w:spacing w:val="-4"/>
        </w:rPr>
        <w:t>h</w:t>
      </w:r>
      <w:r w:rsidRPr="001B756A">
        <w:rPr>
          <w:rFonts w:ascii="Arial" w:hAnsi="Arial" w:cs="Arial"/>
          <w:spacing w:val="-2"/>
        </w:rPr>
        <w:t>e</w:t>
      </w:r>
      <w:r w:rsidRPr="001B756A">
        <w:rPr>
          <w:rFonts w:ascii="Arial" w:hAnsi="Arial" w:cs="Arial"/>
        </w:rPr>
        <w:t>th</w:t>
      </w:r>
      <w:r w:rsidRPr="001B756A">
        <w:rPr>
          <w:rFonts w:ascii="Arial" w:hAnsi="Arial" w:cs="Arial"/>
          <w:spacing w:val="-2"/>
        </w:rPr>
        <w:t>e</w:t>
      </w:r>
      <w:r w:rsidRPr="001B756A">
        <w:rPr>
          <w:rFonts w:ascii="Arial" w:hAnsi="Arial" w:cs="Arial"/>
        </w:rPr>
        <w:t xml:space="preserve">r </w:t>
      </w:r>
      <w:r w:rsidRPr="001B756A">
        <w:rPr>
          <w:rFonts w:ascii="Arial" w:hAnsi="Arial" w:cs="Arial"/>
          <w:spacing w:val="6"/>
        </w:rPr>
        <w:t>the</w:t>
      </w:r>
      <w:r w:rsidRPr="001B756A">
        <w:rPr>
          <w:rFonts w:ascii="Arial" w:hAnsi="Arial" w:cs="Arial"/>
          <w:spacing w:val="54"/>
        </w:rPr>
        <w:t xml:space="preserve"> </w:t>
      </w:r>
      <w:r w:rsidRPr="001B756A">
        <w:rPr>
          <w:rFonts w:ascii="Arial" w:hAnsi="Arial" w:cs="Arial"/>
        </w:rPr>
        <w:t>br</w:t>
      </w:r>
      <w:r w:rsidRPr="001B756A">
        <w:rPr>
          <w:rFonts w:ascii="Arial" w:hAnsi="Arial" w:cs="Arial"/>
          <w:spacing w:val="-2"/>
        </w:rPr>
        <w:t>o</w:t>
      </w:r>
      <w:r w:rsidRPr="001B756A">
        <w:rPr>
          <w:rFonts w:ascii="Arial" w:hAnsi="Arial" w:cs="Arial"/>
        </w:rPr>
        <w:t>ad</w:t>
      </w:r>
      <w:r w:rsidRPr="001B756A">
        <w:rPr>
          <w:rFonts w:ascii="Arial" w:hAnsi="Arial" w:cs="Arial"/>
          <w:spacing w:val="-4"/>
        </w:rPr>
        <w:t>e</w:t>
      </w:r>
      <w:r w:rsidRPr="001B756A">
        <w:rPr>
          <w:rFonts w:ascii="Arial" w:hAnsi="Arial" w:cs="Arial"/>
        </w:rPr>
        <w:t xml:space="preserve">r </w:t>
      </w:r>
      <w:r w:rsidRPr="001B756A">
        <w:rPr>
          <w:rFonts w:ascii="Arial" w:hAnsi="Arial" w:cs="Arial"/>
          <w:spacing w:val="6"/>
        </w:rPr>
        <w:t>social</w:t>
      </w:r>
      <w:r w:rsidRPr="001B756A">
        <w:rPr>
          <w:rFonts w:ascii="Arial" w:hAnsi="Arial" w:cs="Arial"/>
          <w:spacing w:val="56"/>
        </w:rPr>
        <w:t xml:space="preserve"> </w:t>
      </w:r>
      <w:r w:rsidRPr="001B756A">
        <w:rPr>
          <w:rFonts w:ascii="Arial" w:hAnsi="Arial" w:cs="Arial"/>
          <w:spacing w:val="3"/>
        </w:rPr>
        <w:t>m</w:t>
      </w:r>
      <w:r w:rsidRPr="001B756A">
        <w:rPr>
          <w:rFonts w:ascii="Arial" w:hAnsi="Arial" w:cs="Arial"/>
          <w:spacing w:val="-2"/>
        </w:rPr>
        <w:t>an</w:t>
      </w:r>
      <w:r w:rsidRPr="001B756A">
        <w:rPr>
          <w:rFonts w:ascii="Arial" w:hAnsi="Arial" w:cs="Arial"/>
        </w:rPr>
        <w:t>a</w:t>
      </w:r>
      <w:r w:rsidRPr="001B756A">
        <w:rPr>
          <w:rFonts w:ascii="Arial" w:hAnsi="Arial" w:cs="Arial"/>
          <w:spacing w:val="-2"/>
        </w:rPr>
        <w:t>ge</w:t>
      </w:r>
      <w:r w:rsidRPr="001B756A">
        <w:rPr>
          <w:rFonts w:ascii="Arial" w:hAnsi="Arial" w:cs="Arial"/>
          <w:spacing w:val="3"/>
        </w:rPr>
        <w:t>m</w:t>
      </w:r>
      <w:r w:rsidRPr="001B756A">
        <w:rPr>
          <w:rFonts w:ascii="Arial" w:hAnsi="Arial" w:cs="Arial"/>
        </w:rPr>
        <w:t>e</w:t>
      </w:r>
      <w:r w:rsidRPr="001B756A">
        <w:rPr>
          <w:rFonts w:ascii="Arial" w:hAnsi="Arial" w:cs="Arial"/>
          <w:spacing w:val="-4"/>
        </w:rPr>
        <w:t>n</w:t>
      </w:r>
      <w:r w:rsidRPr="001B756A">
        <w:rPr>
          <w:rFonts w:ascii="Arial" w:hAnsi="Arial" w:cs="Arial"/>
        </w:rPr>
        <w:t xml:space="preserve">t </w:t>
      </w:r>
      <w:r w:rsidRPr="001B756A">
        <w:rPr>
          <w:rFonts w:ascii="Arial" w:hAnsi="Arial" w:cs="Arial"/>
          <w:spacing w:val="17"/>
        </w:rPr>
        <w:t>objectives</w:t>
      </w:r>
      <w:r w:rsidRPr="001B756A">
        <w:rPr>
          <w:rFonts w:ascii="Arial" w:hAnsi="Arial" w:cs="Arial"/>
        </w:rPr>
        <w:t xml:space="preserve"> </w:t>
      </w:r>
      <w:r w:rsidRPr="001B756A">
        <w:rPr>
          <w:rFonts w:ascii="Arial" w:hAnsi="Arial" w:cs="Arial"/>
          <w:spacing w:val="9"/>
        </w:rPr>
        <w:t>of</w:t>
      </w:r>
      <w:r w:rsidRPr="001B756A">
        <w:rPr>
          <w:rFonts w:ascii="Arial" w:hAnsi="Arial" w:cs="Arial"/>
          <w:spacing w:val="54"/>
        </w:rPr>
        <w:t xml:space="preserve"> </w:t>
      </w:r>
      <w:r w:rsidRPr="001B756A">
        <w:rPr>
          <w:rFonts w:ascii="Arial" w:hAnsi="Arial" w:cs="Arial"/>
        </w:rPr>
        <w:t>t</w:t>
      </w:r>
      <w:r w:rsidRPr="001B756A">
        <w:rPr>
          <w:rFonts w:ascii="Arial" w:hAnsi="Arial" w:cs="Arial"/>
          <w:spacing w:val="-2"/>
        </w:rPr>
        <w:t>h</w:t>
      </w:r>
      <w:r w:rsidRPr="001B756A">
        <w:rPr>
          <w:rFonts w:ascii="Arial" w:hAnsi="Arial" w:cs="Arial"/>
        </w:rPr>
        <w:t>e</w:t>
      </w:r>
      <w:r w:rsidRPr="001B756A">
        <w:rPr>
          <w:rFonts w:ascii="Arial" w:hAnsi="Arial" w:cs="Arial"/>
          <w:spacing w:val="54"/>
        </w:rPr>
        <w:t xml:space="preserve"> </w:t>
      </w:r>
      <w:r w:rsidRPr="001B756A">
        <w:rPr>
          <w:rFonts w:ascii="Arial" w:hAnsi="Arial" w:cs="Arial"/>
          <w:spacing w:val="1"/>
        </w:rPr>
        <w:t>s</w:t>
      </w:r>
      <w:r w:rsidRPr="001B756A">
        <w:rPr>
          <w:rFonts w:ascii="Arial" w:hAnsi="Arial" w:cs="Arial"/>
        </w:rPr>
        <w:t>u</w:t>
      </w:r>
      <w:r w:rsidRPr="001B756A">
        <w:rPr>
          <w:rFonts w:ascii="Arial" w:hAnsi="Arial" w:cs="Arial"/>
          <w:spacing w:val="-2"/>
        </w:rPr>
        <w:t>bp</w:t>
      </w:r>
      <w:r w:rsidRPr="001B756A">
        <w:rPr>
          <w:rFonts w:ascii="Arial" w:hAnsi="Arial" w:cs="Arial"/>
        </w:rPr>
        <w:t>roje</w:t>
      </w:r>
      <w:r w:rsidRPr="001B756A">
        <w:rPr>
          <w:rFonts w:ascii="Arial" w:hAnsi="Arial" w:cs="Arial"/>
          <w:spacing w:val="-2"/>
        </w:rPr>
        <w:t>c</w:t>
      </w:r>
      <w:r w:rsidRPr="001B756A">
        <w:rPr>
          <w:rFonts w:ascii="Arial" w:hAnsi="Arial" w:cs="Arial"/>
        </w:rPr>
        <w:t xml:space="preserve">t </w:t>
      </w:r>
      <w:r w:rsidRPr="001B756A">
        <w:rPr>
          <w:rFonts w:ascii="Arial" w:hAnsi="Arial" w:cs="Arial"/>
          <w:spacing w:val="9"/>
        </w:rPr>
        <w:t>are</w:t>
      </w:r>
      <w:r w:rsidRPr="001B756A">
        <w:rPr>
          <w:rFonts w:ascii="Arial" w:hAnsi="Arial" w:cs="Arial"/>
          <w:spacing w:val="51"/>
        </w:rPr>
        <w:t xml:space="preserve"> </w:t>
      </w:r>
      <w:r w:rsidRPr="001B756A">
        <w:rPr>
          <w:rFonts w:ascii="Arial" w:hAnsi="Arial" w:cs="Arial"/>
          <w:spacing w:val="1"/>
        </w:rPr>
        <w:t>m</w:t>
      </w:r>
      <w:r w:rsidRPr="001B756A">
        <w:rPr>
          <w:rFonts w:ascii="Arial" w:hAnsi="Arial" w:cs="Arial"/>
        </w:rPr>
        <w:t>e</w:t>
      </w:r>
      <w:r w:rsidRPr="001B756A">
        <w:rPr>
          <w:rFonts w:ascii="Arial" w:hAnsi="Arial" w:cs="Arial"/>
          <w:spacing w:val="-2"/>
        </w:rPr>
        <w:t>t</w:t>
      </w:r>
      <w:r w:rsidRPr="001B756A">
        <w:rPr>
          <w:rFonts w:ascii="Arial" w:hAnsi="Arial" w:cs="Arial"/>
        </w:rPr>
        <w:t>, what</w:t>
      </w:r>
      <w:r w:rsidRPr="001B756A">
        <w:rPr>
          <w:rFonts w:ascii="Arial" w:hAnsi="Arial" w:cs="Arial"/>
          <w:w w:val="102"/>
        </w:rPr>
        <w:t xml:space="preserve"> </w:t>
      </w:r>
      <w:r w:rsidRPr="001B756A">
        <w:rPr>
          <w:rFonts w:ascii="Arial" w:hAnsi="Arial" w:cs="Arial"/>
        </w:rPr>
        <w:t>d</w:t>
      </w:r>
      <w:r w:rsidRPr="001B756A">
        <w:rPr>
          <w:rFonts w:ascii="Arial" w:hAnsi="Arial" w:cs="Arial"/>
          <w:spacing w:val="-2"/>
        </w:rPr>
        <w:t>i</w:t>
      </w:r>
      <w:r w:rsidRPr="001B756A">
        <w:rPr>
          <w:rFonts w:ascii="Arial" w:hAnsi="Arial" w:cs="Arial"/>
        </w:rPr>
        <w:t>f</w:t>
      </w:r>
      <w:r w:rsidRPr="001B756A">
        <w:rPr>
          <w:rFonts w:ascii="Arial" w:hAnsi="Arial" w:cs="Arial"/>
          <w:spacing w:val="3"/>
        </w:rPr>
        <w:t>f</w:t>
      </w:r>
      <w:r w:rsidRPr="001B756A">
        <w:rPr>
          <w:rFonts w:ascii="Arial" w:hAnsi="Arial" w:cs="Arial"/>
          <w:spacing w:val="-2"/>
        </w:rPr>
        <w:t>i</w:t>
      </w:r>
      <w:r w:rsidRPr="001B756A">
        <w:rPr>
          <w:rFonts w:ascii="Arial" w:hAnsi="Arial" w:cs="Arial"/>
          <w:spacing w:val="1"/>
        </w:rPr>
        <w:t>c</w:t>
      </w:r>
      <w:r w:rsidRPr="001B756A">
        <w:rPr>
          <w:rFonts w:ascii="Arial" w:hAnsi="Arial" w:cs="Arial"/>
        </w:rPr>
        <w:t>u</w:t>
      </w:r>
      <w:r w:rsidRPr="001B756A">
        <w:rPr>
          <w:rFonts w:ascii="Arial" w:hAnsi="Arial" w:cs="Arial"/>
          <w:spacing w:val="-2"/>
        </w:rPr>
        <w:t>l</w:t>
      </w:r>
      <w:r w:rsidRPr="001B756A">
        <w:rPr>
          <w:rFonts w:ascii="Arial" w:hAnsi="Arial" w:cs="Arial"/>
        </w:rPr>
        <w:t>t</w:t>
      </w:r>
      <w:r w:rsidRPr="001B756A">
        <w:rPr>
          <w:rFonts w:ascii="Arial" w:hAnsi="Arial" w:cs="Arial"/>
          <w:spacing w:val="3"/>
        </w:rPr>
        <w:t>i</w:t>
      </w:r>
      <w:r w:rsidRPr="001B756A">
        <w:rPr>
          <w:rFonts w:ascii="Arial" w:hAnsi="Arial" w:cs="Arial"/>
          <w:spacing w:val="-2"/>
        </w:rPr>
        <w:t>e</w:t>
      </w:r>
      <w:r w:rsidRPr="001B756A">
        <w:rPr>
          <w:rFonts w:ascii="Arial" w:hAnsi="Arial" w:cs="Arial"/>
        </w:rPr>
        <w:t>s</w:t>
      </w:r>
      <w:r w:rsidRPr="001B756A">
        <w:rPr>
          <w:rFonts w:ascii="Arial" w:hAnsi="Arial" w:cs="Arial"/>
          <w:spacing w:val="20"/>
        </w:rPr>
        <w:t xml:space="preserve"> </w:t>
      </w:r>
      <w:r w:rsidRPr="001B756A">
        <w:rPr>
          <w:rFonts w:ascii="Arial" w:hAnsi="Arial" w:cs="Arial"/>
          <w:spacing w:val="-4"/>
        </w:rPr>
        <w:t>a</w:t>
      </w:r>
      <w:r w:rsidRPr="001B756A">
        <w:rPr>
          <w:rFonts w:ascii="Arial" w:hAnsi="Arial" w:cs="Arial"/>
        </w:rPr>
        <w:t>re</w:t>
      </w:r>
      <w:r w:rsidRPr="001B756A">
        <w:rPr>
          <w:rFonts w:ascii="Arial" w:hAnsi="Arial" w:cs="Arial"/>
          <w:spacing w:val="6"/>
        </w:rPr>
        <w:t xml:space="preserve"> </w:t>
      </w:r>
      <w:r w:rsidRPr="001B756A">
        <w:rPr>
          <w:rFonts w:ascii="Arial" w:hAnsi="Arial" w:cs="Arial"/>
          <w:spacing w:val="3"/>
        </w:rPr>
        <w:t>t</w:t>
      </w:r>
      <w:r w:rsidRPr="001B756A">
        <w:rPr>
          <w:rFonts w:ascii="Arial" w:hAnsi="Arial" w:cs="Arial"/>
          <w:spacing w:val="-2"/>
        </w:rPr>
        <w:t>h</w:t>
      </w:r>
      <w:r w:rsidRPr="001B756A">
        <w:rPr>
          <w:rFonts w:ascii="Arial" w:hAnsi="Arial" w:cs="Arial"/>
        </w:rPr>
        <w:t>ere</w:t>
      </w:r>
      <w:r w:rsidRPr="001B756A">
        <w:rPr>
          <w:rFonts w:ascii="Arial" w:hAnsi="Arial" w:cs="Arial"/>
          <w:spacing w:val="10"/>
        </w:rPr>
        <w:t xml:space="preserve"> </w:t>
      </w:r>
      <w:r w:rsidRPr="001B756A">
        <w:rPr>
          <w:rFonts w:ascii="Arial" w:hAnsi="Arial" w:cs="Arial"/>
        </w:rPr>
        <w:t>a</w:t>
      </w:r>
      <w:r w:rsidRPr="001B756A">
        <w:rPr>
          <w:rFonts w:ascii="Arial" w:hAnsi="Arial" w:cs="Arial"/>
          <w:spacing w:val="-2"/>
        </w:rPr>
        <w:t>n</w:t>
      </w:r>
      <w:r w:rsidRPr="001B756A">
        <w:rPr>
          <w:rFonts w:ascii="Arial" w:hAnsi="Arial" w:cs="Arial"/>
        </w:rPr>
        <w:t>d</w:t>
      </w:r>
      <w:r w:rsidRPr="001B756A">
        <w:rPr>
          <w:rFonts w:ascii="Arial" w:hAnsi="Arial" w:cs="Arial"/>
          <w:spacing w:val="7"/>
        </w:rPr>
        <w:t xml:space="preserve"> </w:t>
      </w:r>
      <w:r w:rsidRPr="001B756A">
        <w:rPr>
          <w:rFonts w:ascii="Arial" w:hAnsi="Arial" w:cs="Arial"/>
          <w:spacing w:val="1"/>
        </w:rPr>
        <w:t>s</w:t>
      </w:r>
      <w:r w:rsidRPr="001B756A">
        <w:rPr>
          <w:rFonts w:ascii="Arial" w:hAnsi="Arial" w:cs="Arial"/>
        </w:rPr>
        <w:t>u</w:t>
      </w:r>
      <w:r w:rsidRPr="001B756A">
        <w:rPr>
          <w:rFonts w:ascii="Arial" w:hAnsi="Arial" w:cs="Arial"/>
          <w:spacing w:val="-2"/>
        </w:rPr>
        <w:t>g</w:t>
      </w:r>
      <w:r w:rsidRPr="001B756A">
        <w:rPr>
          <w:rFonts w:ascii="Arial" w:hAnsi="Arial" w:cs="Arial"/>
        </w:rPr>
        <w:t>ge</w:t>
      </w:r>
      <w:r w:rsidRPr="001B756A">
        <w:rPr>
          <w:rFonts w:ascii="Arial" w:hAnsi="Arial" w:cs="Arial"/>
          <w:spacing w:val="-2"/>
        </w:rPr>
        <w:t>s</w:t>
      </w:r>
      <w:r w:rsidRPr="001B756A">
        <w:rPr>
          <w:rFonts w:ascii="Arial" w:hAnsi="Arial" w:cs="Arial"/>
        </w:rPr>
        <w:t>t</w:t>
      </w:r>
      <w:r w:rsidRPr="001B756A">
        <w:rPr>
          <w:rFonts w:ascii="Arial" w:hAnsi="Arial" w:cs="Arial"/>
          <w:spacing w:val="17"/>
        </w:rPr>
        <w:t xml:space="preserve"> </w:t>
      </w:r>
      <w:r w:rsidRPr="001B756A">
        <w:rPr>
          <w:rFonts w:ascii="Arial" w:hAnsi="Arial" w:cs="Arial"/>
          <w:spacing w:val="1"/>
        </w:rPr>
        <w:t>c</w:t>
      </w:r>
      <w:r w:rsidRPr="001B756A">
        <w:rPr>
          <w:rFonts w:ascii="Arial" w:hAnsi="Arial" w:cs="Arial"/>
          <w:spacing w:val="-2"/>
        </w:rPr>
        <w:t>o</w:t>
      </w:r>
      <w:r w:rsidRPr="001B756A">
        <w:rPr>
          <w:rFonts w:ascii="Arial" w:hAnsi="Arial" w:cs="Arial"/>
        </w:rPr>
        <w:t>rre</w:t>
      </w:r>
      <w:r w:rsidRPr="001B756A">
        <w:rPr>
          <w:rFonts w:ascii="Arial" w:hAnsi="Arial" w:cs="Arial"/>
          <w:spacing w:val="-2"/>
        </w:rPr>
        <w:t>c</w:t>
      </w:r>
      <w:r w:rsidRPr="001B756A">
        <w:rPr>
          <w:rFonts w:ascii="Arial" w:hAnsi="Arial" w:cs="Arial"/>
        </w:rPr>
        <w:t>ti</w:t>
      </w:r>
      <w:r w:rsidRPr="001B756A">
        <w:rPr>
          <w:rFonts w:ascii="Arial" w:hAnsi="Arial" w:cs="Arial"/>
          <w:spacing w:val="1"/>
        </w:rPr>
        <w:t>v</w:t>
      </w:r>
      <w:r w:rsidRPr="001B756A">
        <w:rPr>
          <w:rFonts w:ascii="Arial" w:hAnsi="Arial" w:cs="Arial"/>
        </w:rPr>
        <w:t>e</w:t>
      </w:r>
      <w:r w:rsidRPr="001B756A">
        <w:rPr>
          <w:rFonts w:ascii="Arial" w:hAnsi="Arial" w:cs="Arial"/>
          <w:spacing w:val="16"/>
        </w:rPr>
        <w:t xml:space="preserve"> </w:t>
      </w:r>
      <w:r w:rsidRPr="001B756A">
        <w:rPr>
          <w:rFonts w:ascii="Arial" w:hAnsi="Arial" w:cs="Arial"/>
          <w:spacing w:val="3"/>
          <w:w w:val="102"/>
        </w:rPr>
        <w:t>m</w:t>
      </w:r>
      <w:r w:rsidRPr="001B756A">
        <w:rPr>
          <w:rFonts w:ascii="Arial" w:hAnsi="Arial" w:cs="Arial"/>
          <w:spacing w:val="-2"/>
          <w:w w:val="102"/>
        </w:rPr>
        <w:t>e</w:t>
      </w:r>
      <w:r w:rsidRPr="001B756A">
        <w:rPr>
          <w:rFonts w:ascii="Arial" w:hAnsi="Arial" w:cs="Arial"/>
          <w:w w:val="102"/>
        </w:rPr>
        <w:t>a</w:t>
      </w:r>
      <w:r w:rsidRPr="001B756A">
        <w:rPr>
          <w:rFonts w:ascii="Arial" w:hAnsi="Arial" w:cs="Arial"/>
          <w:spacing w:val="-2"/>
          <w:w w:val="102"/>
        </w:rPr>
        <w:t>su</w:t>
      </w:r>
      <w:r w:rsidRPr="001B756A">
        <w:rPr>
          <w:rFonts w:ascii="Arial" w:hAnsi="Arial" w:cs="Arial"/>
          <w:spacing w:val="3"/>
          <w:w w:val="102"/>
        </w:rPr>
        <w:t>r</w:t>
      </w:r>
      <w:r w:rsidRPr="001B756A">
        <w:rPr>
          <w:rFonts w:ascii="Arial" w:hAnsi="Arial" w:cs="Arial"/>
          <w:spacing w:val="-2"/>
          <w:w w:val="102"/>
        </w:rPr>
        <w:t>e</w:t>
      </w:r>
      <w:r w:rsidRPr="001B756A">
        <w:rPr>
          <w:rFonts w:ascii="Arial" w:hAnsi="Arial" w:cs="Arial"/>
          <w:spacing w:val="1"/>
          <w:w w:val="102"/>
        </w:rPr>
        <w:t>s</w:t>
      </w:r>
      <w:r w:rsidRPr="001B756A">
        <w:rPr>
          <w:rFonts w:ascii="Arial" w:hAnsi="Arial" w:cs="Arial"/>
          <w:w w:val="102"/>
        </w:rPr>
        <w:t>.</w:t>
      </w:r>
    </w:p>
    <w:p w:rsidR="00132ED6" w:rsidRPr="001B756A" w:rsidRDefault="00132ED6" w:rsidP="00026962">
      <w:pPr>
        <w:widowControl w:val="0"/>
        <w:tabs>
          <w:tab w:val="left" w:pos="860"/>
        </w:tabs>
        <w:autoSpaceDE w:val="0"/>
        <w:autoSpaceDN w:val="0"/>
        <w:adjustRightInd w:val="0"/>
        <w:ind w:left="864" w:right="134" w:hanging="350"/>
        <w:jc w:val="both"/>
        <w:rPr>
          <w:rFonts w:ascii="Arial" w:hAnsi="Arial" w:cs="Arial"/>
        </w:rPr>
      </w:pPr>
      <w:r w:rsidRPr="001B756A">
        <w:rPr>
          <w:rFonts w:ascii="Arial" w:hAnsi="Arial" w:cs="Arial"/>
          <w:w w:val="141"/>
        </w:rPr>
        <w:t>·</w:t>
      </w:r>
      <w:r w:rsidRPr="001B756A">
        <w:rPr>
          <w:rFonts w:ascii="Arial" w:hAnsi="Arial" w:cs="Arial"/>
        </w:rPr>
        <w:tab/>
      </w:r>
      <w:r w:rsidRPr="001B756A">
        <w:rPr>
          <w:rFonts w:ascii="Arial" w:hAnsi="Arial" w:cs="Arial"/>
          <w:spacing w:val="6"/>
        </w:rPr>
        <w:t>W</w:t>
      </w:r>
      <w:r w:rsidRPr="001B756A">
        <w:rPr>
          <w:rFonts w:ascii="Arial" w:hAnsi="Arial" w:cs="Arial"/>
          <w:spacing w:val="-4"/>
        </w:rPr>
        <w:t>h</w:t>
      </w:r>
      <w:r w:rsidRPr="001B756A">
        <w:rPr>
          <w:rFonts w:ascii="Arial" w:hAnsi="Arial" w:cs="Arial"/>
          <w:spacing w:val="-2"/>
        </w:rPr>
        <w:t>e</w:t>
      </w:r>
      <w:r w:rsidRPr="001B756A">
        <w:rPr>
          <w:rFonts w:ascii="Arial" w:hAnsi="Arial" w:cs="Arial"/>
        </w:rPr>
        <w:t>th</w:t>
      </w:r>
      <w:r w:rsidRPr="001B756A">
        <w:rPr>
          <w:rFonts w:ascii="Arial" w:hAnsi="Arial" w:cs="Arial"/>
          <w:spacing w:val="-2"/>
        </w:rPr>
        <w:t>e</w:t>
      </w:r>
      <w:r w:rsidRPr="001B756A">
        <w:rPr>
          <w:rFonts w:ascii="Arial" w:hAnsi="Arial" w:cs="Arial"/>
        </w:rPr>
        <w:t>r</w:t>
      </w:r>
      <w:r w:rsidRPr="001B756A">
        <w:rPr>
          <w:rFonts w:ascii="Arial" w:hAnsi="Arial" w:cs="Arial"/>
          <w:spacing w:val="45"/>
        </w:rPr>
        <w:t xml:space="preserve"> </w:t>
      </w:r>
      <w:r w:rsidRPr="001B756A">
        <w:rPr>
          <w:rFonts w:ascii="Arial" w:hAnsi="Arial" w:cs="Arial"/>
        </w:rPr>
        <w:t>the</w:t>
      </w:r>
      <w:r w:rsidRPr="001B756A">
        <w:rPr>
          <w:rFonts w:ascii="Arial" w:hAnsi="Arial" w:cs="Arial"/>
          <w:spacing w:val="32"/>
        </w:rPr>
        <w:t xml:space="preserve"> </w:t>
      </w:r>
      <w:r w:rsidRPr="001B756A">
        <w:rPr>
          <w:rFonts w:ascii="Arial" w:hAnsi="Arial" w:cs="Arial"/>
          <w:spacing w:val="1"/>
        </w:rPr>
        <w:t>s</w:t>
      </w:r>
      <w:r w:rsidRPr="001B756A">
        <w:rPr>
          <w:rFonts w:ascii="Arial" w:hAnsi="Arial" w:cs="Arial"/>
        </w:rPr>
        <w:t>u</w:t>
      </w:r>
      <w:r w:rsidRPr="001B756A">
        <w:rPr>
          <w:rFonts w:ascii="Arial" w:hAnsi="Arial" w:cs="Arial"/>
          <w:spacing w:val="-2"/>
        </w:rPr>
        <w:t>bp</w:t>
      </w:r>
      <w:r w:rsidRPr="001B756A">
        <w:rPr>
          <w:rFonts w:ascii="Arial" w:hAnsi="Arial" w:cs="Arial"/>
        </w:rPr>
        <w:t>r</w:t>
      </w:r>
      <w:r w:rsidRPr="001B756A">
        <w:rPr>
          <w:rFonts w:ascii="Arial" w:hAnsi="Arial" w:cs="Arial"/>
          <w:spacing w:val="-2"/>
        </w:rPr>
        <w:t>o</w:t>
      </w:r>
      <w:r w:rsidRPr="001B756A">
        <w:rPr>
          <w:rFonts w:ascii="Arial" w:hAnsi="Arial" w:cs="Arial"/>
        </w:rPr>
        <w:t>je</w:t>
      </w:r>
      <w:r w:rsidRPr="001B756A">
        <w:rPr>
          <w:rFonts w:ascii="Arial" w:hAnsi="Arial" w:cs="Arial"/>
          <w:spacing w:val="1"/>
        </w:rPr>
        <w:t>c</w:t>
      </w:r>
      <w:r w:rsidRPr="001B756A">
        <w:rPr>
          <w:rFonts w:ascii="Arial" w:hAnsi="Arial" w:cs="Arial"/>
        </w:rPr>
        <w:t>t</w:t>
      </w:r>
      <w:r w:rsidRPr="001B756A">
        <w:rPr>
          <w:rFonts w:ascii="Arial" w:hAnsi="Arial" w:cs="Arial"/>
          <w:spacing w:val="45"/>
        </w:rPr>
        <w:t xml:space="preserve"> </w:t>
      </w:r>
      <w:r w:rsidRPr="001B756A">
        <w:rPr>
          <w:rFonts w:ascii="Arial" w:hAnsi="Arial" w:cs="Arial"/>
        </w:rPr>
        <w:t>i</w:t>
      </w:r>
      <w:r w:rsidRPr="001B756A">
        <w:rPr>
          <w:rFonts w:ascii="Arial" w:hAnsi="Arial" w:cs="Arial"/>
          <w:spacing w:val="1"/>
        </w:rPr>
        <w:t>m</w:t>
      </w:r>
      <w:r w:rsidRPr="001B756A">
        <w:rPr>
          <w:rFonts w:ascii="Arial" w:hAnsi="Arial" w:cs="Arial"/>
        </w:rPr>
        <w:t>pa</w:t>
      </w:r>
      <w:r w:rsidRPr="001B756A">
        <w:rPr>
          <w:rFonts w:ascii="Arial" w:hAnsi="Arial" w:cs="Arial"/>
          <w:spacing w:val="-2"/>
        </w:rPr>
        <w:t>c</w:t>
      </w:r>
      <w:r w:rsidRPr="001B756A">
        <w:rPr>
          <w:rFonts w:ascii="Arial" w:hAnsi="Arial" w:cs="Arial"/>
        </w:rPr>
        <w:t>ts</w:t>
      </w:r>
      <w:r w:rsidRPr="001B756A">
        <w:rPr>
          <w:rFonts w:ascii="Arial" w:hAnsi="Arial" w:cs="Arial"/>
          <w:spacing w:val="43"/>
        </w:rPr>
        <w:t xml:space="preserve"> </w:t>
      </w:r>
      <w:r w:rsidRPr="001B756A">
        <w:rPr>
          <w:rFonts w:ascii="Arial" w:hAnsi="Arial" w:cs="Arial"/>
          <w:spacing w:val="-2"/>
        </w:rPr>
        <w:t>o</w:t>
      </w:r>
      <w:r w:rsidRPr="001B756A">
        <w:rPr>
          <w:rFonts w:ascii="Arial" w:hAnsi="Arial" w:cs="Arial"/>
        </w:rPr>
        <w:t>n</w:t>
      </w:r>
      <w:r w:rsidRPr="001B756A">
        <w:rPr>
          <w:rFonts w:ascii="Arial" w:hAnsi="Arial" w:cs="Arial"/>
          <w:spacing w:val="31"/>
        </w:rPr>
        <w:t xml:space="preserve"> </w:t>
      </w:r>
      <w:r w:rsidRPr="001B756A">
        <w:rPr>
          <w:rFonts w:ascii="Arial" w:hAnsi="Arial" w:cs="Arial"/>
          <w:spacing w:val="3"/>
        </w:rPr>
        <w:t>k</w:t>
      </w:r>
      <w:r w:rsidRPr="001B756A">
        <w:rPr>
          <w:rFonts w:ascii="Arial" w:hAnsi="Arial" w:cs="Arial"/>
          <w:spacing w:val="-2"/>
        </w:rPr>
        <w:t>e</w:t>
      </w:r>
      <w:r w:rsidRPr="001B756A">
        <w:rPr>
          <w:rFonts w:ascii="Arial" w:hAnsi="Arial" w:cs="Arial"/>
        </w:rPr>
        <w:t>y</w:t>
      </w:r>
      <w:r w:rsidRPr="001B756A">
        <w:rPr>
          <w:rFonts w:ascii="Arial" w:hAnsi="Arial" w:cs="Arial"/>
          <w:spacing w:val="31"/>
        </w:rPr>
        <w:t xml:space="preserve"> </w:t>
      </w:r>
      <w:r w:rsidRPr="001B756A">
        <w:rPr>
          <w:rFonts w:ascii="Arial" w:hAnsi="Arial" w:cs="Arial"/>
          <w:spacing w:val="1"/>
        </w:rPr>
        <w:t>s</w:t>
      </w:r>
      <w:r w:rsidRPr="001B756A">
        <w:rPr>
          <w:rFonts w:ascii="Arial" w:hAnsi="Arial" w:cs="Arial"/>
        </w:rPr>
        <w:t>o</w:t>
      </w:r>
      <w:r w:rsidRPr="001B756A">
        <w:rPr>
          <w:rFonts w:ascii="Arial" w:hAnsi="Arial" w:cs="Arial"/>
          <w:spacing w:val="-2"/>
        </w:rPr>
        <w:t>c</w:t>
      </w:r>
      <w:r w:rsidRPr="001B756A">
        <w:rPr>
          <w:rFonts w:ascii="Arial" w:hAnsi="Arial" w:cs="Arial"/>
          <w:spacing w:val="3"/>
        </w:rPr>
        <w:t>i</w:t>
      </w:r>
      <w:r w:rsidRPr="001B756A">
        <w:rPr>
          <w:rFonts w:ascii="Arial" w:hAnsi="Arial" w:cs="Arial"/>
          <w:spacing w:val="-2"/>
        </w:rPr>
        <w:t>a</w:t>
      </w:r>
      <w:r w:rsidRPr="001B756A">
        <w:rPr>
          <w:rFonts w:ascii="Arial" w:hAnsi="Arial" w:cs="Arial"/>
        </w:rPr>
        <w:t>l,</w:t>
      </w:r>
      <w:r w:rsidRPr="001B756A">
        <w:rPr>
          <w:rFonts w:ascii="Arial" w:hAnsi="Arial" w:cs="Arial"/>
          <w:spacing w:val="40"/>
        </w:rPr>
        <w:t xml:space="preserve"> </w:t>
      </w:r>
      <w:r w:rsidRPr="001B756A">
        <w:rPr>
          <w:rFonts w:ascii="Arial" w:hAnsi="Arial" w:cs="Arial"/>
          <w:spacing w:val="-2"/>
        </w:rPr>
        <w:t>e</w:t>
      </w:r>
      <w:r w:rsidRPr="001B756A">
        <w:rPr>
          <w:rFonts w:ascii="Arial" w:hAnsi="Arial" w:cs="Arial"/>
          <w:spacing w:val="1"/>
        </w:rPr>
        <w:t>c</w:t>
      </w:r>
      <w:r w:rsidRPr="001B756A">
        <w:rPr>
          <w:rFonts w:ascii="Arial" w:hAnsi="Arial" w:cs="Arial"/>
          <w:spacing w:val="-2"/>
        </w:rPr>
        <w:t>o</w:t>
      </w:r>
      <w:r w:rsidRPr="001B756A">
        <w:rPr>
          <w:rFonts w:ascii="Arial" w:hAnsi="Arial" w:cs="Arial"/>
        </w:rPr>
        <w:t>n</w:t>
      </w:r>
      <w:r w:rsidRPr="001B756A">
        <w:rPr>
          <w:rFonts w:ascii="Arial" w:hAnsi="Arial" w:cs="Arial"/>
          <w:spacing w:val="-2"/>
        </w:rPr>
        <w:t>o</w:t>
      </w:r>
      <w:r w:rsidRPr="001B756A">
        <w:rPr>
          <w:rFonts w:ascii="Arial" w:hAnsi="Arial" w:cs="Arial"/>
          <w:spacing w:val="3"/>
        </w:rPr>
        <w:t>m</w:t>
      </w:r>
      <w:r w:rsidRPr="001B756A">
        <w:rPr>
          <w:rFonts w:ascii="Arial" w:hAnsi="Arial" w:cs="Arial"/>
          <w:spacing w:val="-2"/>
        </w:rPr>
        <w:t>i</w:t>
      </w:r>
      <w:r w:rsidRPr="001B756A">
        <w:rPr>
          <w:rFonts w:ascii="Arial" w:hAnsi="Arial" w:cs="Arial"/>
        </w:rPr>
        <w:t>c</w:t>
      </w:r>
      <w:r w:rsidRPr="001B756A">
        <w:rPr>
          <w:rFonts w:ascii="Arial" w:hAnsi="Arial" w:cs="Arial"/>
          <w:spacing w:val="47"/>
        </w:rPr>
        <w:t xml:space="preserve"> </w:t>
      </w:r>
      <w:r w:rsidRPr="001B756A">
        <w:rPr>
          <w:rFonts w:ascii="Arial" w:hAnsi="Arial" w:cs="Arial"/>
          <w:spacing w:val="-2"/>
        </w:rPr>
        <w:t>a</w:t>
      </w:r>
      <w:r w:rsidRPr="001B756A">
        <w:rPr>
          <w:rFonts w:ascii="Arial" w:hAnsi="Arial" w:cs="Arial"/>
        </w:rPr>
        <w:t>nd</w:t>
      </w:r>
      <w:r w:rsidRPr="001B756A">
        <w:rPr>
          <w:rFonts w:ascii="Arial" w:hAnsi="Arial" w:cs="Arial"/>
          <w:spacing w:val="36"/>
        </w:rPr>
        <w:t xml:space="preserve"> </w:t>
      </w:r>
      <w:r w:rsidRPr="001B756A">
        <w:rPr>
          <w:rFonts w:ascii="Arial" w:hAnsi="Arial" w:cs="Arial"/>
          <w:spacing w:val="-2"/>
        </w:rPr>
        <w:t>e</w:t>
      </w:r>
      <w:r w:rsidRPr="001B756A">
        <w:rPr>
          <w:rFonts w:ascii="Arial" w:hAnsi="Arial" w:cs="Arial"/>
        </w:rPr>
        <w:t>n</w:t>
      </w:r>
      <w:r w:rsidRPr="001B756A">
        <w:rPr>
          <w:rFonts w:ascii="Arial" w:hAnsi="Arial" w:cs="Arial"/>
          <w:spacing w:val="-2"/>
        </w:rPr>
        <w:t>v</w:t>
      </w:r>
      <w:r w:rsidRPr="001B756A">
        <w:rPr>
          <w:rFonts w:ascii="Arial" w:hAnsi="Arial" w:cs="Arial"/>
        </w:rPr>
        <w:t>iro</w:t>
      </w:r>
      <w:r w:rsidRPr="001B756A">
        <w:rPr>
          <w:rFonts w:ascii="Arial" w:hAnsi="Arial" w:cs="Arial"/>
          <w:spacing w:val="-2"/>
        </w:rPr>
        <w:t>n</w:t>
      </w:r>
      <w:r w:rsidRPr="001B756A">
        <w:rPr>
          <w:rFonts w:ascii="Arial" w:hAnsi="Arial" w:cs="Arial"/>
          <w:spacing w:val="1"/>
        </w:rPr>
        <w:t>m</w:t>
      </w:r>
      <w:r w:rsidRPr="001B756A">
        <w:rPr>
          <w:rFonts w:ascii="Arial" w:hAnsi="Arial" w:cs="Arial"/>
          <w:spacing w:val="-4"/>
        </w:rPr>
        <w:t>e</w:t>
      </w:r>
      <w:r w:rsidRPr="001B756A">
        <w:rPr>
          <w:rFonts w:ascii="Arial" w:hAnsi="Arial" w:cs="Arial"/>
        </w:rPr>
        <w:t>ntal</w:t>
      </w:r>
      <w:r w:rsidRPr="001B756A">
        <w:rPr>
          <w:rFonts w:ascii="Arial" w:hAnsi="Arial" w:cs="Arial"/>
          <w:spacing w:val="52"/>
        </w:rPr>
        <w:t xml:space="preserve"> </w:t>
      </w:r>
      <w:r w:rsidRPr="001B756A">
        <w:rPr>
          <w:rFonts w:ascii="Arial" w:hAnsi="Arial" w:cs="Arial"/>
          <w:spacing w:val="3"/>
          <w:w w:val="102"/>
        </w:rPr>
        <w:t>i</w:t>
      </w:r>
      <w:r w:rsidRPr="001B756A">
        <w:rPr>
          <w:rFonts w:ascii="Arial" w:hAnsi="Arial" w:cs="Arial"/>
          <w:w w:val="102"/>
        </w:rPr>
        <w:t>n</w:t>
      </w:r>
      <w:r w:rsidRPr="001B756A">
        <w:rPr>
          <w:rFonts w:ascii="Arial" w:hAnsi="Arial" w:cs="Arial"/>
          <w:spacing w:val="-4"/>
          <w:w w:val="102"/>
        </w:rPr>
        <w:t>d</w:t>
      </w:r>
      <w:r w:rsidRPr="001B756A">
        <w:rPr>
          <w:rFonts w:ascii="Arial" w:hAnsi="Arial" w:cs="Arial"/>
          <w:spacing w:val="3"/>
          <w:w w:val="102"/>
        </w:rPr>
        <w:t>i</w:t>
      </w:r>
      <w:r w:rsidRPr="001B756A">
        <w:rPr>
          <w:rFonts w:ascii="Arial" w:hAnsi="Arial" w:cs="Arial"/>
          <w:spacing w:val="-2"/>
          <w:w w:val="102"/>
        </w:rPr>
        <w:t>c</w:t>
      </w:r>
      <w:r w:rsidRPr="001B756A">
        <w:rPr>
          <w:rFonts w:ascii="Arial" w:hAnsi="Arial" w:cs="Arial"/>
          <w:w w:val="102"/>
        </w:rPr>
        <w:t>at</w:t>
      </w:r>
      <w:r w:rsidRPr="001B756A">
        <w:rPr>
          <w:rFonts w:ascii="Arial" w:hAnsi="Arial" w:cs="Arial"/>
          <w:spacing w:val="-2"/>
          <w:w w:val="102"/>
        </w:rPr>
        <w:t>o</w:t>
      </w:r>
      <w:r w:rsidRPr="001B756A">
        <w:rPr>
          <w:rFonts w:ascii="Arial" w:hAnsi="Arial" w:cs="Arial"/>
          <w:w w:val="102"/>
        </w:rPr>
        <w:t xml:space="preserve">rs </w:t>
      </w:r>
      <w:r w:rsidRPr="001B756A">
        <w:rPr>
          <w:rFonts w:ascii="Arial" w:hAnsi="Arial" w:cs="Arial"/>
          <w:spacing w:val="1"/>
        </w:rPr>
        <w:t>s</w:t>
      </w:r>
      <w:r w:rsidRPr="001B756A">
        <w:rPr>
          <w:rFonts w:ascii="Arial" w:hAnsi="Arial" w:cs="Arial"/>
          <w:spacing w:val="-2"/>
        </w:rPr>
        <w:t>h</w:t>
      </w:r>
      <w:r w:rsidRPr="001B756A">
        <w:rPr>
          <w:rFonts w:ascii="Arial" w:hAnsi="Arial" w:cs="Arial"/>
        </w:rPr>
        <w:t>ow</w:t>
      </w:r>
      <w:r w:rsidRPr="001B756A">
        <w:rPr>
          <w:rFonts w:ascii="Arial" w:hAnsi="Arial" w:cs="Arial"/>
          <w:spacing w:val="10"/>
        </w:rPr>
        <w:t xml:space="preserve"> </w:t>
      </w:r>
      <w:r w:rsidRPr="001B756A">
        <w:rPr>
          <w:rFonts w:ascii="Arial" w:hAnsi="Arial" w:cs="Arial"/>
          <w:spacing w:val="-2"/>
        </w:rPr>
        <w:t>p</w:t>
      </w:r>
      <w:r w:rsidRPr="001B756A">
        <w:rPr>
          <w:rFonts w:ascii="Arial" w:hAnsi="Arial" w:cs="Arial"/>
        </w:rPr>
        <w:t>o</w:t>
      </w:r>
      <w:r w:rsidRPr="001B756A">
        <w:rPr>
          <w:rFonts w:ascii="Arial" w:hAnsi="Arial" w:cs="Arial"/>
          <w:spacing w:val="1"/>
        </w:rPr>
        <w:t>s</w:t>
      </w:r>
      <w:r w:rsidRPr="001B756A">
        <w:rPr>
          <w:rFonts w:ascii="Arial" w:hAnsi="Arial" w:cs="Arial"/>
        </w:rPr>
        <w:t>i</w:t>
      </w:r>
      <w:r w:rsidRPr="001B756A">
        <w:rPr>
          <w:rFonts w:ascii="Arial" w:hAnsi="Arial" w:cs="Arial"/>
          <w:spacing w:val="-2"/>
        </w:rPr>
        <w:t>t</w:t>
      </w:r>
      <w:r w:rsidRPr="001B756A">
        <w:rPr>
          <w:rFonts w:ascii="Arial" w:hAnsi="Arial" w:cs="Arial"/>
          <w:spacing w:val="3"/>
        </w:rPr>
        <w:t>i</w:t>
      </w:r>
      <w:r w:rsidRPr="001B756A">
        <w:rPr>
          <w:rFonts w:ascii="Arial" w:hAnsi="Arial" w:cs="Arial"/>
          <w:spacing w:val="1"/>
        </w:rPr>
        <w:t>v</w:t>
      </w:r>
      <w:r w:rsidRPr="001B756A">
        <w:rPr>
          <w:rFonts w:ascii="Arial" w:hAnsi="Arial" w:cs="Arial"/>
        </w:rPr>
        <w:t>e</w:t>
      </w:r>
      <w:r w:rsidRPr="001B756A">
        <w:rPr>
          <w:rFonts w:ascii="Arial" w:hAnsi="Arial" w:cs="Arial"/>
          <w:spacing w:val="14"/>
        </w:rPr>
        <w:t xml:space="preserve"> </w:t>
      </w:r>
      <w:r w:rsidRPr="001B756A">
        <w:rPr>
          <w:rFonts w:ascii="Arial" w:hAnsi="Arial" w:cs="Arial"/>
        </w:rPr>
        <w:t>tre</w:t>
      </w:r>
      <w:r w:rsidRPr="001B756A">
        <w:rPr>
          <w:rFonts w:ascii="Arial" w:hAnsi="Arial" w:cs="Arial"/>
          <w:spacing w:val="-2"/>
        </w:rPr>
        <w:t>nd</w:t>
      </w:r>
      <w:r w:rsidRPr="001B756A">
        <w:rPr>
          <w:rFonts w:ascii="Arial" w:hAnsi="Arial" w:cs="Arial"/>
        </w:rPr>
        <w:t>,</w:t>
      </w:r>
      <w:r w:rsidRPr="001B756A">
        <w:rPr>
          <w:rFonts w:ascii="Arial" w:hAnsi="Arial" w:cs="Arial"/>
          <w:spacing w:val="15"/>
        </w:rPr>
        <w:t xml:space="preserve"> </w:t>
      </w:r>
      <w:r w:rsidRPr="001B756A">
        <w:rPr>
          <w:rFonts w:ascii="Arial" w:hAnsi="Arial" w:cs="Arial"/>
          <w:spacing w:val="-4"/>
        </w:rPr>
        <w:t>w</w:t>
      </w:r>
      <w:r w:rsidRPr="001B756A">
        <w:rPr>
          <w:rFonts w:ascii="Arial" w:hAnsi="Arial" w:cs="Arial"/>
        </w:rPr>
        <w:t>h</w:t>
      </w:r>
      <w:r w:rsidRPr="001B756A">
        <w:rPr>
          <w:rFonts w:ascii="Arial" w:hAnsi="Arial" w:cs="Arial"/>
          <w:spacing w:val="-2"/>
        </w:rPr>
        <w:t>a</w:t>
      </w:r>
      <w:r w:rsidRPr="001B756A">
        <w:rPr>
          <w:rFonts w:ascii="Arial" w:hAnsi="Arial" w:cs="Arial"/>
        </w:rPr>
        <w:t>t</w:t>
      </w:r>
      <w:r w:rsidRPr="001B756A">
        <w:rPr>
          <w:rFonts w:ascii="Arial" w:hAnsi="Arial" w:cs="Arial"/>
          <w:spacing w:val="13"/>
        </w:rPr>
        <w:t xml:space="preserve"> </w:t>
      </w:r>
      <w:r w:rsidRPr="001B756A">
        <w:rPr>
          <w:rFonts w:ascii="Arial" w:hAnsi="Arial" w:cs="Arial"/>
          <w:spacing w:val="-4"/>
        </w:rPr>
        <w:t>d</w:t>
      </w:r>
      <w:r w:rsidRPr="001B756A">
        <w:rPr>
          <w:rFonts w:ascii="Arial" w:hAnsi="Arial" w:cs="Arial"/>
        </w:rPr>
        <w:t>if</w:t>
      </w:r>
      <w:r w:rsidRPr="001B756A">
        <w:rPr>
          <w:rFonts w:ascii="Arial" w:hAnsi="Arial" w:cs="Arial"/>
          <w:spacing w:val="3"/>
        </w:rPr>
        <w:t>f</w:t>
      </w:r>
      <w:r w:rsidRPr="001B756A">
        <w:rPr>
          <w:rFonts w:ascii="Arial" w:hAnsi="Arial" w:cs="Arial"/>
          <w:spacing w:val="-2"/>
        </w:rPr>
        <w:t>i</w:t>
      </w:r>
      <w:r w:rsidRPr="001B756A">
        <w:rPr>
          <w:rFonts w:ascii="Arial" w:hAnsi="Arial" w:cs="Arial"/>
          <w:spacing w:val="1"/>
        </w:rPr>
        <w:t>c</w:t>
      </w:r>
      <w:r w:rsidRPr="001B756A">
        <w:rPr>
          <w:rFonts w:ascii="Arial" w:hAnsi="Arial" w:cs="Arial"/>
          <w:spacing w:val="-2"/>
        </w:rPr>
        <w:t>u</w:t>
      </w:r>
      <w:r w:rsidRPr="001B756A">
        <w:rPr>
          <w:rFonts w:ascii="Arial" w:hAnsi="Arial" w:cs="Arial"/>
        </w:rPr>
        <w:t>lt</w:t>
      </w:r>
      <w:r w:rsidRPr="001B756A">
        <w:rPr>
          <w:rFonts w:ascii="Arial" w:hAnsi="Arial" w:cs="Arial"/>
          <w:spacing w:val="3"/>
        </w:rPr>
        <w:t>i</w:t>
      </w:r>
      <w:r w:rsidRPr="001B756A">
        <w:rPr>
          <w:rFonts w:ascii="Arial" w:hAnsi="Arial" w:cs="Arial"/>
          <w:spacing w:val="-4"/>
        </w:rPr>
        <w:t>e</w:t>
      </w:r>
      <w:r w:rsidRPr="001B756A">
        <w:rPr>
          <w:rFonts w:ascii="Arial" w:hAnsi="Arial" w:cs="Arial"/>
        </w:rPr>
        <w:t>s</w:t>
      </w:r>
      <w:r w:rsidRPr="001B756A">
        <w:rPr>
          <w:rFonts w:ascii="Arial" w:hAnsi="Arial" w:cs="Arial"/>
          <w:spacing w:val="20"/>
        </w:rPr>
        <w:t xml:space="preserve"> </w:t>
      </w:r>
      <w:r w:rsidRPr="001B756A">
        <w:rPr>
          <w:rFonts w:ascii="Arial" w:hAnsi="Arial" w:cs="Arial"/>
          <w:spacing w:val="-2"/>
        </w:rPr>
        <w:t>a</w:t>
      </w:r>
      <w:r w:rsidRPr="001B756A">
        <w:rPr>
          <w:rFonts w:ascii="Arial" w:hAnsi="Arial" w:cs="Arial"/>
        </w:rPr>
        <w:t>re</w:t>
      </w:r>
      <w:r w:rsidRPr="001B756A">
        <w:rPr>
          <w:rFonts w:ascii="Arial" w:hAnsi="Arial" w:cs="Arial"/>
          <w:spacing w:val="6"/>
        </w:rPr>
        <w:t xml:space="preserve"> </w:t>
      </w:r>
      <w:r w:rsidRPr="001B756A">
        <w:rPr>
          <w:rFonts w:ascii="Arial" w:hAnsi="Arial" w:cs="Arial"/>
          <w:spacing w:val="3"/>
        </w:rPr>
        <w:t>t</w:t>
      </w:r>
      <w:r w:rsidRPr="001B756A">
        <w:rPr>
          <w:rFonts w:ascii="Arial" w:hAnsi="Arial" w:cs="Arial"/>
          <w:spacing w:val="-2"/>
        </w:rPr>
        <w:t>h</w:t>
      </w:r>
      <w:r w:rsidRPr="001B756A">
        <w:rPr>
          <w:rFonts w:ascii="Arial" w:hAnsi="Arial" w:cs="Arial"/>
        </w:rPr>
        <w:t>ere</w:t>
      </w:r>
      <w:r w:rsidRPr="001B756A">
        <w:rPr>
          <w:rFonts w:ascii="Arial" w:hAnsi="Arial" w:cs="Arial"/>
          <w:spacing w:val="10"/>
        </w:rPr>
        <w:t xml:space="preserve"> </w:t>
      </w:r>
      <w:r w:rsidRPr="001B756A">
        <w:rPr>
          <w:rFonts w:ascii="Arial" w:hAnsi="Arial" w:cs="Arial"/>
        </w:rPr>
        <w:t>a</w:t>
      </w:r>
      <w:r w:rsidRPr="001B756A">
        <w:rPr>
          <w:rFonts w:ascii="Arial" w:hAnsi="Arial" w:cs="Arial"/>
          <w:spacing w:val="-4"/>
        </w:rPr>
        <w:t>n</w:t>
      </w:r>
      <w:r w:rsidRPr="001B756A">
        <w:rPr>
          <w:rFonts w:ascii="Arial" w:hAnsi="Arial" w:cs="Arial"/>
        </w:rPr>
        <w:t>d</w:t>
      </w:r>
      <w:r w:rsidRPr="001B756A">
        <w:rPr>
          <w:rFonts w:ascii="Arial" w:hAnsi="Arial" w:cs="Arial"/>
          <w:spacing w:val="9"/>
        </w:rPr>
        <w:t xml:space="preserve"> </w:t>
      </w:r>
      <w:r w:rsidRPr="001B756A">
        <w:rPr>
          <w:rFonts w:ascii="Arial" w:hAnsi="Arial" w:cs="Arial"/>
          <w:spacing w:val="1"/>
        </w:rPr>
        <w:t>s</w:t>
      </w:r>
      <w:r w:rsidRPr="001B756A">
        <w:rPr>
          <w:rFonts w:ascii="Arial" w:hAnsi="Arial" w:cs="Arial"/>
        </w:rPr>
        <w:t>u</w:t>
      </w:r>
      <w:r w:rsidRPr="001B756A">
        <w:rPr>
          <w:rFonts w:ascii="Arial" w:hAnsi="Arial" w:cs="Arial"/>
          <w:spacing w:val="-2"/>
        </w:rPr>
        <w:t>g</w:t>
      </w:r>
      <w:r w:rsidRPr="001B756A">
        <w:rPr>
          <w:rFonts w:ascii="Arial" w:hAnsi="Arial" w:cs="Arial"/>
        </w:rPr>
        <w:t>ge</w:t>
      </w:r>
      <w:r w:rsidRPr="001B756A">
        <w:rPr>
          <w:rFonts w:ascii="Arial" w:hAnsi="Arial" w:cs="Arial"/>
          <w:spacing w:val="-2"/>
        </w:rPr>
        <w:t>s</w:t>
      </w:r>
      <w:r w:rsidRPr="001B756A">
        <w:rPr>
          <w:rFonts w:ascii="Arial" w:hAnsi="Arial" w:cs="Arial"/>
        </w:rPr>
        <w:t>t</w:t>
      </w:r>
      <w:r w:rsidRPr="001B756A">
        <w:rPr>
          <w:rFonts w:ascii="Arial" w:hAnsi="Arial" w:cs="Arial"/>
          <w:spacing w:val="17"/>
        </w:rPr>
        <w:t xml:space="preserve"> </w:t>
      </w:r>
      <w:r w:rsidRPr="001B756A">
        <w:rPr>
          <w:rFonts w:ascii="Arial" w:hAnsi="Arial" w:cs="Arial"/>
          <w:spacing w:val="1"/>
        </w:rPr>
        <w:t>c</w:t>
      </w:r>
      <w:r w:rsidRPr="001B756A">
        <w:rPr>
          <w:rFonts w:ascii="Arial" w:hAnsi="Arial" w:cs="Arial"/>
          <w:spacing w:val="-4"/>
        </w:rPr>
        <w:t>o</w:t>
      </w:r>
      <w:r w:rsidRPr="001B756A">
        <w:rPr>
          <w:rFonts w:ascii="Arial" w:hAnsi="Arial" w:cs="Arial"/>
          <w:spacing w:val="3"/>
        </w:rPr>
        <w:t>r</w:t>
      </w:r>
      <w:r w:rsidRPr="001B756A">
        <w:rPr>
          <w:rFonts w:ascii="Arial" w:hAnsi="Arial" w:cs="Arial"/>
        </w:rPr>
        <w:t>r</w:t>
      </w:r>
      <w:r w:rsidRPr="001B756A">
        <w:rPr>
          <w:rFonts w:ascii="Arial" w:hAnsi="Arial" w:cs="Arial"/>
          <w:spacing w:val="-2"/>
        </w:rPr>
        <w:t>ec</w:t>
      </w:r>
      <w:r w:rsidRPr="001B756A">
        <w:rPr>
          <w:rFonts w:ascii="Arial" w:hAnsi="Arial" w:cs="Arial"/>
        </w:rPr>
        <w:t>ti</w:t>
      </w:r>
      <w:r w:rsidRPr="001B756A">
        <w:rPr>
          <w:rFonts w:ascii="Arial" w:hAnsi="Arial" w:cs="Arial"/>
          <w:spacing w:val="1"/>
        </w:rPr>
        <w:t>v</w:t>
      </w:r>
      <w:r w:rsidRPr="001B756A">
        <w:rPr>
          <w:rFonts w:ascii="Arial" w:hAnsi="Arial" w:cs="Arial"/>
        </w:rPr>
        <w:t>e</w:t>
      </w:r>
      <w:r w:rsidRPr="001B756A">
        <w:rPr>
          <w:rFonts w:ascii="Arial" w:hAnsi="Arial" w:cs="Arial"/>
          <w:spacing w:val="18"/>
        </w:rPr>
        <w:t xml:space="preserve"> </w:t>
      </w:r>
      <w:r w:rsidRPr="001B756A">
        <w:rPr>
          <w:rFonts w:ascii="Arial" w:hAnsi="Arial" w:cs="Arial"/>
          <w:spacing w:val="1"/>
          <w:w w:val="102"/>
        </w:rPr>
        <w:t>m</w:t>
      </w:r>
      <w:r w:rsidRPr="001B756A">
        <w:rPr>
          <w:rFonts w:ascii="Arial" w:hAnsi="Arial" w:cs="Arial"/>
          <w:spacing w:val="-4"/>
          <w:w w:val="102"/>
        </w:rPr>
        <w:t>e</w:t>
      </w:r>
      <w:r w:rsidRPr="001B756A">
        <w:rPr>
          <w:rFonts w:ascii="Arial" w:hAnsi="Arial" w:cs="Arial"/>
          <w:w w:val="102"/>
        </w:rPr>
        <w:t>a</w:t>
      </w:r>
      <w:r w:rsidRPr="001B756A">
        <w:rPr>
          <w:rFonts w:ascii="Arial" w:hAnsi="Arial" w:cs="Arial"/>
          <w:spacing w:val="1"/>
          <w:w w:val="102"/>
        </w:rPr>
        <w:t>s</w:t>
      </w:r>
      <w:r w:rsidRPr="001B756A">
        <w:rPr>
          <w:rFonts w:ascii="Arial" w:hAnsi="Arial" w:cs="Arial"/>
          <w:spacing w:val="-2"/>
          <w:w w:val="102"/>
        </w:rPr>
        <w:t>u</w:t>
      </w:r>
      <w:r w:rsidRPr="001B756A">
        <w:rPr>
          <w:rFonts w:ascii="Arial" w:hAnsi="Arial" w:cs="Arial"/>
          <w:spacing w:val="3"/>
          <w:w w:val="102"/>
        </w:rPr>
        <w:t>r</w:t>
      </w:r>
      <w:r w:rsidRPr="001B756A">
        <w:rPr>
          <w:rFonts w:ascii="Arial" w:hAnsi="Arial" w:cs="Arial"/>
          <w:spacing w:val="-2"/>
          <w:w w:val="102"/>
        </w:rPr>
        <w:t>e</w:t>
      </w:r>
      <w:r w:rsidRPr="001B756A">
        <w:rPr>
          <w:rFonts w:ascii="Arial" w:hAnsi="Arial" w:cs="Arial"/>
          <w:spacing w:val="1"/>
          <w:w w:val="102"/>
        </w:rPr>
        <w:t>s</w:t>
      </w:r>
      <w:r w:rsidRPr="001B756A">
        <w:rPr>
          <w:rFonts w:ascii="Arial" w:hAnsi="Arial" w:cs="Arial"/>
          <w:w w:val="102"/>
        </w:rPr>
        <w:t>.</w:t>
      </w:r>
    </w:p>
    <w:p w:rsidR="00132ED6" w:rsidRPr="001B756A" w:rsidRDefault="00132ED6" w:rsidP="00026962">
      <w:pPr>
        <w:widowControl w:val="0"/>
        <w:tabs>
          <w:tab w:val="left" w:pos="860"/>
        </w:tabs>
        <w:autoSpaceDE w:val="0"/>
        <w:autoSpaceDN w:val="0"/>
        <w:adjustRightInd w:val="0"/>
        <w:ind w:left="864" w:right="133" w:hanging="350"/>
        <w:jc w:val="both"/>
        <w:rPr>
          <w:rFonts w:ascii="Arial" w:hAnsi="Arial" w:cs="Arial"/>
        </w:rPr>
      </w:pPr>
      <w:r w:rsidRPr="001B756A">
        <w:rPr>
          <w:rFonts w:ascii="Arial" w:hAnsi="Arial" w:cs="Arial"/>
          <w:w w:val="141"/>
        </w:rPr>
        <w:t>·</w:t>
      </w:r>
      <w:r w:rsidRPr="001B756A">
        <w:rPr>
          <w:rFonts w:ascii="Arial" w:hAnsi="Arial" w:cs="Arial"/>
        </w:rPr>
        <w:tab/>
      </w:r>
      <w:r w:rsidRPr="001B756A">
        <w:rPr>
          <w:rFonts w:ascii="Arial" w:hAnsi="Arial" w:cs="Arial"/>
          <w:spacing w:val="6"/>
        </w:rPr>
        <w:t>Whether the project strategy of inclusiveness, participation, transparency, social accountability and equity are followed specifically in rehabilitation and improvement of urban infrastructures.</w:t>
      </w:r>
    </w:p>
    <w:p w:rsidR="002025C1" w:rsidRDefault="002025C1" w:rsidP="002025C1">
      <w:pPr>
        <w:widowControl w:val="0"/>
        <w:autoSpaceDE w:val="0"/>
        <w:autoSpaceDN w:val="0"/>
        <w:adjustRightInd w:val="0"/>
        <w:ind w:right="133"/>
        <w:jc w:val="both"/>
        <w:rPr>
          <w:rFonts w:ascii="Arial" w:hAnsi="Arial" w:cs="Arial"/>
        </w:rPr>
      </w:pPr>
    </w:p>
    <w:p w:rsidR="00132ED6" w:rsidRPr="001B756A" w:rsidRDefault="00132ED6" w:rsidP="002025C1">
      <w:pPr>
        <w:widowControl w:val="0"/>
        <w:autoSpaceDE w:val="0"/>
        <w:autoSpaceDN w:val="0"/>
        <w:adjustRightInd w:val="0"/>
        <w:ind w:right="133"/>
        <w:jc w:val="both"/>
        <w:rPr>
          <w:rFonts w:ascii="Arial" w:hAnsi="Arial" w:cs="Arial"/>
        </w:rPr>
      </w:pPr>
      <w:r w:rsidRPr="001B756A">
        <w:rPr>
          <w:rFonts w:ascii="Arial" w:hAnsi="Arial" w:cs="Arial"/>
          <w:b/>
          <w:bCs/>
          <w:spacing w:val="1"/>
        </w:rPr>
        <w:t>C</w:t>
      </w:r>
      <w:r w:rsidRPr="001B756A">
        <w:rPr>
          <w:rFonts w:ascii="Arial" w:hAnsi="Arial" w:cs="Arial"/>
          <w:b/>
          <w:bCs/>
        </w:rPr>
        <w:t xml:space="preserve">.       </w:t>
      </w:r>
      <w:r w:rsidRPr="001B756A">
        <w:rPr>
          <w:rFonts w:ascii="Arial" w:hAnsi="Arial" w:cs="Arial"/>
          <w:b/>
          <w:bCs/>
          <w:spacing w:val="24"/>
        </w:rPr>
        <w:t xml:space="preserve"> </w:t>
      </w:r>
      <w:r w:rsidRPr="001B756A">
        <w:rPr>
          <w:rFonts w:ascii="Arial" w:hAnsi="Arial" w:cs="Arial"/>
          <w:b/>
          <w:bCs/>
          <w:spacing w:val="-1"/>
        </w:rPr>
        <w:t>M</w:t>
      </w:r>
      <w:r w:rsidRPr="001B756A">
        <w:rPr>
          <w:rFonts w:ascii="Arial" w:hAnsi="Arial" w:cs="Arial"/>
          <w:b/>
          <w:bCs/>
          <w:spacing w:val="-2"/>
        </w:rPr>
        <w:t>o</w:t>
      </w:r>
      <w:r w:rsidRPr="001B756A">
        <w:rPr>
          <w:rFonts w:ascii="Arial" w:hAnsi="Arial" w:cs="Arial"/>
          <w:b/>
          <w:bCs/>
          <w:spacing w:val="3"/>
        </w:rPr>
        <w:t>n</w:t>
      </w:r>
      <w:r w:rsidRPr="001B756A">
        <w:rPr>
          <w:rFonts w:ascii="Arial" w:hAnsi="Arial" w:cs="Arial"/>
          <w:b/>
          <w:bCs/>
          <w:spacing w:val="-2"/>
        </w:rPr>
        <w:t>it</w:t>
      </w:r>
      <w:r w:rsidRPr="001B756A">
        <w:rPr>
          <w:rFonts w:ascii="Arial" w:hAnsi="Arial" w:cs="Arial"/>
          <w:b/>
          <w:bCs/>
          <w:spacing w:val="3"/>
        </w:rPr>
        <w:t>o</w:t>
      </w:r>
      <w:r w:rsidRPr="001B756A">
        <w:rPr>
          <w:rFonts w:ascii="Arial" w:hAnsi="Arial" w:cs="Arial"/>
          <w:b/>
          <w:bCs/>
        </w:rPr>
        <w:t>r</w:t>
      </w:r>
      <w:r w:rsidRPr="001B756A">
        <w:rPr>
          <w:rFonts w:ascii="Arial" w:hAnsi="Arial" w:cs="Arial"/>
          <w:b/>
          <w:bCs/>
          <w:spacing w:val="-2"/>
        </w:rPr>
        <w:t>i</w:t>
      </w:r>
      <w:r w:rsidRPr="001B756A">
        <w:rPr>
          <w:rFonts w:ascii="Arial" w:hAnsi="Arial" w:cs="Arial"/>
          <w:b/>
          <w:bCs/>
          <w:spacing w:val="1"/>
        </w:rPr>
        <w:t>n</w:t>
      </w:r>
      <w:r w:rsidRPr="001B756A">
        <w:rPr>
          <w:rFonts w:ascii="Arial" w:hAnsi="Arial" w:cs="Arial"/>
          <w:b/>
          <w:bCs/>
        </w:rPr>
        <w:t>g</w:t>
      </w:r>
      <w:r w:rsidRPr="001B756A">
        <w:rPr>
          <w:rFonts w:ascii="Arial" w:hAnsi="Arial" w:cs="Arial"/>
          <w:b/>
          <w:bCs/>
          <w:spacing w:val="22"/>
        </w:rPr>
        <w:t xml:space="preserve"> </w:t>
      </w:r>
      <w:r w:rsidRPr="001B756A">
        <w:rPr>
          <w:rFonts w:ascii="Arial" w:hAnsi="Arial" w:cs="Arial"/>
          <w:b/>
          <w:bCs/>
          <w:spacing w:val="1"/>
          <w:w w:val="102"/>
        </w:rPr>
        <w:t>S</w:t>
      </w:r>
      <w:r w:rsidRPr="001B756A">
        <w:rPr>
          <w:rFonts w:ascii="Arial" w:hAnsi="Arial" w:cs="Arial"/>
          <w:b/>
          <w:bCs/>
          <w:spacing w:val="-2"/>
          <w:w w:val="102"/>
        </w:rPr>
        <w:t>t</w:t>
      </w:r>
      <w:r w:rsidRPr="001B756A">
        <w:rPr>
          <w:rFonts w:ascii="Arial" w:hAnsi="Arial" w:cs="Arial"/>
          <w:b/>
          <w:bCs/>
          <w:w w:val="102"/>
        </w:rPr>
        <w:t>rat</w:t>
      </w:r>
      <w:r w:rsidRPr="001B756A">
        <w:rPr>
          <w:rFonts w:ascii="Arial" w:hAnsi="Arial" w:cs="Arial"/>
          <w:b/>
          <w:bCs/>
          <w:spacing w:val="-2"/>
          <w:w w:val="102"/>
        </w:rPr>
        <w:t>e</w:t>
      </w:r>
      <w:r w:rsidRPr="001B756A">
        <w:rPr>
          <w:rFonts w:ascii="Arial" w:hAnsi="Arial" w:cs="Arial"/>
          <w:b/>
          <w:bCs/>
          <w:spacing w:val="3"/>
          <w:w w:val="102"/>
        </w:rPr>
        <w:t>g</w:t>
      </w:r>
      <w:r w:rsidRPr="001B756A">
        <w:rPr>
          <w:rFonts w:ascii="Arial" w:hAnsi="Arial" w:cs="Arial"/>
          <w:b/>
          <w:bCs/>
          <w:w w:val="102"/>
        </w:rPr>
        <w:t>y</w:t>
      </w:r>
    </w:p>
    <w:p w:rsidR="00132ED6" w:rsidRPr="001B756A" w:rsidRDefault="00132ED6" w:rsidP="002025C1">
      <w:pPr>
        <w:widowControl w:val="0"/>
        <w:autoSpaceDE w:val="0"/>
        <w:autoSpaceDN w:val="0"/>
        <w:adjustRightInd w:val="0"/>
        <w:ind w:right="27"/>
        <w:jc w:val="both"/>
        <w:rPr>
          <w:rFonts w:ascii="Arial" w:hAnsi="Arial" w:cs="Arial"/>
        </w:rPr>
      </w:pPr>
      <w:r w:rsidRPr="001B756A">
        <w:rPr>
          <w:rFonts w:ascii="Arial" w:hAnsi="Arial" w:cs="Arial"/>
          <w:spacing w:val="1"/>
        </w:rPr>
        <w:t>M</w:t>
      </w:r>
      <w:r w:rsidRPr="001B756A">
        <w:rPr>
          <w:rFonts w:ascii="Arial" w:hAnsi="Arial" w:cs="Arial"/>
        </w:rPr>
        <w:t>o</w:t>
      </w:r>
      <w:r w:rsidRPr="001B756A">
        <w:rPr>
          <w:rFonts w:ascii="Arial" w:hAnsi="Arial" w:cs="Arial"/>
          <w:spacing w:val="-2"/>
        </w:rPr>
        <w:t>n</w:t>
      </w:r>
      <w:r w:rsidRPr="001B756A">
        <w:rPr>
          <w:rFonts w:ascii="Arial" w:hAnsi="Arial" w:cs="Arial"/>
        </w:rPr>
        <w:t>ito</w:t>
      </w:r>
      <w:r w:rsidRPr="001B756A">
        <w:rPr>
          <w:rFonts w:ascii="Arial" w:hAnsi="Arial" w:cs="Arial"/>
          <w:spacing w:val="-2"/>
        </w:rPr>
        <w:t>r</w:t>
      </w:r>
      <w:r w:rsidRPr="001B756A">
        <w:rPr>
          <w:rFonts w:ascii="Arial" w:hAnsi="Arial" w:cs="Arial"/>
        </w:rPr>
        <w:t>ing</w:t>
      </w:r>
      <w:r w:rsidRPr="001B756A">
        <w:rPr>
          <w:rFonts w:ascii="Arial" w:hAnsi="Arial" w:cs="Arial"/>
          <w:spacing w:val="17"/>
        </w:rPr>
        <w:t xml:space="preserve"> </w:t>
      </w:r>
      <w:r w:rsidRPr="001B756A">
        <w:rPr>
          <w:rFonts w:ascii="Arial" w:hAnsi="Arial" w:cs="Arial"/>
        </w:rPr>
        <w:t>in</w:t>
      </w:r>
      <w:r w:rsidRPr="001B756A">
        <w:rPr>
          <w:rFonts w:ascii="Arial" w:hAnsi="Arial" w:cs="Arial"/>
          <w:spacing w:val="3"/>
        </w:rPr>
        <w:t xml:space="preserve"> </w:t>
      </w:r>
      <w:r w:rsidRPr="001B756A">
        <w:rPr>
          <w:rFonts w:ascii="Arial" w:hAnsi="Arial" w:cs="Arial"/>
        </w:rPr>
        <w:t>the</w:t>
      </w:r>
      <w:r w:rsidRPr="001B756A">
        <w:rPr>
          <w:rFonts w:ascii="Arial" w:hAnsi="Arial" w:cs="Arial"/>
          <w:spacing w:val="3"/>
        </w:rPr>
        <w:t xml:space="preserve"> </w:t>
      </w:r>
      <w:r w:rsidRPr="001B756A">
        <w:rPr>
          <w:rFonts w:ascii="Arial" w:hAnsi="Arial" w:cs="Arial"/>
          <w:spacing w:val="-1"/>
        </w:rPr>
        <w:t>M</w:t>
      </w:r>
      <w:r w:rsidRPr="001B756A">
        <w:rPr>
          <w:rFonts w:ascii="Arial" w:hAnsi="Arial" w:cs="Arial"/>
          <w:spacing w:val="1"/>
        </w:rPr>
        <w:t>G</w:t>
      </w:r>
      <w:r w:rsidRPr="001B756A">
        <w:rPr>
          <w:rFonts w:ascii="Arial" w:hAnsi="Arial" w:cs="Arial"/>
          <w:spacing w:val="-2"/>
        </w:rPr>
        <w:t>S</w:t>
      </w:r>
      <w:r w:rsidRPr="001B756A">
        <w:rPr>
          <w:rFonts w:ascii="Arial" w:hAnsi="Arial" w:cs="Arial"/>
        </w:rPr>
        <w:t>P</w:t>
      </w:r>
      <w:r w:rsidRPr="001B756A">
        <w:rPr>
          <w:rFonts w:ascii="Arial" w:hAnsi="Arial" w:cs="Arial"/>
          <w:spacing w:val="12"/>
        </w:rPr>
        <w:t xml:space="preserve"> </w:t>
      </w:r>
      <w:r w:rsidRPr="001B756A">
        <w:rPr>
          <w:rFonts w:ascii="Arial" w:hAnsi="Arial" w:cs="Arial"/>
          <w:spacing w:val="-4"/>
        </w:rPr>
        <w:t>w</w:t>
      </w:r>
      <w:r w:rsidRPr="001B756A">
        <w:rPr>
          <w:rFonts w:ascii="Arial" w:hAnsi="Arial" w:cs="Arial"/>
          <w:spacing w:val="3"/>
        </w:rPr>
        <w:t>i</w:t>
      </w:r>
      <w:r w:rsidRPr="001B756A">
        <w:rPr>
          <w:rFonts w:ascii="Arial" w:hAnsi="Arial" w:cs="Arial"/>
        </w:rPr>
        <w:t>ll</w:t>
      </w:r>
      <w:r w:rsidRPr="001B756A">
        <w:rPr>
          <w:rFonts w:ascii="Arial" w:hAnsi="Arial" w:cs="Arial"/>
          <w:spacing w:val="7"/>
        </w:rPr>
        <w:t xml:space="preserve"> </w:t>
      </w:r>
      <w:r w:rsidRPr="001B756A">
        <w:rPr>
          <w:rFonts w:ascii="Arial" w:hAnsi="Arial" w:cs="Arial"/>
        </w:rPr>
        <w:t>be</w:t>
      </w:r>
      <w:r w:rsidRPr="001B756A">
        <w:rPr>
          <w:rFonts w:ascii="Arial" w:hAnsi="Arial" w:cs="Arial"/>
          <w:spacing w:val="2"/>
        </w:rPr>
        <w:t xml:space="preserve"> </w:t>
      </w:r>
      <w:r w:rsidRPr="001B756A">
        <w:rPr>
          <w:rFonts w:ascii="Arial" w:hAnsi="Arial" w:cs="Arial"/>
        </w:rPr>
        <w:t>do</w:t>
      </w:r>
      <w:r w:rsidRPr="001B756A">
        <w:rPr>
          <w:rFonts w:ascii="Arial" w:hAnsi="Arial" w:cs="Arial"/>
          <w:spacing w:val="-2"/>
        </w:rPr>
        <w:t>n</w:t>
      </w:r>
      <w:r w:rsidRPr="001B756A">
        <w:rPr>
          <w:rFonts w:ascii="Arial" w:hAnsi="Arial" w:cs="Arial"/>
        </w:rPr>
        <w:t>e</w:t>
      </w:r>
      <w:r w:rsidRPr="001B756A">
        <w:rPr>
          <w:rFonts w:ascii="Arial" w:hAnsi="Arial" w:cs="Arial"/>
          <w:spacing w:val="9"/>
        </w:rPr>
        <w:t xml:space="preserve"> </w:t>
      </w:r>
      <w:r w:rsidRPr="001B756A">
        <w:rPr>
          <w:rFonts w:ascii="Arial" w:hAnsi="Arial" w:cs="Arial"/>
          <w:spacing w:val="3"/>
        </w:rPr>
        <w:t>i</w:t>
      </w:r>
      <w:r w:rsidRPr="001B756A">
        <w:rPr>
          <w:rFonts w:ascii="Arial" w:hAnsi="Arial" w:cs="Arial"/>
        </w:rPr>
        <w:t>n</w:t>
      </w:r>
      <w:r w:rsidRPr="001B756A">
        <w:rPr>
          <w:rFonts w:ascii="Arial" w:hAnsi="Arial" w:cs="Arial"/>
          <w:spacing w:val="3"/>
        </w:rPr>
        <w:t xml:space="preserve"> </w:t>
      </w:r>
      <w:r w:rsidRPr="001B756A">
        <w:rPr>
          <w:rFonts w:ascii="Arial" w:hAnsi="Arial" w:cs="Arial"/>
        </w:rPr>
        <w:t xml:space="preserve">a </w:t>
      </w:r>
      <w:r w:rsidRPr="001B756A">
        <w:rPr>
          <w:rFonts w:ascii="Arial" w:hAnsi="Arial" w:cs="Arial"/>
          <w:spacing w:val="-2"/>
        </w:rPr>
        <w:t>p</w:t>
      </w:r>
      <w:r w:rsidRPr="001B756A">
        <w:rPr>
          <w:rFonts w:ascii="Arial" w:hAnsi="Arial" w:cs="Arial"/>
        </w:rPr>
        <w:t>a</w:t>
      </w:r>
      <w:r w:rsidRPr="001B756A">
        <w:rPr>
          <w:rFonts w:ascii="Arial" w:hAnsi="Arial" w:cs="Arial"/>
          <w:spacing w:val="-2"/>
        </w:rPr>
        <w:t>r</w:t>
      </w:r>
      <w:r w:rsidRPr="001B756A">
        <w:rPr>
          <w:rFonts w:ascii="Arial" w:hAnsi="Arial" w:cs="Arial"/>
        </w:rPr>
        <w:t>t</w:t>
      </w:r>
      <w:r w:rsidRPr="001B756A">
        <w:rPr>
          <w:rFonts w:ascii="Arial" w:hAnsi="Arial" w:cs="Arial"/>
          <w:spacing w:val="3"/>
        </w:rPr>
        <w:t>i</w:t>
      </w:r>
      <w:r w:rsidRPr="001B756A">
        <w:rPr>
          <w:rFonts w:ascii="Arial" w:hAnsi="Arial" w:cs="Arial"/>
          <w:spacing w:val="-2"/>
        </w:rPr>
        <w:t>c</w:t>
      </w:r>
      <w:r w:rsidRPr="001B756A">
        <w:rPr>
          <w:rFonts w:ascii="Arial" w:hAnsi="Arial" w:cs="Arial"/>
        </w:rPr>
        <w:t>i</w:t>
      </w:r>
      <w:r w:rsidRPr="001B756A">
        <w:rPr>
          <w:rFonts w:ascii="Arial" w:hAnsi="Arial" w:cs="Arial"/>
          <w:spacing w:val="-2"/>
        </w:rPr>
        <w:t>pa</w:t>
      </w:r>
      <w:r w:rsidRPr="001B756A">
        <w:rPr>
          <w:rFonts w:ascii="Arial" w:hAnsi="Arial" w:cs="Arial"/>
          <w:spacing w:val="3"/>
        </w:rPr>
        <w:t>t</w:t>
      </w:r>
      <w:r w:rsidRPr="001B756A">
        <w:rPr>
          <w:rFonts w:ascii="Arial" w:hAnsi="Arial" w:cs="Arial"/>
          <w:spacing w:val="-2"/>
        </w:rPr>
        <w:t>o</w:t>
      </w:r>
      <w:r w:rsidRPr="001B756A">
        <w:rPr>
          <w:rFonts w:ascii="Arial" w:hAnsi="Arial" w:cs="Arial"/>
        </w:rPr>
        <w:t>ry</w:t>
      </w:r>
      <w:r w:rsidRPr="001B756A">
        <w:rPr>
          <w:rFonts w:ascii="Arial" w:hAnsi="Arial" w:cs="Arial"/>
          <w:spacing w:val="18"/>
        </w:rPr>
        <w:t xml:space="preserve"> </w:t>
      </w:r>
      <w:r w:rsidRPr="001B756A">
        <w:rPr>
          <w:rFonts w:ascii="Arial" w:hAnsi="Arial" w:cs="Arial"/>
          <w:spacing w:val="3"/>
        </w:rPr>
        <w:t>m</w:t>
      </w:r>
      <w:r w:rsidRPr="001B756A">
        <w:rPr>
          <w:rFonts w:ascii="Arial" w:hAnsi="Arial" w:cs="Arial"/>
        </w:rPr>
        <w:t>an</w:t>
      </w:r>
      <w:r w:rsidRPr="001B756A">
        <w:rPr>
          <w:rFonts w:ascii="Arial" w:hAnsi="Arial" w:cs="Arial"/>
          <w:spacing w:val="-2"/>
        </w:rPr>
        <w:t>n</w:t>
      </w:r>
      <w:r w:rsidRPr="001B756A">
        <w:rPr>
          <w:rFonts w:ascii="Arial" w:hAnsi="Arial" w:cs="Arial"/>
        </w:rPr>
        <w:t>er</w:t>
      </w:r>
      <w:r w:rsidRPr="001B756A">
        <w:rPr>
          <w:rFonts w:ascii="Arial" w:hAnsi="Arial" w:cs="Arial"/>
          <w:spacing w:val="14"/>
        </w:rPr>
        <w:t xml:space="preserve"> </w:t>
      </w:r>
      <w:r w:rsidRPr="001B756A">
        <w:rPr>
          <w:rFonts w:ascii="Arial" w:hAnsi="Arial" w:cs="Arial"/>
        </w:rPr>
        <w:t>and</w:t>
      </w:r>
      <w:r w:rsidRPr="001B756A">
        <w:rPr>
          <w:rFonts w:ascii="Arial" w:hAnsi="Arial" w:cs="Arial"/>
          <w:spacing w:val="7"/>
        </w:rPr>
        <w:t xml:space="preserve"> </w:t>
      </w:r>
      <w:r w:rsidRPr="001B756A">
        <w:rPr>
          <w:rFonts w:ascii="Arial" w:hAnsi="Arial" w:cs="Arial"/>
          <w:spacing w:val="-4"/>
        </w:rPr>
        <w:t>w</w:t>
      </w:r>
      <w:r w:rsidRPr="001B756A">
        <w:rPr>
          <w:rFonts w:ascii="Arial" w:hAnsi="Arial" w:cs="Arial"/>
        </w:rPr>
        <w:t>ill</w:t>
      </w:r>
      <w:r w:rsidRPr="001B756A">
        <w:rPr>
          <w:rFonts w:ascii="Arial" w:hAnsi="Arial" w:cs="Arial"/>
          <w:spacing w:val="5"/>
        </w:rPr>
        <w:t xml:space="preserve"> </w:t>
      </w:r>
      <w:r w:rsidRPr="001B756A">
        <w:rPr>
          <w:rFonts w:ascii="Arial" w:hAnsi="Arial" w:cs="Arial"/>
        </w:rPr>
        <w:t>be</w:t>
      </w:r>
      <w:r w:rsidRPr="001B756A">
        <w:rPr>
          <w:rFonts w:ascii="Arial" w:hAnsi="Arial" w:cs="Arial"/>
          <w:spacing w:val="2"/>
        </w:rPr>
        <w:t xml:space="preserve"> </w:t>
      </w:r>
      <w:r w:rsidRPr="001B756A">
        <w:rPr>
          <w:rFonts w:ascii="Arial" w:hAnsi="Arial" w:cs="Arial"/>
        </w:rPr>
        <w:t>a</w:t>
      </w:r>
      <w:r w:rsidRPr="001B756A">
        <w:rPr>
          <w:rFonts w:ascii="Arial" w:hAnsi="Arial" w:cs="Arial"/>
          <w:spacing w:val="2"/>
        </w:rPr>
        <w:t xml:space="preserve"> </w:t>
      </w:r>
      <w:r w:rsidRPr="001B756A">
        <w:rPr>
          <w:rFonts w:ascii="Arial" w:hAnsi="Arial" w:cs="Arial"/>
        </w:rPr>
        <w:t>b</w:t>
      </w:r>
      <w:r w:rsidRPr="001B756A">
        <w:rPr>
          <w:rFonts w:ascii="Arial" w:hAnsi="Arial" w:cs="Arial"/>
          <w:spacing w:val="-2"/>
        </w:rPr>
        <w:t>o</w:t>
      </w:r>
      <w:r w:rsidRPr="001B756A">
        <w:rPr>
          <w:rFonts w:ascii="Arial" w:hAnsi="Arial" w:cs="Arial"/>
        </w:rPr>
        <w:t>t</w:t>
      </w:r>
      <w:r w:rsidRPr="001B756A">
        <w:rPr>
          <w:rFonts w:ascii="Arial" w:hAnsi="Arial" w:cs="Arial"/>
          <w:spacing w:val="3"/>
        </w:rPr>
        <w:t>t</w:t>
      </w:r>
      <w:r w:rsidRPr="001B756A">
        <w:rPr>
          <w:rFonts w:ascii="Arial" w:hAnsi="Arial" w:cs="Arial"/>
          <w:spacing w:val="-4"/>
        </w:rPr>
        <w:t>o</w:t>
      </w:r>
      <w:r w:rsidRPr="001B756A">
        <w:rPr>
          <w:rFonts w:ascii="Arial" w:hAnsi="Arial" w:cs="Arial"/>
        </w:rPr>
        <w:t>m</w:t>
      </w:r>
      <w:r w:rsidRPr="001B756A">
        <w:rPr>
          <w:rFonts w:ascii="Arial" w:hAnsi="Arial" w:cs="Arial"/>
          <w:spacing w:val="15"/>
        </w:rPr>
        <w:t xml:space="preserve"> </w:t>
      </w:r>
      <w:r w:rsidRPr="001B756A">
        <w:rPr>
          <w:rFonts w:ascii="Arial" w:hAnsi="Arial" w:cs="Arial"/>
          <w:spacing w:val="-2"/>
        </w:rPr>
        <w:t>u</w:t>
      </w:r>
      <w:r w:rsidRPr="001B756A">
        <w:rPr>
          <w:rFonts w:ascii="Arial" w:hAnsi="Arial" w:cs="Arial"/>
        </w:rPr>
        <w:t>p</w:t>
      </w:r>
      <w:r w:rsidRPr="001B756A">
        <w:rPr>
          <w:rFonts w:ascii="Arial" w:hAnsi="Arial" w:cs="Arial"/>
          <w:spacing w:val="4"/>
        </w:rPr>
        <w:t xml:space="preserve"> </w:t>
      </w:r>
      <w:r w:rsidRPr="001B756A">
        <w:rPr>
          <w:rFonts w:ascii="Arial" w:hAnsi="Arial" w:cs="Arial"/>
          <w:w w:val="102"/>
        </w:rPr>
        <w:t>pro</w:t>
      </w:r>
      <w:r w:rsidRPr="001B756A">
        <w:rPr>
          <w:rFonts w:ascii="Arial" w:hAnsi="Arial" w:cs="Arial"/>
          <w:spacing w:val="-2"/>
          <w:w w:val="102"/>
        </w:rPr>
        <w:t>ce</w:t>
      </w:r>
      <w:r w:rsidRPr="001B756A">
        <w:rPr>
          <w:rFonts w:ascii="Arial" w:hAnsi="Arial" w:cs="Arial"/>
          <w:spacing w:val="1"/>
          <w:w w:val="102"/>
        </w:rPr>
        <w:t>s</w:t>
      </w:r>
      <w:r w:rsidRPr="001B756A">
        <w:rPr>
          <w:rFonts w:ascii="Arial" w:hAnsi="Arial" w:cs="Arial"/>
          <w:spacing w:val="-2"/>
          <w:w w:val="102"/>
        </w:rPr>
        <w:t>s</w:t>
      </w:r>
      <w:r w:rsidRPr="001B756A">
        <w:rPr>
          <w:rFonts w:ascii="Arial" w:hAnsi="Arial" w:cs="Arial"/>
          <w:w w:val="102"/>
        </w:rPr>
        <w:t xml:space="preserve">. </w:t>
      </w:r>
      <w:r w:rsidRPr="001B756A">
        <w:rPr>
          <w:rFonts w:ascii="Arial" w:hAnsi="Arial" w:cs="Arial"/>
          <w:spacing w:val="1"/>
        </w:rPr>
        <w:t>T</w:t>
      </w:r>
      <w:r w:rsidRPr="001B756A">
        <w:rPr>
          <w:rFonts w:ascii="Arial" w:hAnsi="Arial" w:cs="Arial"/>
        </w:rPr>
        <w:t xml:space="preserve">he </w:t>
      </w:r>
      <w:r w:rsidRPr="001B756A">
        <w:rPr>
          <w:rFonts w:ascii="Arial" w:hAnsi="Arial" w:cs="Arial"/>
          <w:spacing w:val="7"/>
        </w:rPr>
        <w:t xml:space="preserve"> </w:t>
      </w:r>
      <w:r w:rsidRPr="001B756A">
        <w:rPr>
          <w:rFonts w:ascii="Arial" w:hAnsi="Arial" w:cs="Arial"/>
        </w:rPr>
        <w:t>p</w:t>
      </w:r>
      <w:r w:rsidRPr="001B756A">
        <w:rPr>
          <w:rFonts w:ascii="Arial" w:hAnsi="Arial" w:cs="Arial"/>
          <w:spacing w:val="-2"/>
        </w:rPr>
        <w:t>a</w:t>
      </w:r>
      <w:r w:rsidRPr="001B756A">
        <w:rPr>
          <w:rFonts w:ascii="Arial" w:hAnsi="Arial" w:cs="Arial"/>
        </w:rPr>
        <w:t>r</w:t>
      </w:r>
      <w:r w:rsidRPr="001B756A">
        <w:rPr>
          <w:rFonts w:ascii="Arial" w:hAnsi="Arial" w:cs="Arial"/>
          <w:spacing w:val="-2"/>
        </w:rPr>
        <w:t>t</w:t>
      </w:r>
      <w:r w:rsidRPr="001B756A">
        <w:rPr>
          <w:rFonts w:ascii="Arial" w:hAnsi="Arial" w:cs="Arial"/>
          <w:spacing w:val="3"/>
        </w:rPr>
        <w:t>i</w:t>
      </w:r>
      <w:r w:rsidRPr="001B756A">
        <w:rPr>
          <w:rFonts w:ascii="Arial" w:hAnsi="Arial" w:cs="Arial"/>
          <w:spacing w:val="-4"/>
        </w:rPr>
        <w:t>c</w:t>
      </w:r>
      <w:r w:rsidRPr="001B756A">
        <w:rPr>
          <w:rFonts w:ascii="Arial" w:hAnsi="Arial" w:cs="Arial"/>
          <w:spacing w:val="3"/>
        </w:rPr>
        <w:t>i</w:t>
      </w:r>
      <w:r w:rsidRPr="001B756A">
        <w:rPr>
          <w:rFonts w:ascii="Arial" w:hAnsi="Arial" w:cs="Arial"/>
          <w:spacing w:val="-2"/>
        </w:rPr>
        <w:t>p</w:t>
      </w:r>
      <w:r w:rsidRPr="001B756A">
        <w:rPr>
          <w:rFonts w:ascii="Arial" w:hAnsi="Arial" w:cs="Arial"/>
        </w:rPr>
        <w:t xml:space="preserve">ants </w:t>
      </w:r>
      <w:r w:rsidRPr="001B756A">
        <w:rPr>
          <w:rFonts w:ascii="Arial" w:hAnsi="Arial" w:cs="Arial"/>
          <w:spacing w:val="18"/>
        </w:rPr>
        <w:t xml:space="preserve"> </w:t>
      </w:r>
      <w:r w:rsidRPr="001B756A">
        <w:rPr>
          <w:rFonts w:ascii="Arial" w:hAnsi="Arial" w:cs="Arial"/>
          <w:spacing w:val="3"/>
        </w:rPr>
        <w:t>i</w:t>
      </w:r>
      <w:r w:rsidRPr="001B756A">
        <w:rPr>
          <w:rFonts w:ascii="Arial" w:hAnsi="Arial" w:cs="Arial"/>
        </w:rPr>
        <w:t xml:space="preserve">n  </w:t>
      </w:r>
      <w:r w:rsidRPr="001B756A">
        <w:rPr>
          <w:rFonts w:ascii="Arial" w:hAnsi="Arial" w:cs="Arial"/>
          <w:spacing w:val="1"/>
        </w:rPr>
        <w:t>m</w:t>
      </w:r>
      <w:r w:rsidRPr="001B756A">
        <w:rPr>
          <w:rFonts w:ascii="Arial" w:hAnsi="Arial" w:cs="Arial"/>
          <w:spacing w:val="-2"/>
        </w:rPr>
        <w:t>on</w:t>
      </w:r>
      <w:r w:rsidRPr="001B756A">
        <w:rPr>
          <w:rFonts w:ascii="Arial" w:hAnsi="Arial" w:cs="Arial"/>
          <w:spacing w:val="3"/>
        </w:rPr>
        <w:t>i</w:t>
      </w:r>
      <w:r w:rsidRPr="001B756A">
        <w:rPr>
          <w:rFonts w:ascii="Arial" w:hAnsi="Arial" w:cs="Arial"/>
        </w:rPr>
        <w:t>t</w:t>
      </w:r>
      <w:r w:rsidRPr="001B756A">
        <w:rPr>
          <w:rFonts w:ascii="Arial" w:hAnsi="Arial" w:cs="Arial"/>
          <w:spacing w:val="-2"/>
        </w:rPr>
        <w:t>o</w:t>
      </w:r>
      <w:r w:rsidRPr="001B756A">
        <w:rPr>
          <w:rFonts w:ascii="Arial" w:hAnsi="Arial" w:cs="Arial"/>
        </w:rPr>
        <w:t xml:space="preserve">ring </w:t>
      </w:r>
      <w:r w:rsidRPr="001B756A">
        <w:rPr>
          <w:rFonts w:ascii="Arial" w:hAnsi="Arial" w:cs="Arial"/>
          <w:spacing w:val="19"/>
        </w:rPr>
        <w:t xml:space="preserve"> </w:t>
      </w:r>
      <w:r w:rsidRPr="001B756A">
        <w:rPr>
          <w:rFonts w:ascii="Arial" w:hAnsi="Arial" w:cs="Arial"/>
        </w:rPr>
        <w:t xml:space="preserve">and </w:t>
      </w:r>
      <w:r w:rsidRPr="001B756A">
        <w:rPr>
          <w:rFonts w:ascii="Arial" w:hAnsi="Arial" w:cs="Arial"/>
          <w:spacing w:val="7"/>
        </w:rPr>
        <w:t xml:space="preserve"> </w:t>
      </w:r>
      <w:r w:rsidRPr="001B756A">
        <w:rPr>
          <w:rFonts w:ascii="Arial" w:hAnsi="Arial" w:cs="Arial"/>
          <w:spacing w:val="-4"/>
        </w:rPr>
        <w:t>e</w:t>
      </w:r>
      <w:r w:rsidRPr="001B756A">
        <w:rPr>
          <w:rFonts w:ascii="Arial" w:hAnsi="Arial" w:cs="Arial"/>
          <w:spacing w:val="1"/>
        </w:rPr>
        <w:t>v</w:t>
      </w:r>
      <w:r w:rsidRPr="001B756A">
        <w:rPr>
          <w:rFonts w:ascii="Arial" w:hAnsi="Arial" w:cs="Arial"/>
        </w:rPr>
        <w:t>alu</w:t>
      </w:r>
      <w:r w:rsidRPr="001B756A">
        <w:rPr>
          <w:rFonts w:ascii="Arial" w:hAnsi="Arial" w:cs="Arial"/>
          <w:spacing w:val="-2"/>
        </w:rPr>
        <w:t>a</w:t>
      </w:r>
      <w:r w:rsidRPr="001B756A">
        <w:rPr>
          <w:rFonts w:ascii="Arial" w:hAnsi="Arial" w:cs="Arial"/>
        </w:rPr>
        <w:t xml:space="preserve">tion </w:t>
      </w:r>
      <w:r w:rsidRPr="001B756A">
        <w:rPr>
          <w:rFonts w:ascii="Arial" w:hAnsi="Arial" w:cs="Arial"/>
          <w:spacing w:val="16"/>
        </w:rPr>
        <w:t xml:space="preserve"> </w:t>
      </w:r>
      <w:r w:rsidRPr="001B756A">
        <w:rPr>
          <w:rFonts w:ascii="Arial" w:hAnsi="Arial" w:cs="Arial"/>
        </w:rPr>
        <w:t>par</w:t>
      </w:r>
      <w:r w:rsidRPr="001B756A">
        <w:rPr>
          <w:rFonts w:ascii="Arial" w:hAnsi="Arial" w:cs="Arial"/>
          <w:spacing w:val="-2"/>
        </w:rPr>
        <w:t>t</w:t>
      </w:r>
      <w:r w:rsidRPr="001B756A">
        <w:rPr>
          <w:rFonts w:ascii="Arial" w:hAnsi="Arial" w:cs="Arial"/>
        </w:rPr>
        <w:t>i</w:t>
      </w:r>
      <w:r w:rsidRPr="001B756A">
        <w:rPr>
          <w:rFonts w:ascii="Arial" w:hAnsi="Arial" w:cs="Arial"/>
          <w:spacing w:val="1"/>
        </w:rPr>
        <w:t>c</w:t>
      </w:r>
      <w:r w:rsidRPr="001B756A">
        <w:rPr>
          <w:rFonts w:ascii="Arial" w:hAnsi="Arial" w:cs="Arial"/>
        </w:rPr>
        <w:t>u</w:t>
      </w:r>
      <w:r w:rsidRPr="001B756A">
        <w:rPr>
          <w:rFonts w:ascii="Arial" w:hAnsi="Arial" w:cs="Arial"/>
          <w:spacing w:val="-2"/>
        </w:rPr>
        <w:t>l</w:t>
      </w:r>
      <w:r w:rsidRPr="001B756A">
        <w:rPr>
          <w:rFonts w:ascii="Arial" w:hAnsi="Arial" w:cs="Arial"/>
        </w:rPr>
        <w:t>a</w:t>
      </w:r>
      <w:r w:rsidRPr="001B756A">
        <w:rPr>
          <w:rFonts w:ascii="Arial" w:hAnsi="Arial" w:cs="Arial"/>
          <w:spacing w:val="-2"/>
        </w:rPr>
        <w:t>r</w:t>
      </w:r>
      <w:r w:rsidRPr="001B756A">
        <w:rPr>
          <w:rFonts w:ascii="Arial" w:hAnsi="Arial" w:cs="Arial"/>
          <w:spacing w:val="3"/>
        </w:rPr>
        <w:t>l</w:t>
      </w:r>
      <w:r w:rsidRPr="001B756A">
        <w:rPr>
          <w:rFonts w:ascii="Arial" w:hAnsi="Arial" w:cs="Arial"/>
        </w:rPr>
        <w:t xml:space="preserve">y </w:t>
      </w:r>
      <w:r w:rsidRPr="001B756A">
        <w:rPr>
          <w:rFonts w:ascii="Arial" w:hAnsi="Arial" w:cs="Arial"/>
          <w:spacing w:val="15"/>
        </w:rPr>
        <w:t xml:space="preserve"> </w:t>
      </w:r>
      <w:r w:rsidRPr="001B756A">
        <w:rPr>
          <w:rFonts w:ascii="Arial" w:hAnsi="Arial" w:cs="Arial"/>
        </w:rPr>
        <w:t xml:space="preserve">in </w:t>
      </w:r>
      <w:r w:rsidRPr="001B756A">
        <w:rPr>
          <w:rFonts w:ascii="Arial" w:hAnsi="Arial" w:cs="Arial"/>
          <w:spacing w:val="5"/>
        </w:rPr>
        <w:t xml:space="preserve"> </w:t>
      </w:r>
      <w:r w:rsidRPr="001B756A">
        <w:rPr>
          <w:rFonts w:ascii="Arial" w:hAnsi="Arial" w:cs="Arial"/>
        </w:rPr>
        <w:t>re</w:t>
      </w:r>
      <w:r w:rsidRPr="001B756A">
        <w:rPr>
          <w:rFonts w:ascii="Arial" w:hAnsi="Arial" w:cs="Arial"/>
          <w:spacing w:val="-2"/>
        </w:rPr>
        <w:t>p</w:t>
      </w:r>
      <w:r w:rsidRPr="001B756A">
        <w:rPr>
          <w:rFonts w:ascii="Arial" w:hAnsi="Arial" w:cs="Arial"/>
        </w:rPr>
        <w:t>or</w:t>
      </w:r>
      <w:r w:rsidRPr="001B756A">
        <w:rPr>
          <w:rFonts w:ascii="Arial" w:hAnsi="Arial" w:cs="Arial"/>
          <w:spacing w:val="-2"/>
        </w:rPr>
        <w:t>t</w:t>
      </w:r>
      <w:r w:rsidRPr="001B756A">
        <w:rPr>
          <w:rFonts w:ascii="Arial" w:hAnsi="Arial" w:cs="Arial"/>
          <w:spacing w:val="3"/>
        </w:rPr>
        <w:t>i</w:t>
      </w:r>
      <w:r w:rsidRPr="001B756A">
        <w:rPr>
          <w:rFonts w:ascii="Arial" w:hAnsi="Arial" w:cs="Arial"/>
          <w:spacing w:val="-4"/>
        </w:rPr>
        <w:t>n</w:t>
      </w:r>
      <w:r w:rsidRPr="001B756A">
        <w:rPr>
          <w:rFonts w:ascii="Arial" w:hAnsi="Arial" w:cs="Arial"/>
        </w:rPr>
        <w:t xml:space="preserve">g </w:t>
      </w:r>
      <w:r w:rsidRPr="001B756A">
        <w:rPr>
          <w:rFonts w:ascii="Arial" w:hAnsi="Arial" w:cs="Arial"/>
          <w:spacing w:val="18"/>
        </w:rPr>
        <w:t xml:space="preserve"> </w:t>
      </w:r>
      <w:r w:rsidRPr="001B756A">
        <w:rPr>
          <w:rFonts w:ascii="Arial" w:hAnsi="Arial" w:cs="Arial"/>
        </w:rPr>
        <w:t xml:space="preserve">the </w:t>
      </w:r>
      <w:r w:rsidRPr="001B756A">
        <w:rPr>
          <w:rFonts w:ascii="Arial" w:hAnsi="Arial" w:cs="Arial"/>
          <w:spacing w:val="6"/>
        </w:rPr>
        <w:t xml:space="preserve"> </w:t>
      </w:r>
      <w:r w:rsidRPr="001B756A">
        <w:rPr>
          <w:rFonts w:ascii="Arial" w:hAnsi="Arial" w:cs="Arial"/>
          <w:spacing w:val="-2"/>
        </w:rPr>
        <w:t>g</w:t>
      </w:r>
      <w:r w:rsidRPr="001B756A">
        <w:rPr>
          <w:rFonts w:ascii="Arial" w:hAnsi="Arial" w:cs="Arial"/>
          <w:spacing w:val="3"/>
        </w:rPr>
        <w:t>r</w:t>
      </w:r>
      <w:r w:rsidRPr="001B756A">
        <w:rPr>
          <w:rFonts w:ascii="Arial" w:hAnsi="Arial" w:cs="Arial"/>
          <w:spacing w:val="-2"/>
        </w:rPr>
        <w:t>a</w:t>
      </w:r>
      <w:r w:rsidRPr="001B756A">
        <w:rPr>
          <w:rFonts w:ascii="Arial" w:hAnsi="Arial" w:cs="Arial"/>
          <w:spacing w:val="1"/>
        </w:rPr>
        <w:t>s</w:t>
      </w:r>
      <w:r w:rsidRPr="001B756A">
        <w:rPr>
          <w:rFonts w:ascii="Arial" w:hAnsi="Arial" w:cs="Arial"/>
          <w:spacing w:val="-2"/>
        </w:rPr>
        <w:t>s</w:t>
      </w:r>
      <w:r w:rsidRPr="001B756A">
        <w:rPr>
          <w:rFonts w:ascii="Arial" w:hAnsi="Arial" w:cs="Arial"/>
        </w:rPr>
        <w:t>ro</w:t>
      </w:r>
      <w:r w:rsidRPr="001B756A">
        <w:rPr>
          <w:rFonts w:ascii="Arial" w:hAnsi="Arial" w:cs="Arial"/>
          <w:spacing w:val="-2"/>
        </w:rPr>
        <w:t>o</w:t>
      </w:r>
      <w:r w:rsidRPr="001B756A">
        <w:rPr>
          <w:rFonts w:ascii="Arial" w:hAnsi="Arial" w:cs="Arial"/>
        </w:rPr>
        <w:t>ts</w:t>
      </w:r>
      <w:r w:rsidR="002025C1">
        <w:rPr>
          <w:rFonts w:ascii="Arial" w:hAnsi="Arial" w:cs="Arial"/>
        </w:rPr>
        <w:t xml:space="preserve"> </w:t>
      </w:r>
      <w:r w:rsidRPr="001B756A">
        <w:rPr>
          <w:rFonts w:ascii="Arial" w:hAnsi="Arial" w:cs="Arial"/>
          <w:w w:val="102"/>
        </w:rPr>
        <w:t>le</w:t>
      </w:r>
      <w:r w:rsidRPr="001B756A">
        <w:rPr>
          <w:rFonts w:ascii="Arial" w:hAnsi="Arial" w:cs="Arial"/>
          <w:spacing w:val="1"/>
          <w:w w:val="102"/>
        </w:rPr>
        <w:t>v</w:t>
      </w:r>
      <w:r w:rsidRPr="001B756A">
        <w:rPr>
          <w:rFonts w:ascii="Arial" w:hAnsi="Arial" w:cs="Arial"/>
          <w:spacing w:val="-2"/>
          <w:w w:val="102"/>
        </w:rPr>
        <w:t>e</w:t>
      </w:r>
      <w:r w:rsidRPr="001B756A">
        <w:rPr>
          <w:rFonts w:ascii="Arial" w:hAnsi="Arial" w:cs="Arial"/>
          <w:w w:val="102"/>
        </w:rPr>
        <w:t xml:space="preserve">l </w:t>
      </w:r>
      <w:r w:rsidRPr="001B756A">
        <w:rPr>
          <w:rFonts w:ascii="Arial" w:hAnsi="Arial" w:cs="Arial"/>
        </w:rPr>
        <w:t>a</w:t>
      </w:r>
      <w:r w:rsidRPr="001B756A">
        <w:rPr>
          <w:rFonts w:ascii="Arial" w:hAnsi="Arial" w:cs="Arial"/>
          <w:spacing w:val="-2"/>
        </w:rPr>
        <w:t>c</w:t>
      </w:r>
      <w:r w:rsidRPr="001B756A">
        <w:rPr>
          <w:rFonts w:ascii="Arial" w:hAnsi="Arial" w:cs="Arial"/>
          <w:spacing w:val="3"/>
        </w:rPr>
        <w:t>t</w:t>
      </w:r>
      <w:r w:rsidRPr="001B756A">
        <w:rPr>
          <w:rFonts w:ascii="Arial" w:hAnsi="Arial" w:cs="Arial"/>
          <w:spacing w:val="-2"/>
        </w:rPr>
        <w:t>i</w:t>
      </w:r>
      <w:r w:rsidRPr="001B756A">
        <w:rPr>
          <w:rFonts w:ascii="Arial" w:hAnsi="Arial" w:cs="Arial"/>
          <w:spacing w:val="1"/>
        </w:rPr>
        <w:t>v</w:t>
      </w:r>
      <w:r w:rsidRPr="001B756A">
        <w:rPr>
          <w:rFonts w:ascii="Arial" w:hAnsi="Arial" w:cs="Arial"/>
          <w:spacing w:val="-2"/>
        </w:rPr>
        <w:t>i</w:t>
      </w:r>
      <w:r w:rsidRPr="001B756A">
        <w:rPr>
          <w:rFonts w:ascii="Arial" w:hAnsi="Arial" w:cs="Arial"/>
          <w:spacing w:val="3"/>
        </w:rPr>
        <w:t>t</w:t>
      </w:r>
      <w:r w:rsidRPr="001B756A">
        <w:rPr>
          <w:rFonts w:ascii="Arial" w:hAnsi="Arial" w:cs="Arial"/>
        </w:rPr>
        <w:t xml:space="preserve">ies </w:t>
      </w:r>
      <w:r w:rsidRPr="001B756A">
        <w:rPr>
          <w:rFonts w:ascii="Arial" w:hAnsi="Arial" w:cs="Arial"/>
          <w:spacing w:val="-2"/>
        </w:rPr>
        <w:t>o</w:t>
      </w:r>
      <w:r w:rsidRPr="001B756A">
        <w:rPr>
          <w:rFonts w:ascii="Arial" w:hAnsi="Arial" w:cs="Arial"/>
        </w:rPr>
        <w:t xml:space="preserve">n </w:t>
      </w:r>
      <w:r w:rsidRPr="001B756A">
        <w:rPr>
          <w:rFonts w:ascii="Arial" w:hAnsi="Arial" w:cs="Arial"/>
          <w:spacing w:val="1"/>
        </w:rPr>
        <w:t>s</w:t>
      </w:r>
      <w:r w:rsidRPr="001B756A">
        <w:rPr>
          <w:rFonts w:ascii="Arial" w:hAnsi="Arial" w:cs="Arial"/>
          <w:spacing w:val="-2"/>
        </w:rPr>
        <w:t>o</w:t>
      </w:r>
      <w:r w:rsidRPr="001B756A">
        <w:rPr>
          <w:rFonts w:ascii="Arial" w:hAnsi="Arial" w:cs="Arial"/>
          <w:spacing w:val="1"/>
        </w:rPr>
        <w:t>c</w:t>
      </w:r>
      <w:r w:rsidRPr="001B756A">
        <w:rPr>
          <w:rFonts w:ascii="Arial" w:hAnsi="Arial" w:cs="Arial"/>
        </w:rPr>
        <w:t>i</w:t>
      </w:r>
      <w:r w:rsidRPr="001B756A">
        <w:rPr>
          <w:rFonts w:ascii="Arial" w:hAnsi="Arial" w:cs="Arial"/>
          <w:spacing w:val="-2"/>
        </w:rPr>
        <w:t>a</w:t>
      </w:r>
      <w:r w:rsidRPr="001B756A">
        <w:rPr>
          <w:rFonts w:ascii="Arial" w:hAnsi="Arial" w:cs="Arial"/>
        </w:rPr>
        <w:t xml:space="preserve">l </w:t>
      </w:r>
      <w:r w:rsidRPr="001B756A">
        <w:rPr>
          <w:rFonts w:ascii="Arial" w:hAnsi="Arial" w:cs="Arial"/>
          <w:spacing w:val="1"/>
        </w:rPr>
        <w:t>m</w:t>
      </w:r>
      <w:r w:rsidRPr="001B756A">
        <w:rPr>
          <w:rFonts w:ascii="Arial" w:hAnsi="Arial" w:cs="Arial"/>
          <w:spacing w:val="-2"/>
        </w:rPr>
        <w:t>a</w:t>
      </w:r>
      <w:r w:rsidRPr="001B756A">
        <w:rPr>
          <w:rFonts w:ascii="Arial" w:hAnsi="Arial" w:cs="Arial"/>
        </w:rPr>
        <w:t>n</w:t>
      </w:r>
      <w:r w:rsidRPr="001B756A">
        <w:rPr>
          <w:rFonts w:ascii="Arial" w:hAnsi="Arial" w:cs="Arial"/>
          <w:spacing w:val="-2"/>
        </w:rPr>
        <w:t>a</w:t>
      </w:r>
      <w:r w:rsidRPr="001B756A">
        <w:rPr>
          <w:rFonts w:ascii="Arial" w:hAnsi="Arial" w:cs="Arial"/>
        </w:rPr>
        <w:t>g</w:t>
      </w:r>
      <w:r w:rsidRPr="001B756A">
        <w:rPr>
          <w:rFonts w:ascii="Arial" w:hAnsi="Arial" w:cs="Arial"/>
          <w:spacing w:val="-2"/>
        </w:rPr>
        <w:t>e</w:t>
      </w:r>
      <w:r w:rsidRPr="001B756A">
        <w:rPr>
          <w:rFonts w:ascii="Arial" w:hAnsi="Arial" w:cs="Arial"/>
          <w:spacing w:val="3"/>
        </w:rPr>
        <w:t>m</w:t>
      </w:r>
      <w:r w:rsidRPr="001B756A">
        <w:rPr>
          <w:rFonts w:ascii="Arial" w:hAnsi="Arial" w:cs="Arial"/>
          <w:spacing w:val="-2"/>
        </w:rPr>
        <w:t>e</w:t>
      </w:r>
      <w:r w:rsidRPr="001B756A">
        <w:rPr>
          <w:rFonts w:ascii="Arial" w:hAnsi="Arial" w:cs="Arial"/>
        </w:rPr>
        <w:t xml:space="preserve">nt in </w:t>
      </w:r>
      <w:r w:rsidRPr="001B756A">
        <w:rPr>
          <w:rFonts w:ascii="Arial" w:hAnsi="Arial" w:cs="Arial"/>
          <w:spacing w:val="1"/>
        </w:rPr>
        <w:t>s</w:t>
      </w:r>
      <w:r w:rsidRPr="001B756A">
        <w:rPr>
          <w:rFonts w:ascii="Arial" w:hAnsi="Arial" w:cs="Arial"/>
          <w:spacing w:val="-2"/>
        </w:rPr>
        <w:t>u</w:t>
      </w:r>
      <w:r w:rsidRPr="001B756A">
        <w:rPr>
          <w:rFonts w:ascii="Arial" w:hAnsi="Arial" w:cs="Arial"/>
        </w:rPr>
        <w:t>bpr</w:t>
      </w:r>
      <w:r w:rsidRPr="001B756A">
        <w:rPr>
          <w:rFonts w:ascii="Arial" w:hAnsi="Arial" w:cs="Arial"/>
          <w:spacing w:val="-4"/>
        </w:rPr>
        <w:t>o</w:t>
      </w:r>
      <w:r w:rsidRPr="001B756A">
        <w:rPr>
          <w:rFonts w:ascii="Arial" w:hAnsi="Arial" w:cs="Arial"/>
          <w:spacing w:val="3"/>
        </w:rPr>
        <w:t>j</w:t>
      </w:r>
      <w:r w:rsidRPr="001B756A">
        <w:rPr>
          <w:rFonts w:ascii="Arial" w:hAnsi="Arial" w:cs="Arial"/>
          <w:spacing w:val="-2"/>
        </w:rPr>
        <w:t>ec</w:t>
      </w:r>
      <w:r w:rsidRPr="001B756A">
        <w:rPr>
          <w:rFonts w:ascii="Arial" w:hAnsi="Arial" w:cs="Arial"/>
        </w:rPr>
        <w:t>t pla</w:t>
      </w:r>
      <w:r w:rsidRPr="001B756A">
        <w:rPr>
          <w:rFonts w:ascii="Arial" w:hAnsi="Arial" w:cs="Arial"/>
          <w:spacing w:val="-2"/>
        </w:rPr>
        <w:t>nn</w:t>
      </w:r>
      <w:r w:rsidRPr="001B756A">
        <w:rPr>
          <w:rFonts w:ascii="Arial" w:hAnsi="Arial" w:cs="Arial"/>
        </w:rPr>
        <w:t>ing a</w:t>
      </w:r>
      <w:r w:rsidRPr="001B756A">
        <w:rPr>
          <w:rFonts w:ascii="Arial" w:hAnsi="Arial" w:cs="Arial"/>
          <w:spacing w:val="-2"/>
        </w:rPr>
        <w:t>n</w:t>
      </w:r>
      <w:r w:rsidRPr="001B756A">
        <w:rPr>
          <w:rFonts w:ascii="Arial" w:hAnsi="Arial" w:cs="Arial"/>
        </w:rPr>
        <w:t xml:space="preserve">d </w:t>
      </w:r>
      <w:r w:rsidRPr="001B756A">
        <w:rPr>
          <w:rFonts w:ascii="Arial" w:hAnsi="Arial" w:cs="Arial"/>
          <w:spacing w:val="37"/>
        </w:rPr>
        <w:t xml:space="preserve"> </w:t>
      </w:r>
      <w:r w:rsidRPr="001B756A">
        <w:rPr>
          <w:rFonts w:ascii="Arial" w:hAnsi="Arial" w:cs="Arial"/>
        </w:rPr>
        <w:t>i</w:t>
      </w:r>
      <w:r w:rsidRPr="001B756A">
        <w:rPr>
          <w:rFonts w:ascii="Arial" w:hAnsi="Arial" w:cs="Arial"/>
          <w:spacing w:val="1"/>
        </w:rPr>
        <w:t>m</w:t>
      </w:r>
      <w:r w:rsidRPr="001B756A">
        <w:rPr>
          <w:rFonts w:ascii="Arial" w:hAnsi="Arial" w:cs="Arial"/>
          <w:spacing w:val="-4"/>
        </w:rPr>
        <w:t>p</w:t>
      </w:r>
      <w:r w:rsidRPr="001B756A">
        <w:rPr>
          <w:rFonts w:ascii="Arial" w:hAnsi="Arial" w:cs="Arial"/>
          <w:spacing w:val="3"/>
        </w:rPr>
        <w:t>l</w:t>
      </w:r>
      <w:r w:rsidRPr="001B756A">
        <w:rPr>
          <w:rFonts w:ascii="Arial" w:hAnsi="Arial" w:cs="Arial"/>
          <w:spacing w:val="-4"/>
        </w:rPr>
        <w:t>e</w:t>
      </w:r>
      <w:r w:rsidRPr="001B756A">
        <w:rPr>
          <w:rFonts w:ascii="Arial" w:hAnsi="Arial" w:cs="Arial"/>
          <w:spacing w:val="1"/>
        </w:rPr>
        <w:t>m</w:t>
      </w:r>
      <w:r w:rsidRPr="001B756A">
        <w:rPr>
          <w:rFonts w:ascii="Arial" w:hAnsi="Arial" w:cs="Arial"/>
        </w:rPr>
        <w:t>enta</w:t>
      </w:r>
      <w:r w:rsidRPr="001B756A">
        <w:rPr>
          <w:rFonts w:ascii="Arial" w:hAnsi="Arial" w:cs="Arial"/>
          <w:spacing w:val="-2"/>
        </w:rPr>
        <w:t>t</w:t>
      </w:r>
      <w:r w:rsidRPr="001B756A">
        <w:rPr>
          <w:rFonts w:ascii="Arial" w:hAnsi="Arial" w:cs="Arial"/>
        </w:rPr>
        <w:t xml:space="preserve">ion </w:t>
      </w:r>
      <w:r w:rsidRPr="001B756A">
        <w:rPr>
          <w:rFonts w:ascii="Arial" w:hAnsi="Arial" w:cs="Arial"/>
          <w:spacing w:val="-4"/>
        </w:rPr>
        <w:t>w</w:t>
      </w:r>
      <w:r w:rsidRPr="001B756A">
        <w:rPr>
          <w:rFonts w:ascii="Arial" w:hAnsi="Arial" w:cs="Arial"/>
          <w:spacing w:val="3"/>
        </w:rPr>
        <w:t>i</w:t>
      </w:r>
      <w:r w:rsidRPr="001B756A">
        <w:rPr>
          <w:rFonts w:ascii="Arial" w:hAnsi="Arial" w:cs="Arial"/>
        </w:rPr>
        <w:t>ll</w:t>
      </w:r>
      <w:r w:rsidR="002025C1">
        <w:rPr>
          <w:rFonts w:ascii="Arial" w:hAnsi="Arial" w:cs="Arial"/>
        </w:rPr>
        <w:t xml:space="preserve"> </w:t>
      </w:r>
      <w:r w:rsidRPr="001B756A">
        <w:rPr>
          <w:rFonts w:ascii="Arial" w:hAnsi="Arial" w:cs="Arial"/>
          <w:spacing w:val="-2"/>
        </w:rPr>
        <w:t>b</w:t>
      </w:r>
      <w:r w:rsidRPr="001B756A">
        <w:rPr>
          <w:rFonts w:ascii="Arial" w:hAnsi="Arial" w:cs="Arial"/>
        </w:rPr>
        <w:t xml:space="preserve">e </w:t>
      </w:r>
      <w:r w:rsidRPr="001B756A">
        <w:rPr>
          <w:rFonts w:ascii="Arial" w:hAnsi="Arial" w:cs="Arial"/>
          <w:spacing w:val="3"/>
          <w:w w:val="102"/>
        </w:rPr>
        <w:t>t</w:t>
      </w:r>
      <w:r w:rsidRPr="001B756A">
        <w:rPr>
          <w:rFonts w:ascii="Arial" w:hAnsi="Arial" w:cs="Arial"/>
          <w:spacing w:val="-4"/>
          <w:w w:val="102"/>
        </w:rPr>
        <w:t>h</w:t>
      </w:r>
      <w:r w:rsidRPr="001B756A">
        <w:rPr>
          <w:rFonts w:ascii="Arial" w:hAnsi="Arial" w:cs="Arial"/>
          <w:w w:val="102"/>
        </w:rPr>
        <w:t xml:space="preserve">e </w:t>
      </w:r>
      <w:r w:rsidRPr="001B756A">
        <w:rPr>
          <w:rFonts w:ascii="Arial" w:hAnsi="Arial" w:cs="Arial"/>
        </w:rPr>
        <w:t>b</w:t>
      </w:r>
      <w:r w:rsidRPr="001B756A">
        <w:rPr>
          <w:rFonts w:ascii="Arial" w:hAnsi="Arial" w:cs="Arial"/>
          <w:spacing w:val="-2"/>
        </w:rPr>
        <w:t>e</w:t>
      </w:r>
      <w:r w:rsidRPr="001B756A">
        <w:rPr>
          <w:rFonts w:ascii="Arial" w:hAnsi="Arial" w:cs="Arial"/>
        </w:rPr>
        <w:t>n</w:t>
      </w:r>
      <w:r w:rsidRPr="001B756A">
        <w:rPr>
          <w:rFonts w:ascii="Arial" w:hAnsi="Arial" w:cs="Arial"/>
          <w:spacing w:val="-2"/>
        </w:rPr>
        <w:t>e</w:t>
      </w:r>
      <w:r w:rsidRPr="001B756A">
        <w:rPr>
          <w:rFonts w:ascii="Arial" w:hAnsi="Arial" w:cs="Arial"/>
          <w:spacing w:val="3"/>
        </w:rPr>
        <w:t>f</w:t>
      </w:r>
      <w:r w:rsidRPr="001B756A">
        <w:rPr>
          <w:rFonts w:ascii="Arial" w:hAnsi="Arial" w:cs="Arial"/>
        </w:rPr>
        <w:t>i</w:t>
      </w:r>
      <w:r w:rsidRPr="001B756A">
        <w:rPr>
          <w:rFonts w:ascii="Arial" w:hAnsi="Arial" w:cs="Arial"/>
          <w:spacing w:val="-2"/>
        </w:rPr>
        <w:t>c</w:t>
      </w:r>
      <w:r w:rsidRPr="001B756A">
        <w:rPr>
          <w:rFonts w:ascii="Arial" w:hAnsi="Arial" w:cs="Arial"/>
          <w:spacing w:val="3"/>
        </w:rPr>
        <w:t>i</w:t>
      </w:r>
      <w:r w:rsidRPr="001B756A">
        <w:rPr>
          <w:rFonts w:ascii="Arial" w:hAnsi="Arial" w:cs="Arial"/>
          <w:spacing w:val="-4"/>
        </w:rPr>
        <w:t>a</w:t>
      </w:r>
      <w:r w:rsidRPr="001B756A">
        <w:rPr>
          <w:rFonts w:ascii="Arial" w:hAnsi="Arial" w:cs="Arial"/>
        </w:rPr>
        <w:t>ry</w:t>
      </w:r>
      <w:r w:rsidRPr="001B756A">
        <w:rPr>
          <w:rFonts w:ascii="Arial" w:hAnsi="Arial" w:cs="Arial"/>
          <w:spacing w:val="14"/>
        </w:rPr>
        <w:t xml:space="preserve"> </w:t>
      </w:r>
      <w:r w:rsidRPr="001B756A">
        <w:rPr>
          <w:rFonts w:ascii="Arial" w:hAnsi="Arial" w:cs="Arial"/>
          <w:spacing w:val="1"/>
        </w:rPr>
        <w:t>c</w:t>
      </w:r>
      <w:r w:rsidRPr="001B756A">
        <w:rPr>
          <w:rFonts w:ascii="Arial" w:hAnsi="Arial" w:cs="Arial"/>
        </w:rPr>
        <w:t>o</w:t>
      </w:r>
      <w:r w:rsidRPr="001B756A">
        <w:rPr>
          <w:rFonts w:ascii="Arial" w:hAnsi="Arial" w:cs="Arial"/>
          <w:spacing w:val="1"/>
        </w:rPr>
        <w:t>m</w:t>
      </w:r>
      <w:r w:rsidRPr="001B756A">
        <w:rPr>
          <w:rFonts w:ascii="Arial" w:hAnsi="Arial" w:cs="Arial"/>
          <w:spacing w:val="-1"/>
        </w:rPr>
        <w:t>m</w:t>
      </w:r>
      <w:r w:rsidRPr="001B756A">
        <w:rPr>
          <w:rFonts w:ascii="Arial" w:hAnsi="Arial" w:cs="Arial"/>
        </w:rPr>
        <w:t>un</w:t>
      </w:r>
      <w:r w:rsidRPr="001B756A">
        <w:rPr>
          <w:rFonts w:ascii="Arial" w:hAnsi="Arial" w:cs="Arial"/>
          <w:spacing w:val="-2"/>
        </w:rPr>
        <w:t>i</w:t>
      </w:r>
      <w:r w:rsidRPr="001B756A">
        <w:rPr>
          <w:rFonts w:ascii="Arial" w:hAnsi="Arial" w:cs="Arial"/>
        </w:rPr>
        <w:t>ties</w:t>
      </w:r>
      <w:r w:rsidRPr="001B756A">
        <w:rPr>
          <w:rFonts w:ascii="Arial" w:hAnsi="Arial" w:cs="Arial"/>
          <w:spacing w:val="15"/>
        </w:rPr>
        <w:t xml:space="preserve"> </w:t>
      </w:r>
      <w:r w:rsidRPr="001B756A">
        <w:rPr>
          <w:rFonts w:ascii="Arial" w:hAnsi="Arial" w:cs="Arial"/>
          <w:spacing w:val="3"/>
        </w:rPr>
        <w:t>i</w:t>
      </w:r>
      <w:r w:rsidRPr="001B756A">
        <w:rPr>
          <w:rFonts w:ascii="Arial" w:hAnsi="Arial" w:cs="Arial"/>
          <w:spacing w:val="-2"/>
        </w:rPr>
        <w:t>n</w:t>
      </w:r>
      <w:r w:rsidRPr="001B756A">
        <w:rPr>
          <w:rFonts w:ascii="Arial" w:hAnsi="Arial" w:cs="Arial"/>
          <w:spacing w:val="1"/>
        </w:rPr>
        <w:t>c</w:t>
      </w:r>
      <w:r w:rsidRPr="001B756A">
        <w:rPr>
          <w:rFonts w:ascii="Arial" w:hAnsi="Arial" w:cs="Arial"/>
          <w:spacing w:val="3"/>
        </w:rPr>
        <w:t>l</w:t>
      </w:r>
      <w:r w:rsidRPr="001B756A">
        <w:rPr>
          <w:rFonts w:ascii="Arial" w:hAnsi="Arial" w:cs="Arial"/>
          <w:spacing w:val="-2"/>
        </w:rPr>
        <w:t>ud</w:t>
      </w:r>
      <w:r w:rsidRPr="001B756A">
        <w:rPr>
          <w:rFonts w:ascii="Arial" w:hAnsi="Arial" w:cs="Arial"/>
        </w:rPr>
        <w:t>ing</w:t>
      </w:r>
      <w:r w:rsidRPr="001B756A">
        <w:rPr>
          <w:rFonts w:ascii="Arial" w:hAnsi="Arial" w:cs="Arial"/>
          <w:spacing w:val="13"/>
        </w:rPr>
        <w:t xml:space="preserve"> </w:t>
      </w:r>
      <w:r w:rsidRPr="001B756A">
        <w:rPr>
          <w:rFonts w:ascii="Arial" w:hAnsi="Arial" w:cs="Arial"/>
        </w:rPr>
        <w:t>the re</w:t>
      </w:r>
      <w:r w:rsidRPr="001B756A">
        <w:rPr>
          <w:rFonts w:ascii="Arial" w:hAnsi="Arial" w:cs="Arial"/>
          <w:spacing w:val="-2"/>
        </w:rPr>
        <w:t>s</w:t>
      </w:r>
      <w:r w:rsidRPr="001B756A">
        <w:rPr>
          <w:rFonts w:ascii="Arial" w:hAnsi="Arial" w:cs="Arial"/>
        </w:rPr>
        <w:t>ide</w:t>
      </w:r>
      <w:r w:rsidRPr="001B756A">
        <w:rPr>
          <w:rFonts w:ascii="Arial" w:hAnsi="Arial" w:cs="Arial"/>
          <w:spacing w:val="-2"/>
        </w:rPr>
        <w:t>n</w:t>
      </w:r>
      <w:r w:rsidRPr="001B756A">
        <w:rPr>
          <w:rFonts w:ascii="Arial" w:hAnsi="Arial" w:cs="Arial"/>
          <w:spacing w:val="3"/>
        </w:rPr>
        <w:t>t</w:t>
      </w:r>
      <w:r w:rsidRPr="001B756A">
        <w:rPr>
          <w:rFonts w:ascii="Arial" w:hAnsi="Arial" w:cs="Arial"/>
        </w:rPr>
        <w:t>s</w:t>
      </w:r>
      <w:r w:rsidRPr="001B756A">
        <w:rPr>
          <w:rFonts w:ascii="Arial" w:hAnsi="Arial" w:cs="Arial"/>
          <w:spacing w:val="8"/>
        </w:rPr>
        <w:t xml:space="preserve"> </w:t>
      </w:r>
      <w:r w:rsidRPr="001B756A">
        <w:rPr>
          <w:rFonts w:ascii="Arial" w:hAnsi="Arial" w:cs="Arial"/>
          <w:spacing w:val="-2"/>
        </w:rPr>
        <w:t>o</w:t>
      </w:r>
      <w:r w:rsidRPr="001B756A">
        <w:rPr>
          <w:rFonts w:ascii="Arial" w:hAnsi="Arial" w:cs="Arial"/>
        </w:rPr>
        <w:t>f</w:t>
      </w:r>
      <w:r w:rsidRPr="001B756A">
        <w:rPr>
          <w:rFonts w:ascii="Arial" w:hAnsi="Arial" w:cs="Arial"/>
          <w:spacing w:val="2"/>
        </w:rPr>
        <w:t xml:space="preserve"> </w:t>
      </w:r>
      <w:proofErr w:type="spellStart"/>
      <w:r>
        <w:rPr>
          <w:rFonts w:ascii="Arial" w:hAnsi="Arial" w:cs="Arial"/>
          <w:spacing w:val="3"/>
        </w:rPr>
        <w:t>Pourashavas</w:t>
      </w:r>
      <w:proofErr w:type="spellEnd"/>
      <w:r w:rsidRPr="001B756A">
        <w:rPr>
          <w:rFonts w:ascii="Arial" w:hAnsi="Arial" w:cs="Arial"/>
        </w:rPr>
        <w:t>,</w:t>
      </w:r>
      <w:r w:rsidRPr="001B756A">
        <w:rPr>
          <w:rFonts w:ascii="Arial" w:hAnsi="Arial" w:cs="Arial"/>
          <w:spacing w:val="8"/>
        </w:rPr>
        <w:t xml:space="preserve"> </w:t>
      </w:r>
      <w:r w:rsidRPr="001B756A">
        <w:rPr>
          <w:rFonts w:ascii="Arial" w:hAnsi="Arial" w:cs="Arial"/>
        </w:rPr>
        <w:t>tra</w:t>
      </w:r>
      <w:r w:rsidRPr="001B756A">
        <w:rPr>
          <w:rFonts w:ascii="Arial" w:hAnsi="Arial" w:cs="Arial"/>
          <w:spacing w:val="-2"/>
        </w:rPr>
        <w:t>de</w:t>
      </w:r>
      <w:r w:rsidRPr="001B756A">
        <w:rPr>
          <w:rFonts w:ascii="Arial" w:hAnsi="Arial" w:cs="Arial"/>
        </w:rPr>
        <w:t>r</w:t>
      </w:r>
      <w:r w:rsidRPr="001B756A">
        <w:rPr>
          <w:rFonts w:ascii="Arial" w:hAnsi="Arial" w:cs="Arial"/>
          <w:spacing w:val="1"/>
        </w:rPr>
        <w:t>s</w:t>
      </w:r>
      <w:r w:rsidRPr="001B756A">
        <w:rPr>
          <w:rFonts w:ascii="Arial" w:hAnsi="Arial" w:cs="Arial"/>
        </w:rPr>
        <w:t>,</w:t>
      </w:r>
      <w:r w:rsidRPr="001B756A">
        <w:rPr>
          <w:rFonts w:ascii="Arial" w:hAnsi="Arial" w:cs="Arial"/>
          <w:spacing w:val="7"/>
        </w:rPr>
        <w:t xml:space="preserve"> </w:t>
      </w:r>
      <w:r w:rsidRPr="001B756A">
        <w:rPr>
          <w:rFonts w:ascii="Arial" w:hAnsi="Arial" w:cs="Arial"/>
          <w:spacing w:val="3"/>
        </w:rPr>
        <w:t>m</w:t>
      </w:r>
      <w:r w:rsidRPr="001B756A">
        <w:rPr>
          <w:rFonts w:ascii="Arial" w:hAnsi="Arial" w:cs="Arial"/>
          <w:spacing w:val="-2"/>
        </w:rPr>
        <w:t>ar</w:t>
      </w:r>
      <w:r w:rsidRPr="001B756A">
        <w:rPr>
          <w:rFonts w:ascii="Arial" w:hAnsi="Arial" w:cs="Arial"/>
          <w:spacing w:val="3"/>
        </w:rPr>
        <w:t>k</w:t>
      </w:r>
      <w:r w:rsidRPr="001B756A">
        <w:rPr>
          <w:rFonts w:ascii="Arial" w:hAnsi="Arial" w:cs="Arial"/>
          <w:spacing w:val="-2"/>
        </w:rPr>
        <w:t>e</w:t>
      </w:r>
      <w:r w:rsidRPr="001B756A">
        <w:rPr>
          <w:rFonts w:ascii="Arial" w:hAnsi="Arial" w:cs="Arial"/>
        </w:rPr>
        <w:t>t</w:t>
      </w:r>
      <w:r w:rsidRPr="001B756A">
        <w:rPr>
          <w:rFonts w:ascii="Arial" w:hAnsi="Arial" w:cs="Arial"/>
          <w:spacing w:val="-2"/>
        </w:rPr>
        <w:t>e</w:t>
      </w:r>
      <w:r w:rsidRPr="001B756A">
        <w:rPr>
          <w:rFonts w:ascii="Arial" w:hAnsi="Arial" w:cs="Arial"/>
          <w:spacing w:val="3"/>
        </w:rPr>
        <w:t>r</w:t>
      </w:r>
      <w:r w:rsidRPr="001B756A">
        <w:rPr>
          <w:rFonts w:ascii="Arial" w:hAnsi="Arial" w:cs="Arial"/>
          <w:spacing w:val="-4"/>
        </w:rPr>
        <w:t>s</w:t>
      </w:r>
      <w:r w:rsidRPr="001B756A">
        <w:rPr>
          <w:rFonts w:ascii="Arial" w:hAnsi="Arial" w:cs="Arial"/>
        </w:rPr>
        <w:t>,</w:t>
      </w:r>
      <w:r w:rsidRPr="001B756A">
        <w:rPr>
          <w:rFonts w:ascii="Arial" w:hAnsi="Arial" w:cs="Arial"/>
          <w:spacing w:val="18"/>
        </w:rPr>
        <w:t xml:space="preserve"> </w:t>
      </w:r>
      <w:r w:rsidRPr="001B756A">
        <w:rPr>
          <w:rFonts w:ascii="Arial" w:hAnsi="Arial" w:cs="Arial"/>
          <w:spacing w:val="-2"/>
        </w:rPr>
        <w:t>p</w:t>
      </w:r>
      <w:r w:rsidRPr="001B756A">
        <w:rPr>
          <w:rFonts w:ascii="Arial" w:hAnsi="Arial" w:cs="Arial"/>
        </w:rPr>
        <w:t>ed</w:t>
      </w:r>
      <w:r w:rsidRPr="001B756A">
        <w:rPr>
          <w:rFonts w:ascii="Arial" w:hAnsi="Arial" w:cs="Arial"/>
          <w:spacing w:val="-2"/>
        </w:rPr>
        <w:t>e</w:t>
      </w:r>
      <w:r w:rsidRPr="001B756A">
        <w:rPr>
          <w:rFonts w:ascii="Arial" w:hAnsi="Arial" w:cs="Arial"/>
          <w:spacing w:val="1"/>
        </w:rPr>
        <w:t>s</w:t>
      </w:r>
      <w:r w:rsidRPr="001B756A">
        <w:rPr>
          <w:rFonts w:ascii="Arial" w:hAnsi="Arial" w:cs="Arial"/>
          <w:spacing w:val="-2"/>
        </w:rPr>
        <w:t>t</w:t>
      </w:r>
      <w:r w:rsidRPr="001B756A">
        <w:rPr>
          <w:rFonts w:ascii="Arial" w:hAnsi="Arial" w:cs="Arial"/>
          <w:spacing w:val="3"/>
        </w:rPr>
        <w:t>r</w:t>
      </w:r>
      <w:r w:rsidRPr="001B756A">
        <w:rPr>
          <w:rFonts w:ascii="Arial" w:hAnsi="Arial" w:cs="Arial"/>
        </w:rPr>
        <w:t>ia</w:t>
      </w:r>
      <w:r w:rsidRPr="001B756A">
        <w:rPr>
          <w:rFonts w:ascii="Arial" w:hAnsi="Arial" w:cs="Arial"/>
          <w:spacing w:val="-2"/>
        </w:rPr>
        <w:t>n</w:t>
      </w:r>
      <w:r w:rsidRPr="001B756A">
        <w:rPr>
          <w:rFonts w:ascii="Arial" w:hAnsi="Arial" w:cs="Arial"/>
        </w:rPr>
        <w:t>s</w:t>
      </w:r>
      <w:r w:rsidRPr="001B756A">
        <w:rPr>
          <w:rFonts w:ascii="Arial" w:hAnsi="Arial" w:cs="Arial"/>
          <w:spacing w:val="18"/>
        </w:rPr>
        <w:t xml:space="preserve"> </w:t>
      </w:r>
      <w:r w:rsidRPr="001B756A">
        <w:rPr>
          <w:rFonts w:ascii="Arial" w:hAnsi="Arial" w:cs="Arial"/>
          <w:w w:val="102"/>
        </w:rPr>
        <w:t>a</w:t>
      </w:r>
      <w:r w:rsidRPr="001B756A">
        <w:rPr>
          <w:rFonts w:ascii="Arial" w:hAnsi="Arial" w:cs="Arial"/>
          <w:spacing w:val="-2"/>
          <w:w w:val="102"/>
        </w:rPr>
        <w:t>n</w:t>
      </w:r>
      <w:r w:rsidRPr="001B756A">
        <w:rPr>
          <w:rFonts w:ascii="Arial" w:hAnsi="Arial" w:cs="Arial"/>
          <w:w w:val="102"/>
        </w:rPr>
        <w:t xml:space="preserve">d </w:t>
      </w:r>
      <w:r w:rsidRPr="001B756A">
        <w:rPr>
          <w:rFonts w:ascii="Arial" w:hAnsi="Arial" w:cs="Arial"/>
          <w:spacing w:val="1"/>
        </w:rPr>
        <w:t>v</w:t>
      </w:r>
      <w:r w:rsidRPr="001B756A">
        <w:rPr>
          <w:rFonts w:ascii="Arial" w:hAnsi="Arial" w:cs="Arial"/>
        </w:rPr>
        <w:t>i</w:t>
      </w:r>
      <w:r w:rsidRPr="001B756A">
        <w:rPr>
          <w:rFonts w:ascii="Arial" w:hAnsi="Arial" w:cs="Arial"/>
          <w:spacing w:val="-2"/>
        </w:rPr>
        <w:t>s</w:t>
      </w:r>
      <w:r w:rsidRPr="001B756A">
        <w:rPr>
          <w:rFonts w:ascii="Arial" w:hAnsi="Arial" w:cs="Arial"/>
        </w:rPr>
        <w:t>i</w:t>
      </w:r>
      <w:r w:rsidRPr="001B756A">
        <w:rPr>
          <w:rFonts w:ascii="Arial" w:hAnsi="Arial" w:cs="Arial"/>
          <w:spacing w:val="3"/>
        </w:rPr>
        <w:t>t</w:t>
      </w:r>
      <w:r w:rsidRPr="001B756A">
        <w:rPr>
          <w:rFonts w:ascii="Arial" w:hAnsi="Arial" w:cs="Arial"/>
          <w:spacing w:val="-4"/>
        </w:rPr>
        <w:t>o</w:t>
      </w:r>
      <w:r w:rsidRPr="001B756A">
        <w:rPr>
          <w:rFonts w:ascii="Arial" w:hAnsi="Arial" w:cs="Arial"/>
          <w:spacing w:val="3"/>
        </w:rPr>
        <w:t>r</w:t>
      </w:r>
      <w:r w:rsidRPr="001B756A">
        <w:rPr>
          <w:rFonts w:ascii="Arial" w:hAnsi="Arial" w:cs="Arial"/>
        </w:rPr>
        <w:t>s</w:t>
      </w:r>
      <w:r w:rsidRPr="001B756A">
        <w:rPr>
          <w:rFonts w:ascii="Arial" w:hAnsi="Arial" w:cs="Arial"/>
          <w:spacing w:val="27"/>
        </w:rPr>
        <w:t xml:space="preserve"> </w:t>
      </w:r>
      <w:r w:rsidRPr="001B756A">
        <w:rPr>
          <w:rFonts w:ascii="Arial" w:hAnsi="Arial" w:cs="Arial"/>
          <w:spacing w:val="3"/>
        </w:rPr>
        <w:t>i</w:t>
      </w:r>
      <w:r w:rsidRPr="001B756A">
        <w:rPr>
          <w:rFonts w:ascii="Arial" w:hAnsi="Arial" w:cs="Arial"/>
        </w:rPr>
        <w:t>n</w:t>
      </w:r>
      <w:r w:rsidRPr="001B756A">
        <w:rPr>
          <w:rFonts w:ascii="Arial" w:hAnsi="Arial" w:cs="Arial"/>
          <w:spacing w:val="17"/>
        </w:rPr>
        <w:t xml:space="preserve"> </w:t>
      </w:r>
      <w:r w:rsidRPr="001B756A">
        <w:rPr>
          <w:rFonts w:ascii="Arial" w:hAnsi="Arial" w:cs="Arial"/>
        </w:rPr>
        <w:t>the</w:t>
      </w:r>
      <w:r w:rsidRPr="001B756A">
        <w:rPr>
          <w:rFonts w:ascii="Arial" w:hAnsi="Arial" w:cs="Arial"/>
          <w:spacing w:val="20"/>
        </w:rPr>
        <w:t xml:space="preserve"> </w:t>
      </w:r>
      <w:r>
        <w:rPr>
          <w:rFonts w:ascii="Arial" w:hAnsi="Arial" w:cs="Arial"/>
          <w:spacing w:val="3"/>
        </w:rPr>
        <w:t>Pourashava</w:t>
      </w:r>
      <w:r w:rsidRPr="001B756A">
        <w:rPr>
          <w:rFonts w:ascii="Arial" w:hAnsi="Arial" w:cs="Arial"/>
          <w:spacing w:val="27"/>
        </w:rPr>
        <w:t xml:space="preserve"> </w:t>
      </w:r>
      <w:r w:rsidRPr="001B756A">
        <w:rPr>
          <w:rFonts w:ascii="Arial" w:hAnsi="Arial" w:cs="Arial"/>
          <w:spacing w:val="-2"/>
        </w:rPr>
        <w:t>a</w:t>
      </w:r>
      <w:r w:rsidRPr="001B756A">
        <w:rPr>
          <w:rFonts w:ascii="Arial" w:hAnsi="Arial" w:cs="Arial"/>
          <w:spacing w:val="3"/>
        </w:rPr>
        <w:t>r</w:t>
      </w:r>
      <w:r w:rsidRPr="001B756A">
        <w:rPr>
          <w:rFonts w:ascii="Arial" w:hAnsi="Arial" w:cs="Arial"/>
          <w:spacing w:val="-2"/>
        </w:rPr>
        <w:t>eas</w:t>
      </w:r>
      <w:r w:rsidRPr="001B756A">
        <w:rPr>
          <w:rFonts w:ascii="Arial" w:hAnsi="Arial" w:cs="Arial"/>
        </w:rPr>
        <w:t>.</w:t>
      </w:r>
      <w:r w:rsidRPr="001B756A">
        <w:rPr>
          <w:rFonts w:ascii="Arial" w:hAnsi="Arial" w:cs="Arial"/>
          <w:spacing w:val="28"/>
        </w:rPr>
        <w:t xml:space="preserve"> </w:t>
      </w:r>
      <w:r w:rsidRPr="001B756A">
        <w:rPr>
          <w:rFonts w:ascii="Arial" w:hAnsi="Arial" w:cs="Arial"/>
          <w:spacing w:val="3"/>
        </w:rPr>
        <w:t>S</w:t>
      </w:r>
      <w:r w:rsidRPr="001B756A">
        <w:rPr>
          <w:rFonts w:ascii="Arial" w:hAnsi="Arial" w:cs="Arial"/>
          <w:spacing w:val="-4"/>
        </w:rPr>
        <w:t>e</w:t>
      </w:r>
      <w:r w:rsidRPr="001B756A">
        <w:rPr>
          <w:rFonts w:ascii="Arial" w:hAnsi="Arial" w:cs="Arial"/>
        </w:rPr>
        <w:t>lf</w:t>
      </w:r>
      <w:r w:rsidRPr="001B756A">
        <w:rPr>
          <w:rFonts w:ascii="Arial" w:hAnsi="Arial" w:cs="Arial"/>
          <w:spacing w:val="-2"/>
        </w:rPr>
        <w:t>-</w:t>
      </w:r>
      <w:r w:rsidRPr="001B756A">
        <w:rPr>
          <w:rFonts w:ascii="Arial" w:hAnsi="Arial" w:cs="Arial"/>
          <w:spacing w:val="3"/>
        </w:rPr>
        <w:t>m</w:t>
      </w:r>
      <w:r w:rsidRPr="001B756A">
        <w:rPr>
          <w:rFonts w:ascii="Arial" w:hAnsi="Arial" w:cs="Arial"/>
        </w:rPr>
        <w:t>o</w:t>
      </w:r>
      <w:r w:rsidRPr="001B756A">
        <w:rPr>
          <w:rFonts w:ascii="Arial" w:hAnsi="Arial" w:cs="Arial"/>
          <w:spacing w:val="-4"/>
        </w:rPr>
        <w:t>n</w:t>
      </w:r>
      <w:r w:rsidRPr="001B756A">
        <w:rPr>
          <w:rFonts w:ascii="Arial" w:hAnsi="Arial" w:cs="Arial"/>
        </w:rPr>
        <w:t>ito</w:t>
      </w:r>
      <w:r w:rsidRPr="001B756A">
        <w:rPr>
          <w:rFonts w:ascii="Arial" w:hAnsi="Arial" w:cs="Arial"/>
          <w:spacing w:val="-2"/>
        </w:rPr>
        <w:t>r</w:t>
      </w:r>
      <w:r w:rsidRPr="001B756A">
        <w:rPr>
          <w:rFonts w:ascii="Arial" w:hAnsi="Arial" w:cs="Arial"/>
        </w:rPr>
        <w:t>ing</w:t>
      </w:r>
      <w:r w:rsidRPr="001B756A">
        <w:rPr>
          <w:rFonts w:ascii="Arial" w:hAnsi="Arial" w:cs="Arial"/>
          <w:spacing w:val="45"/>
        </w:rPr>
        <w:t xml:space="preserve"> </w:t>
      </w:r>
      <w:r w:rsidRPr="001B756A">
        <w:rPr>
          <w:rFonts w:ascii="Arial" w:hAnsi="Arial" w:cs="Arial"/>
        </w:rPr>
        <w:t>by</w:t>
      </w:r>
      <w:r w:rsidRPr="001B756A">
        <w:rPr>
          <w:rFonts w:ascii="Arial" w:hAnsi="Arial" w:cs="Arial"/>
          <w:spacing w:val="16"/>
        </w:rPr>
        <w:t xml:space="preserve"> </w:t>
      </w:r>
      <w:r w:rsidRPr="001B756A">
        <w:rPr>
          <w:rFonts w:ascii="Arial" w:hAnsi="Arial" w:cs="Arial"/>
          <w:spacing w:val="-2"/>
        </w:rPr>
        <w:t>c</w:t>
      </w:r>
      <w:r w:rsidRPr="001B756A">
        <w:rPr>
          <w:rFonts w:ascii="Arial" w:hAnsi="Arial" w:cs="Arial"/>
        </w:rPr>
        <w:t>o</w:t>
      </w:r>
      <w:r w:rsidRPr="001B756A">
        <w:rPr>
          <w:rFonts w:ascii="Arial" w:hAnsi="Arial" w:cs="Arial"/>
          <w:spacing w:val="3"/>
        </w:rPr>
        <w:t>m</w:t>
      </w:r>
      <w:r w:rsidRPr="001B756A">
        <w:rPr>
          <w:rFonts w:ascii="Arial" w:hAnsi="Arial" w:cs="Arial"/>
          <w:spacing w:val="1"/>
        </w:rPr>
        <w:t>m</w:t>
      </w:r>
      <w:r w:rsidRPr="001B756A">
        <w:rPr>
          <w:rFonts w:ascii="Arial" w:hAnsi="Arial" w:cs="Arial"/>
          <w:spacing w:val="-2"/>
        </w:rPr>
        <w:t>u</w:t>
      </w:r>
      <w:r w:rsidRPr="001B756A">
        <w:rPr>
          <w:rFonts w:ascii="Arial" w:hAnsi="Arial" w:cs="Arial"/>
        </w:rPr>
        <w:t>niti</w:t>
      </w:r>
      <w:r w:rsidRPr="001B756A">
        <w:rPr>
          <w:rFonts w:ascii="Arial" w:hAnsi="Arial" w:cs="Arial"/>
          <w:spacing w:val="-2"/>
        </w:rPr>
        <w:t>e</w:t>
      </w:r>
      <w:r w:rsidRPr="001B756A">
        <w:rPr>
          <w:rFonts w:ascii="Arial" w:hAnsi="Arial" w:cs="Arial"/>
        </w:rPr>
        <w:t>s</w:t>
      </w:r>
      <w:r w:rsidRPr="001B756A">
        <w:rPr>
          <w:rFonts w:ascii="Arial" w:hAnsi="Arial" w:cs="Arial"/>
          <w:spacing w:val="41"/>
        </w:rPr>
        <w:t xml:space="preserve"> </w:t>
      </w:r>
      <w:r w:rsidRPr="001B756A">
        <w:rPr>
          <w:rFonts w:ascii="Arial" w:hAnsi="Arial" w:cs="Arial"/>
        </w:rPr>
        <w:t>thro</w:t>
      </w:r>
      <w:r w:rsidRPr="001B756A">
        <w:rPr>
          <w:rFonts w:ascii="Arial" w:hAnsi="Arial" w:cs="Arial"/>
          <w:spacing w:val="-2"/>
        </w:rPr>
        <w:t>ug</w:t>
      </w:r>
      <w:r w:rsidRPr="001B756A">
        <w:rPr>
          <w:rFonts w:ascii="Arial" w:hAnsi="Arial" w:cs="Arial"/>
        </w:rPr>
        <w:t>h</w:t>
      </w:r>
      <w:r w:rsidRPr="001B756A">
        <w:rPr>
          <w:rFonts w:ascii="Arial" w:hAnsi="Arial" w:cs="Arial"/>
          <w:spacing w:val="26"/>
        </w:rPr>
        <w:t xml:space="preserve"> </w:t>
      </w:r>
      <w:r w:rsidRPr="001B756A">
        <w:rPr>
          <w:rFonts w:ascii="Arial" w:hAnsi="Arial" w:cs="Arial"/>
          <w:spacing w:val="6"/>
        </w:rPr>
        <w:t>W</w:t>
      </w:r>
      <w:r w:rsidRPr="001B756A">
        <w:rPr>
          <w:rFonts w:ascii="Arial" w:hAnsi="Arial" w:cs="Arial"/>
          <w:spacing w:val="-2"/>
        </w:rPr>
        <w:t>LC</w:t>
      </w:r>
      <w:r w:rsidRPr="001B756A">
        <w:rPr>
          <w:rFonts w:ascii="Arial" w:hAnsi="Arial" w:cs="Arial"/>
          <w:spacing w:val="1"/>
        </w:rPr>
        <w:t>C</w:t>
      </w:r>
      <w:r w:rsidRPr="001B756A">
        <w:rPr>
          <w:rFonts w:ascii="Arial" w:hAnsi="Arial" w:cs="Arial"/>
        </w:rPr>
        <w:t>s</w:t>
      </w:r>
      <w:r w:rsidRPr="001B756A">
        <w:rPr>
          <w:rFonts w:ascii="Arial" w:hAnsi="Arial" w:cs="Arial"/>
          <w:spacing w:val="28"/>
        </w:rPr>
        <w:t xml:space="preserve"> </w:t>
      </w:r>
      <w:r w:rsidRPr="001B756A">
        <w:rPr>
          <w:rFonts w:ascii="Arial" w:hAnsi="Arial" w:cs="Arial"/>
          <w:spacing w:val="-2"/>
        </w:rPr>
        <w:t>w</w:t>
      </w:r>
      <w:r w:rsidRPr="001B756A">
        <w:rPr>
          <w:rFonts w:ascii="Arial" w:hAnsi="Arial" w:cs="Arial"/>
        </w:rPr>
        <w:t>i</w:t>
      </w:r>
      <w:r w:rsidRPr="001B756A">
        <w:rPr>
          <w:rFonts w:ascii="Arial" w:hAnsi="Arial" w:cs="Arial"/>
          <w:spacing w:val="3"/>
        </w:rPr>
        <w:t>l</w:t>
      </w:r>
      <w:r w:rsidRPr="001B756A">
        <w:rPr>
          <w:rFonts w:ascii="Arial" w:hAnsi="Arial" w:cs="Arial"/>
        </w:rPr>
        <w:t>l</w:t>
      </w:r>
      <w:r w:rsidRPr="001B756A">
        <w:rPr>
          <w:rFonts w:ascii="Arial" w:hAnsi="Arial" w:cs="Arial"/>
          <w:spacing w:val="22"/>
        </w:rPr>
        <w:t xml:space="preserve"> </w:t>
      </w:r>
      <w:r w:rsidRPr="001B756A">
        <w:rPr>
          <w:rFonts w:ascii="Arial" w:hAnsi="Arial" w:cs="Arial"/>
        </w:rPr>
        <w:t>be</w:t>
      </w:r>
      <w:r w:rsidRPr="001B756A">
        <w:rPr>
          <w:rFonts w:ascii="Arial" w:hAnsi="Arial" w:cs="Arial"/>
          <w:spacing w:val="22"/>
        </w:rPr>
        <w:t xml:space="preserve"> </w:t>
      </w:r>
      <w:r w:rsidRPr="001B756A">
        <w:rPr>
          <w:rFonts w:ascii="Arial" w:hAnsi="Arial" w:cs="Arial"/>
        </w:rPr>
        <w:t>a</w:t>
      </w:r>
      <w:r w:rsidRPr="001B756A">
        <w:rPr>
          <w:rFonts w:ascii="Arial" w:hAnsi="Arial" w:cs="Arial"/>
          <w:spacing w:val="14"/>
        </w:rPr>
        <w:t xml:space="preserve"> </w:t>
      </w:r>
      <w:r w:rsidRPr="001B756A">
        <w:rPr>
          <w:rFonts w:ascii="Arial" w:hAnsi="Arial" w:cs="Arial"/>
          <w:spacing w:val="3"/>
        </w:rPr>
        <w:t>m</w:t>
      </w:r>
      <w:r w:rsidRPr="001B756A">
        <w:rPr>
          <w:rFonts w:ascii="Arial" w:hAnsi="Arial" w:cs="Arial"/>
        </w:rPr>
        <w:t>ain</w:t>
      </w:r>
      <w:r w:rsidRPr="001B756A">
        <w:rPr>
          <w:rFonts w:ascii="Arial" w:hAnsi="Arial" w:cs="Arial"/>
          <w:spacing w:val="23"/>
        </w:rPr>
        <w:t xml:space="preserve"> </w:t>
      </w:r>
      <w:r w:rsidRPr="001B756A">
        <w:rPr>
          <w:rFonts w:ascii="Arial" w:hAnsi="Arial" w:cs="Arial"/>
          <w:spacing w:val="3"/>
          <w:w w:val="102"/>
        </w:rPr>
        <w:t>i</w:t>
      </w:r>
      <w:r w:rsidRPr="001B756A">
        <w:rPr>
          <w:rFonts w:ascii="Arial" w:hAnsi="Arial" w:cs="Arial"/>
          <w:spacing w:val="-2"/>
          <w:w w:val="102"/>
        </w:rPr>
        <w:t>n</w:t>
      </w:r>
      <w:r w:rsidRPr="001B756A">
        <w:rPr>
          <w:rFonts w:ascii="Arial" w:hAnsi="Arial" w:cs="Arial"/>
          <w:w w:val="102"/>
        </w:rPr>
        <w:t>p</w:t>
      </w:r>
      <w:r w:rsidRPr="001B756A">
        <w:rPr>
          <w:rFonts w:ascii="Arial" w:hAnsi="Arial" w:cs="Arial"/>
          <w:spacing w:val="-2"/>
          <w:w w:val="102"/>
        </w:rPr>
        <w:t>u</w:t>
      </w:r>
      <w:r w:rsidRPr="001B756A">
        <w:rPr>
          <w:rFonts w:ascii="Arial" w:hAnsi="Arial" w:cs="Arial"/>
          <w:w w:val="102"/>
        </w:rPr>
        <w:t xml:space="preserve">t </w:t>
      </w:r>
      <w:r w:rsidRPr="001B756A">
        <w:rPr>
          <w:rFonts w:ascii="Arial" w:hAnsi="Arial" w:cs="Arial"/>
        </w:rPr>
        <w:t>to</w:t>
      </w:r>
      <w:r w:rsidRPr="001B756A">
        <w:rPr>
          <w:rFonts w:ascii="Arial" w:hAnsi="Arial" w:cs="Arial"/>
          <w:spacing w:val="5"/>
        </w:rPr>
        <w:t xml:space="preserve"> </w:t>
      </w:r>
      <w:r w:rsidRPr="001B756A">
        <w:rPr>
          <w:rFonts w:ascii="Arial" w:hAnsi="Arial" w:cs="Arial"/>
        </w:rPr>
        <w:t>b</w:t>
      </w:r>
      <w:r w:rsidRPr="001B756A">
        <w:rPr>
          <w:rFonts w:ascii="Arial" w:hAnsi="Arial" w:cs="Arial"/>
          <w:spacing w:val="-2"/>
        </w:rPr>
        <w:t>o</w:t>
      </w:r>
      <w:r w:rsidRPr="001B756A">
        <w:rPr>
          <w:rFonts w:ascii="Arial" w:hAnsi="Arial" w:cs="Arial"/>
        </w:rPr>
        <w:t>th</w:t>
      </w:r>
      <w:r w:rsidRPr="001B756A">
        <w:rPr>
          <w:rFonts w:ascii="Arial" w:hAnsi="Arial" w:cs="Arial"/>
          <w:spacing w:val="8"/>
        </w:rPr>
        <w:t xml:space="preserve"> </w:t>
      </w:r>
      <w:r w:rsidRPr="001B756A">
        <w:rPr>
          <w:rFonts w:ascii="Arial" w:hAnsi="Arial" w:cs="Arial"/>
        </w:rPr>
        <w:t>int</w:t>
      </w:r>
      <w:r w:rsidRPr="001B756A">
        <w:rPr>
          <w:rFonts w:ascii="Arial" w:hAnsi="Arial" w:cs="Arial"/>
          <w:spacing w:val="-2"/>
        </w:rPr>
        <w:t>e</w:t>
      </w:r>
      <w:r w:rsidRPr="001B756A">
        <w:rPr>
          <w:rFonts w:ascii="Arial" w:hAnsi="Arial" w:cs="Arial"/>
        </w:rPr>
        <w:t>rn</w:t>
      </w:r>
      <w:r w:rsidRPr="001B756A">
        <w:rPr>
          <w:rFonts w:ascii="Arial" w:hAnsi="Arial" w:cs="Arial"/>
          <w:spacing w:val="-4"/>
        </w:rPr>
        <w:t>a</w:t>
      </w:r>
      <w:r w:rsidRPr="001B756A">
        <w:rPr>
          <w:rFonts w:ascii="Arial" w:hAnsi="Arial" w:cs="Arial"/>
        </w:rPr>
        <w:t>l</w:t>
      </w:r>
      <w:r w:rsidRPr="001B756A">
        <w:rPr>
          <w:rFonts w:ascii="Arial" w:hAnsi="Arial" w:cs="Arial"/>
          <w:spacing w:val="18"/>
        </w:rPr>
        <w:t xml:space="preserve"> </w:t>
      </w:r>
      <w:r w:rsidRPr="001B756A">
        <w:rPr>
          <w:rFonts w:ascii="Arial" w:hAnsi="Arial" w:cs="Arial"/>
        </w:rPr>
        <w:t>a</w:t>
      </w:r>
      <w:r w:rsidRPr="001B756A">
        <w:rPr>
          <w:rFonts w:ascii="Arial" w:hAnsi="Arial" w:cs="Arial"/>
          <w:spacing w:val="-2"/>
        </w:rPr>
        <w:t>n</w:t>
      </w:r>
      <w:r w:rsidRPr="001B756A">
        <w:rPr>
          <w:rFonts w:ascii="Arial" w:hAnsi="Arial" w:cs="Arial"/>
        </w:rPr>
        <w:t>d</w:t>
      </w:r>
      <w:r w:rsidRPr="001B756A">
        <w:rPr>
          <w:rFonts w:ascii="Arial" w:hAnsi="Arial" w:cs="Arial"/>
          <w:spacing w:val="7"/>
        </w:rPr>
        <w:t xml:space="preserve"> </w:t>
      </w:r>
      <w:r w:rsidRPr="001B756A">
        <w:rPr>
          <w:rFonts w:ascii="Arial" w:hAnsi="Arial" w:cs="Arial"/>
        </w:rPr>
        <w:t>e</w:t>
      </w:r>
      <w:r w:rsidRPr="001B756A">
        <w:rPr>
          <w:rFonts w:ascii="Arial" w:hAnsi="Arial" w:cs="Arial"/>
          <w:spacing w:val="1"/>
        </w:rPr>
        <w:t>x</w:t>
      </w:r>
      <w:r w:rsidRPr="001B756A">
        <w:rPr>
          <w:rFonts w:ascii="Arial" w:hAnsi="Arial" w:cs="Arial"/>
        </w:rPr>
        <w:t>t</w:t>
      </w:r>
      <w:r w:rsidRPr="001B756A">
        <w:rPr>
          <w:rFonts w:ascii="Arial" w:hAnsi="Arial" w:cs="Arial"/>
          <w:spacing w:val="-2"/>
        </w:rPr>
        <w:t>er</w:t>
      </w:r>
      <w:r w:rsidRPr="001B756A">
        <w:rPr>
          <w:rFonts w:ascii="Arial" w:hAnsi="Arial" w:cs="Arial"/>
        </w:rPr>
        <w:t>n</w:t>
      </w:r>
      <w:r w:rsidRPr="001B756A">
        <w:rPr>
          <w:rFonts w:ascii="Arial" w:hAnsi="Arial" w:cs="Arial"/>
          <w:spacing w:val="-2"/>
        </w:rPr>
        <w:t>a</w:t>
      </w:r>
      <w:r w:rsidRPr="001B756A">
        <w:rPr>
          <w:rFonts w:ascii="Arial" w:hAnsi="Arial" w:cs="Arial"/>
        </w:rPr>
        <w:t>l</w:t>
      </w:r>
      <w:r w:rsidRPr="001B756A">
        <w:rPr>
          <w:rFonts w:ascii="Arial" w:hAnsi="Arial" w:cs="Arial"/>
          <w:spacing w:val="17"/>
        </w:rPr>
        <w:t xml:space="preserve"> </w:t>
      </w:r>
      <w:r w:rsidRPr="001B756A">
        <w:rPr>
          <w:rFonts w:ascii="Arial" w:hAnsi="Arial" w:cs="Arial"/>
          <w:spacing w:val="1"/>
          <w:w w:val="102"/>
        </w:rPr>
        <w:t>m</w:t>
      </w:r>
      <w:r w:rsidRPr="001B756A">
        <w:rPr>
          <w:rFonts w:ascii="Arial" w:hAnsi="Arial" w:cs="Arial"/>
          <w:w w:val="102"/>
        </w:rPr>
        <w:t>o</w:t>
      </w:r>
      <w:r w:rsidRPr="001B756A">
        <w:rPr>
          <w:rFonts w:ascii="Arial" w:hAnsi="Arial" w:cs="Arial"/>
          <w:spacing w:val="-2"/>
          <w:w w:val="102"/>
        </w:rPr>
        <w:t>n</w:t>
      </w:r>
      <w:r w:rsidRPr="001B756A">
        <w:rPr>
          <w:rFonts w:ascii="Arial" w:hAnsi="Arial" w:cs="Arial"/>
          <w:w w:val="102"/>
        </w:rPr>
        <w:t>it</w:t>
      </w:r>
      <w:r w:rsidRPr="001B756A">
        <w:rPr>
          <w:rFonts w:ascii="Arial" w:hAnsi="Arial" w:cs="Arial"/>
          <w:spacing w:val="-2"/>
          <w:w w:val="102"/>
        </w:rPr>
        <w:t>o</w:t>
      </w:r>
      <w:r w:rsidRPr="001B756A">
        <w:rPr>
          <w:rFonts w:ascii="Arial" w:hAnsi="Arial" w:cs="Arial"/>
          <w:w w:val="102"/>
        </w:rPr>
        <w:t>rin</w:t>
      </w:r>
      <w:r w:rsidRPr="001B756A">
        <w:rPr>
          <w:rFonts w:ascii="Arial" w:hAnsi="Arial" w:cs="Arial"/>
          <w:spacing w:val="-2"/>
          <w:w w:val="102"/>
        </w:rPr>
        <w:t>g</w:t>
      </w:r>
      <w:r w:rsidRPr="001B756A">
        <w:rPr>
          <w:rFonts w:ascii="Arial" w:hAnsi="Arial" w:cs="Arial"/>
          <w:w w:val="102"/>
        </w:rPr>
        <w:t>.</w:t>
      </w:r>
    </w:p>
    <w:p w:rsidR="00132ED6" w:rsidRPr="001B756A" w:rsidRDefault="00132ED6" w:rsidP="00026962">
      <w:pPr>
        <w:rPr>
          <w:rFonts w:ascii="Arial" w:hAnsi="Arial" w:cs="Arial"/>
          <w:b/>
        </w:rPr>
      </w:pPr>
    </w:p>
    <w:p w:rsidR="00132ED6" w:rsidRPr="001B756A" w:rsidRDefault="00132ED6" w:rsidP="002025C1">
      <w:pPr>
        <w:widowControl w:val="0"/>
        <w:autoSpaceDE w:val="0"/>
        <w:autoSpaceDN w:val="0"/>
        <w:adjustRightInd w:val="0"/>
        <w:rPr>
          <w:rFonts w:ascii="Arial" w:hAnsi="Arial" w:cs="Arial"/>
        </w:rPr>
      </w:pPr>
      <w:r>
        <w:rPr>
          <w:rFonts w:ascii="Arial" w:hAnsi="Arial" w:cs="Arial"/>
          <w:b/>
          <w:bCs/>
          <w:spacing w:val="1"/>
        </w:rPr>
        <w:t>d</w:t>
      </w:r>
      <w:r w:rsidRPr="001B756A">
        <w:rPr>
          <w:rFonts w:ascii="Arial" w:hAnsi="Arial" w:cs="Arial"/>
          <w:b/>
          <w:bCs/>
        </w:rPr>
        <w:t xml:space="preserve">.       </w:t>
      </w:r>
      <w:r w:rsidRPr="001B756A">
        <w:rPr>
          <w:rFonts w:ascii="Arial" w:hAnsi="Arial" w:cs="Arial"/>
          <w:b/>
          <w:bCs/>
          <w:spacing w:val="36"/>
        </w:rPr>
        <w:t xml:space="preserve"> </w:t>
      </w:r>
      <w:r w:rsidRPr="001B756A">
        <w:rPr>
          <w:rFonts w:ascii="Arial" w:hAnsi="Arial" w:cs="Arial"/>
          <w:b/>
          <w:bCs/>
          <w:spacing w:val="1"/>
          <w:w w:val="102"/>
        </w:rPr>
        <w:t>R</w:t>
      </w:r>
      <w:r w:rsidRPr="001B756A">
        <w:rPr>
          <w:rFonts w:ascii="Arial" w:hAnsi="Arial" w:cs="Arial"/>
          <w:b/>
          <w:bCs/>
          <w:spacing w:val="-2"/>
          <w:w w:val="102"/>
        </w:rPr>
        <w:t>ep</w:t>
      </w:r>
      <w:r w:rsidRPr="001B756A">
        <w:rPr>
          <w:rFonts w:ascii="Arial" w:hAnsi="Arial" w:cs="Arial"/>
          <w:b/>
          <w:bCs/>
          <w:spacing w:val="3"/>
          <w:w w:val="102"/>
        </w:rPr>
        <w:t>o</w:t>
      </w:r>
      <w:r w:rsidRPr="001B756A">
        <w:rPr>
          <w:rFonts w:ascii="Arial" w:hAnsi="Arial" w:cs="Arial"/>
          <w:b/>
          <w:bCs/>
          <w:spacing w:val="-2"/>
          <w:w w:val="102"/>
        </w:rPr>
        <w:t>r</w:t>
      </w:r>
      <w:r w:rsidRPr="001B756A">
        <w:rPr>
          <w:rFonts w:ascii="Arial" w:hAnsi="Arial" w:cs="Arial"/>
          <w:b/>
          <w:bCs/>
          <w:w w:val="102"/>
        </w:rPr>
        <w:t>t</w:t>
      </w:r>
      <w:r w:rsidRPr="001B756A">
        <w:rPr>
          <w:rFonts w:ascii="Arial" w:hAnsi="Arial" w:cs="Arial"/>
          <w:b/>
          <w:bCs/>
          <w:spacing w:val="-2"/>
          <w:w w:val="102"/>
        </w:rPr>
        <w:t>i</w:t>
      </w:r>
      <w:r w:rsidRPr="001B756A">
        <w:rPr>
          <w:rFonts w:ascii="Arial" w:hAnsi="Arial" w:cs="Arial"/>
          <w:b/>
          <w:bCs/>
          <w:spacing w:val="1"/>
          <w:w w:val="102"/>
        </w:rPr>
        <w:t>n</w:t>
      </w:r>
      <w:r w:rsidRPr="001B756A">
        <w:rPr>
          <w:rFonts w:ascii="Arial" w:hAnsi="Arial" w:cs="Arial"/>
          <w:b/>
          <w:bCs/>
          <w:w w:val="102"/>
        </w:rPr>
        <w:t>g</w:t>
      </w:r>
    </w:p>
    <w:p w:rsidR="00132ED6" w:rsidRPr="001B756A" w:rsidRDefault="00132ED6" w:rsidP="002025C1">
      <w:pPr>
        <w:widowControl w:val="0"/>
        <w:autoSpaceDE w:val="0"/>
        <w:autoSpaceDN w:val="0"/>
        <w:adjustRightInd w:val="0"/>
        <w:ind w:right="27"/>
        <w:jc w:val="both"/>
        <w:rPr>
          <w:rFonts w:ascii="Arial" w:hAnsi="Arial" w:cs="Arial"/>
        </w:rPr>
      </w:pPr>
      <w:r w:rsidRPr="001B756A">
        <w:rPr>
          <w:rFonts w:ascii="Arial" w:hAnsi="Arial" w:cs="Arial"/>
          <w:spacing w:val="1"/>
        </w:rPr>
        <w:t>T</w:t>
      </w:r>
      <w:r w:rsidRPr="001B756A">
        <w:rPr>
          <w:rFonts w:ascii="Arial" w:hAnsi="Arial" w:cs="Arial"/>
        </w:rPr>
        <w:t>he</w:t>
      </w:r>
      <w:r w:rsidRPr="001B756A">
        <w:rPr>
          <w:rFonts w:ascii="Arial" w:hAnsi="Arial" w:cs="Arial"/>
          <w:spacing w:val="21"/>
        </w:rPr>
        <w:t xml:space="preserve"> Pourashava</w:t>
      </w:r>
      <w:r w:rsidRPr="001B756A">
        <w:rPr>
          <w:rFonts w:ascii="Arial" w:hAnsi="Arial" w:cs="Arial"/>
          <w:spacing w:val="27"/>
        </w:rPr>
        <w:t xml:space="preserve"> </w:t>
      </w:r>
      <w:r w:rsidRPr="001B756A">
        <w:rPr>
          <w:rFonts w:ascii="Arial" w:hAnsi="Arial" w:cs="Arial"/>
          <w:spacing w:val="-4"/>
        </w:rPr>
        <w:t>w</w:t>
      </w:r>
      <w:r w:rsidRPr="001B756A">
        <w:rPr>
          <w:rFonts w:ascii="Arial" w:hAnsi="Arial" w:cs="Arial"/>
          <w:spacing w:val="3"/>
        </w:rPr>
        <w:t>i</w:t>
      </w:r>
      <w:r w:rsidRPr="001B756A">
        <w:rPr>
          <w:rFonts w:ascii="Arial" w:hAnsi="Arial" w:cs="Arial"/>
          <w:spacing w:val="-2"/>
        </w:rPr>
        <w:t>l</w:t>
      </w:r>
      <w:r w:rsidRPr="001B756A">
        <w:rPr>
          <w:rFonts w:ascii="Arial" w:hAnsi="Arial" w:cs="Arial"/>
        </w:rPr>
        <w:t>l</w:t>
      </w:r>
      <w:r w:rsidRPr="001B756A">
        <w:rPr>
          <w:rFonts w:ascii="Arial" w:hAnsi="Arial" w:cs="Arial"/>
          <w:spacing w:val="25"/>
        </w:rPr>
        <w:t xml:space="preserve"> </w:t>
      </w:r>
      <w:r w:rsidRPr="001B756A">
        <w:rPr>
          <w:rFonts w:ascii="Arial" w:hAnsi="Arial" w:cs="Arial"/>
          <w:spacing w:val="-4"/>
        </w:rPr>
        <w:t>p</w:t>
      </w:r>
      <w:r w:rsidRPr="001B756A">
        <w:rPr>
          <w:rFonts w:ascii="Arial" w:hAnsi="Arial" w:cs="Arial"/>
          <w:spacing w:val="3"/>
        </w:rPr>
        <w:t>r</w:t>
      </w:r>
      <w:r w:rsidRPr="001B756A">
        <w:rPr>
          <w:rFonts w:ascii="Arial" w:hAnsi="Arial" w:cs="Arial"/>
          <w:spacing w:val="-2"/>
        </w:rPr>
        <w:t>ov</w:t>
      </w:r>
      <w:r w:rsidRPr="001B756A">
        <w:rPr>
          <w:rFonts w:ascii="Arial" w:hAnsi="Arial" w:cs="Arial"/>
          <w:spacing w:val="3"/>
        </w:rPr>
        <w:t>i</w:t>
      </w:r>
      <w:r w:rsidRPr="001B756A">
        <w:rPr>
          <w:rFonts w:ascii="Arial" w:hAnsi="Arial" w:cs="Arial"/>
          <w:spacing w:val="-2"/>
        </w:rPr>
        <w:t>d</w:t>
      </w:r>
      <w:r w:rsidRPr="001B756A">
        <w:rPr>
          <w:rFonts w:ascii="Arial" w:hAnsi="Arial" w:cs="Arial"/>
        </w:rPr>
        <w:t>e</w:t>
      </w:r>
      <w:r w:rsidRPr="001B756A">
        <w:rPr>
          <w:rFonts w:ascii="Arial" w:hAnsi="Arial" w:cs="Arial"/>
          <w:spacing w:val="28"/>
        </w:rPr>
        <w:t xml:space="preserve"> </w:t>
      </w:r>
      <w:r w:rsidRPr="001B756A">
        <w:rPr>
          <w:rFonts w:ascii="Arial" w:hAnsi="Arial" w:cs="Arial"/>
          <w:spacing w:val="1"/>
        </w:rPr>
        <w:t>m</w:t>
      </w:r>
      <w:r w:rsidRPr="001B756A">
        <w:rPr>
          <w:rFonts w:ascii="Arial" w:hAnsi="Arial" w:cs="Arial"/>
        </w:rPr>
        <w:t>o</w:t>
      </w:r>
      <w:r w:rsidRPr="001B756A">
        <w:rPr>
          <w:rFonts w:ascii="Arial" w:hAnsi="Arial" w:cs="Arial"/>
          <w:spacing w:val="-2"/>
        </w:rPr>
        <w:t>n</w:t>
      </w:r>
      <w:r w:rsidRPr="001B756A">
        <w:rPr>
          <w:rFonts w:ascii="Arial" w:hAnsi="Arial" w:cs="Arial"/>
          <w:spacing w:val="3"/>
        </w:rPr>
        <w:t>t</w:t>
      </w:r>
      <w:r w:rsidRPr="001B756A">
        <w:rPr>
          <w:rFonts w:ascii="Arial" w:hAnsi="Arial" w:cs="Arial"/>
          <w:spacing w:val="-2"/>
        </w:rPr>
        <w:t>h</w:t>
      </w:r>
      <w:r w:rsidRPr="001B756A">
        <w:rPr>
          <w:rFonts w:ascii="Arial" w:hAnsi="Arial" w:cs="Arial"/>
          <w:spacing w:val="3"/>
        </w:rPr>
        <w:t>l</w:t>
      </w:r>
      <w:r w:rsidRPr="001B756A">
        <w:rPr>
          <w:rFonts w:ascii="Arial" w:hAnsi="Arial" w:cs="Arial"/>
        </w:rPr>
        <w:t>y</w:t>
      </w:r>
      <w:r w:rsidRPr="001B756A">
        <w:rPr>
          <w:rFonts w:ascii="Arial" w:hAnsi="Arial" w:cs="Arial"/>
          <w:spacing w:val="27"/>
        </w:rPr>
        <w:t xml:space="preserve"> </w:t>
      </w:r>
      <w:r w:rsidRPr="001B756A">
        <w:rPr>
          <w:rFonts w:ascii="Arial" w:hAnsi="Arial" w:cs="Arial"/>
          <w:spacing w:val="-2"/>
        </w:rPr>
        <w:t>p</w:t>
      </w:r>
      <w:r w:rsidRPr="001B756A">
        <w:rPr>
          <w:rFonts w:ascii="Arial" w:hAnsi="Arial" w:cs="Arial"/>
        </w:rPr>
        <w:t>rogr</w:t>
      </w:r>
      <w:r w:rsidRPr="001B756A">
        <w:rPr>
          <w:rFonts w:ascii="Arial" w:hAnsi="Arial" w:cs="Arial"/>
          <w:spacing w:val="-2"/>
        </w:rPr>
        <w:t>e</w:t>
      </w:r>
      <w:r w:rsidRPr="001B756A">
        <w:rPr>
          <w:rFonts w:ascii="Arial" w:hAnsi="Arial" w:cs="Arial"/>
          <w:spacing w:val="1"/>
        </w:rPr>
        <w:t>s</w:t>
      </w:r>
      <w:r w:rsidRPr="001B756A">
        <w:rPr>
          <w:rFonts w:ascii="Arial" w:hAnsi="Arial" w:cs="Arial"/>
        </w:rPr>
        <w:t>s</w:t>
      </w:r>
      <w:r w:rsidRPr="001B756A">
        <w:rPr>
          <w:rFonts w:ascii="Arial" w:hAnsi="Arial" w:cs="Arial"/>
          <w:spacing w:val="30"/>
        </w:rPr>
        <w:t xml:space="preserve"> </w:t>
      </w:r>
      <w:r w:rsidRPr="001B756A">
        <w:rPr>
          <w:rFonts w:ascii="Arial" w:hAnsi="Arial" w:cs="Arial"/>
        </w:rPr>
        <w:t>rep</w:t>
      </w:r>
      <w:r w:rsidRPr="001B756A">
        <w:rPr>
          <w:rFonts w:ascii="Arial" w:hAnsi="Arial" w:cs="Arial"/>
          <w:spacing w:val="-2"/>
        </w:rPr>
        <w:t>or</w:t>
      </w:r>
      <w:r w:rsidRPr="001B756A">
        <w:rPr>
          <w:rFonts w:ascii="Arial" w:hAnsi="Arial" w:cs="Arial"/>
          <w:spacing w:val="3"/>
        </w:rPr>
        <w:t>t</w:t>
      </w:r>
      <w:r w:rsidRPr="001B756A">
        <w:rPr>
          <w:rFonts w:ascii="Arial" w:hAnsi="Arial" w:cs="Arial"/>
        </w:rPr>
        <w:t>s</w:t>
      </w:r>
      <w:r w:rsidRPr="001B756A">
        <w:rPr>
          <w:rFonts w:ascii="Arial" w:hAnsi="Arial" w:cs="Arial"/>
          <w:spacing w:val="27"/>
        </w:rPr>
        <w:t xml:space="preserve"> </w:t>
      </w:r>
      <w:r w:rsidRPr="001B756A">
        <w:rPr>
          <w:rFonts w:ascii="Arial" w:hAnsi="Arial" w:cs="Arial"/>
          <w:spacing w:val="-2"/>
        </w:rPr>
        <w:t>t</w:t>
      </w:r>
      <w:r w:rsidRPr="001B756A">
        <w:rPr>
          <w:rFonts w:ascii="Arial" w:hAnsi="Arial" w:cs="Arial"/>
        </w:rPr>
        <w:t>o</w:t>
      </w:r>
      <w:r w:rsidRPr="001B756A">
        <w:rPr>
          <w:rFonts w:ascii="Arial" w:hAnsi="Arial" w:cs="Arial"/>
          <w:spacing w:val="20"/>
        </w:rPr>
        <w:t xml:space="preserve"> </w:t>
      </w:r>
      <w:r w:rsidRPr="001B756A">
        <w:rPr>
          <w:rFonts w:ascii="Arial" w:hAnsi="Arial" w:cs="Arial"/>
        </w:rPr>
        <w:t>the</w:t>
      </w:r>
      <w:r w:rsidRPr="001B756A">
        <w:rPr>
          <w:rFonts w:ascii="Arial" w:hAnsi="Arial" w:cs="Arial"/>
          <w:spacing w:val="20"/>
        </w:rPr>
        <w:t xml:space="preserve"> </w:t>
      </w:r>
      <w:r w:rsidRPr="001B756A">
        <w:rPr>
          <w:rFonts w:ascii="Arial" w:hAnsi="Arial" w:cs="Arial"/>
          <w:spacing w:val="-2"/>
        </w:rPr>
        <w:t>P</w:t>
      </w:r>
      <w:r w:rsidRPr="001B756A">
        <w:rPr>
          <w:rFonts w:ascii="Arial" w:hAnsi="Arial" w:cs="Arial"/>
          <w:spacing w:val="1"/>
        </w:rPr>
        <w:t>M</w:t>
      </w:r>
      <w:r w:rsidRPr="001B756A">
        <w:rPr>
          <w:rFonts w:ascii="Arial" w:hAnsi="Arial" w:cs="Arial"/>
          <w:spacing w:val="-2"/>
        </w:rPr>
        <w:t>U</w:t>
      </w:r>
      <w:r w:rsidRPr="001B756A">
        <w:rPr>
          <w:rFonts w:ascii="Arial" w:hAnsi="Arial" w:cs="Arial"/>
        </w:rPr>
        <w:t>s</w:t>
      </w:r>
      <w:r w:rsidRPr="001B756A">
        <w:rPr>
          <w:rFonts w:ascii="Arial" w:hAnsi="Arial" w:cs="Arial"/>
          <w:spacing w:val="28"/>
        </w:rPr>
        <w:t xml:space="preserve"> </w:t>
      </w:r>
      <w:r w:rsidRPr="001B756A">
        <w:rPr>
          <w:rFonts w:ascii="Arial" w:hAnsi="Arial" w:cs="Arial"/>
        </w:rPr>
        <w:t>at</w:t>
      </w:r>
      <w:r w:rsidRPr="001B756A">
        <w:rPr>
          <w:rFonts w:ascii="Arial" w:hAnsi="Arial" w:cs="Arial"/>
          <w:spacing w:val="17"/>
        </w:rPr>
        <w:t xml:space="preserve"> </w:t>
      </w:r>
      <w:r w:rsidRPr="001B756A">
        <w:rPr>
          <w:rFonts w:ascii="Arial" w:hAnsi="Arial" w:cs="Arial"/>
        </w:rPr>
        <w:t>L</w:t>
      </w:r>
      <w:r w:rsidRPr="001B756A">
        <w:rPr>
          <w:rFonts w:ascii="Arial" w:hAnsi="Arial" w:cs="Arial"/>
          <w:spacing w:val="-2"/>
        </w:rPr>
        <w:t>GE</w:t>
      </w:r>
      <w:r w:rsidRPr="001B756A">
        <w:rPr>
          <w:rFonts w:ascii="Arial" w:hAnsi="Arial" w:cs="Arial"/>
        </w:rPr>
        <w:t>D</w:t>
      </w:r>
      <w:r w:rsidRPr="001B756A">
        <w:rPr>
          <w:rFonts w:ascii="Arial" w:hAnsi="Arial" w:cs="Arial"/>
          <w:spacing w:val="30"/>
        </w:rPr>
        <w:t xml:space="preserve"> </w:t>
      </w:r>
      <w:r w:rsidRPr="001B756A">
        <w:rPr>
          <w:rFonts w:ascii="Arial" w:hAnsi="Arial" w:cs="Arial"/>
        </w:rPr>
        <w:t>on</w:t>
      </w:r>
      <w:r w:rsidRPr="001B756A">
        <w:rPr>
          <w:rFonts w:ascii="Arial" w:hAnsi="Arial" w:cs="Arial"/>
          <w:spacing w:val="19"/>
        </w:rPr>
        <w:t xml:space="preserve"> </w:t>
      </w:r>
      <w:r w:rsidRPr="001B756A">
        <w:rPr>
          <w:rFonts w:ascii="Arial" w:hAnsi="Arial" w:cs="Arial"/>
          <w:spacing w:val="-2"/>
          <w:w w:val="102"/>
        </w:rPr>
        <w:t>p</w:t>
      </w:r>
      <w:r w:rsidRPr="001B756A">
        <w:rPr>
          <w:rFonts w:ascii="Arial" w:hAnsi="Arial" w:cs="Arial"/>
          <w:w w:val="102"/>
        </w:rPr>
        <w:t>rogr</w:t>
      </w:r>
      <w:r w:rsidRPr="001B756A">
        <w:rPr>
          <w:rFonts w:ascii="Arial" w:hAnsi="Arial" w:cs="Arial"/>
          <w:spacing w:val="-2"/>
          <w:w w:val="102"/>
        </w:rPr>
        <w:t>es</w:t>
      </w:r>
      <w:r w:rsidRPr="001B756A">
        <w:rPr>
          <w:rFonts w:ascii="Arial" w:hAnsi="Arial" w:cs="Arial"/>
          <w:w w:val="102"/>
        </w:rPr>
        <w:t xml:space="preserve">s </w:t>
      </w:r>
      <w:r w:rsidRPr="001B756A">
        <w:rPr>
          <w:rFonts w:ascii="Arial" w:hAnsi="Arial" w:cs="Arial"/>
        </w:rPr>
        <w:t>a</w:t>
      </w:r>
      <w:r w:rsidRPr="001B756A">
        <w:rPr>
          <w:rFonts w:ascii="Arial" w:hAnsi="Arial" w:cs="Arial"/>
          <w:spacing w:val="-2"/>
        </w:rPr>
        <w:t>n</w:t>
      </w:r>
      <w:r w:rsidRPr="001B756A">
        <w:rPr>
          <w:rFonts w:ascii="Arial" w:hAnsi="Arial" w:cs="Arial"/>
        </w:rPr>
        <w:t>d</w:t>
      </w:r>
      <w:r w:rsidRPr="001B756A">
        <w:rPr>
          <w:rFonts w:ascii="Arial" w:hAnsi="Arial" w:cs="Arial"/>
          <w:spacing w:val="54"/>
        </w:rPr>
        <w:t xml:space="preserve"> </w:t>
      </w:r>
      <w:r w:rsidRPr="001B756A">
        <w:rPr>
          <w:rFonts w:ascii="Arial" w:hAnsi="Arial" w:cs="Arial"/>
          <w:spacing w:val="-2"/>
        </w:rPr>
        <w:t>a</w:t>
      </w:r>
      <w:r w:rsidRPr="001B756A">
        <w:rPr>
          <w:rFonts w:ascii="Arial" w:hAnsi="Arial" w:cs="Arial"/>
          <w:spacing w:val="1"/>
        </w:rPr>
        <w:t>c</w:t>
      </w:r>
      <w:r w:rsidRPr="001B756A">
        <w:rPr>
          <w:rFonts w:ascii="Arial" w:hAnsi="Arial" w:cs="Arial"/>
        </w:rPr>
        <w:t>hie</w:t>
      </w:r>
      <w:r w:rsidRPr="001B756A">
        <w:rPr>
          <w:rFonts w:ascii="Arial" w:hAnsi="Arial" w:cs="Arial"/>
          <w:spacing w:val="1"/>
        </w:rPr>
        <w:t>v</w:t>
      </w:r>
      <w:r w:rsidRPr="001B756A">
        <w:rPr>
          <w:rFonts w:ascii="Arial" w:hAnsi="Arial" w:cs="Arial"/>
          <w:spacing w:val="-4"/>
        </w:rPr>
        <w:t>e</w:t>
      </w:r>
      <w:r w:rsidRPr="001B756A">
        <w:rPr>
          <w:rFonts w:ascii="Arial" w:hAnsi="Arial" w:cs="Arial"/>
          <w:spacing w:val="1"/>
        </w:rPr>
        <w:t>m</w:t>
      </w:r>
      <w:r w:rsidRPr="001B756A">
        <w:rPr>
          <w:rFonts w:ascii="Arial" w:hAnsi="Arial" w:cs="Arial"/>
        </w:rPr>
        <w:t>e</w:t>
      </w:r>
      <w:r w:rsidRPr="001B756A">
        <w:rPr>
          <w:rFonts w:ascii="Arial" w:hAnsi="Arial" w:cs="Arial"/>
          <w:spacing w:val="-2"/>
        </w:rPr>
        <w:t>n</w:t>
      </w:r>
      <w:r w:rsidRPr="001B756A">
        <w:rPr>
          <w:rFonts w:ascii="Arial" w:hAnsi="Arial" w:cs="Arial"/>
          <w:spacing w:val="3"/>
        </w:rPr>
        <w:t>t</w:t>
      </w:r>
      <w:r w:rsidRPr="001B756A">
        <w:rPr>
          <w:rFonts w:ascii="Arial" w:hAnsi="Arial" w:cs="Arial"/>
        </w:rPr>
        <w:t xml:space="preserve">s </w:t>
      </w:r>
      <w:r w:rsidRPr="001B756A">
        <w:rPr>
          <w:rFonts w:ascii="Arial" w:hAnsi="Arial" w:cs="Arial"/>
          <w:spacing w:val="9"/>
        </w:rPr>
        <w:t>in</w:t>
      </w:r>
      <w:r w:rsidRPr="001B756A">
        <w:rPr>
          <w:rFonts w:ascii="Arial" w:hAnsi="Arial" w:cs="Arial"/>
          <w:spacing w:val="47"/>
        </w:rPr>
        <w:t xml:space="preserve"> </w:t>
      </w:r>
      <w:r w:rsidRPr="001B756A">
        <w:rPr>
          <w:rFonts w:ascii="Arial" w:hAnsi="Arial" w:cs="Arial"/>
          <w:spacing w:val="1"/>
        </w:rPr>
        <w:t>s</w:t>
      </w:r>
      <w:r w:rsidRPr="001B756A">
        <w:rPr>
          <w:rFonts w:ascii="Arial" w:hAnsi="Arial" w:cs="Arial"/>
          <w:spacing w:val="-2"/>
        </w:rPr>
        <w:t>oc</w:t>
      </w:r>
      <w:r w:rsidRPr="001B756A">
        <w:rPr>
          <w:rFonts w:ascii="Arial" w:hAnsi="Arial" w:cs="Arial"/>
          <w:spacing w:val="3"/>
        </w:rPr>
        <w:t>i</w:t>
      </w:r>
      <w:r w:rsidRPr="001B756A">
        <w:rPr>
          <w:rFonts w:ascii="Arial" w:hAnsi="Arial" w:cs="Arial"/>
        </w:rPr>
        <w:t>al</w:t>
      </w:r>
      <w:r w:rsidRPr="001B756A">
        <w:rPr>
          <w:rFonts w:ascii="Arial" w:hAnsi="Arial" w:cs="Arial"/>
          <w:spacing w:val="54"/>
        </w:rPr>
        <w:t xml:space="preserve"> </w:t>
      </w:r>
      <w:r w:rsidRPr="001B756A">
        <w:rPr>
          <w:rFonts w:ascii="Arial" w:hAnsi="Arial" w:cs="Arial"/>
          <w:spacing w:val="1"/>
        </w:rPr>
        <w:t>m</w:t>
      </w:r>
      <w:r w:rsidRPr="001B756A">
        <w:rPr>
          <w:rFonts w:ascii="Arial" w:hAnsi="Arial" w:cs="Arial"/>
          <w:spacing w:val="-2"/>
        </w:rPr>
        <w:t>a</w:t>
      </w:r>
      <w:r w:rsidRPr="001B756A">
        <w:rPr>
          <w:rFonts w:ascii="Arial" w:hAnsi="Arial" w:cs="Arial"/>
        </w:rPr>
        <w:t>na</w:t>
      </w:r>
      <w:r w:rsidRPr="001B756A">
        <w:rPr>
          <w:rFonts w:ascii="Arial" w:hAnsi="Arial" w:cs="Arial"/>
          <w:spacing w:val="-2"/>
        </w:rPr>
        <w:t>ge</w:t>
      </w:r>
      <w:r w:rsidRPr="001B756A">
        <w:rPr>
          <w:rFonts w:ascii="Arial" w:hAnsi="Arial" w:cs="Arial"/>
          <w:spacing w:val="1"/>
        </w:rPr>
        <w:t>m</w:t>
      </w:r>
      <w:r w:rsidRPr="001B756A">
        <w:rPr>
          <w:rFonts w:ascii="Arial" w:hAnsi="Arial" w:cs="Arial"/>
        </w:rPr>
        <w:t>e</w:t>
      </w:r>
      <w:r w:rsidRPr="001B756A">
        <w:rPr>
          <w:rFonts w:ascii="Arial" w:hAnsi="Arial" w:cs="Arial"/>
          <w:spacing w:val="-2"/>
        </w:rPr>
        <w:t>n</w:t>
      </w:r>
      <w:r w:rsidRPr="001B756A">
        <w:rPr>
          <w:rFonts w:ascii="Arial" w:hAnsi="Arial" w:cs="Arial"/>
        </w:rPr>
        <w:t xml:space="preserve">t </w:t>
      </w:r>
      <w:r w:rsidRPr="001B756A">
        <w:rPr>
          <w:rFonts w:ascii="Arial" w:hAnsi="Arial" w:cs="Arial"/>
          <w:spacing w:val="12"/>
        </w:rPr>
        <w:t>and</w:t>
      </w:r>
      <w:r w:rsidRPr="001B756A">
        <w:rPr>
          <w:rFonts w:ascii="Arial" w:hAnsi="Arial" w:cs="Arial"/>
          <w:spacing w:val="49"/>
        </w:rPr>
        <w:t xml:space="preserve"> </w:t>
      </w:r>
      <w:r w:rsidRPr="001B756A">
        <w:rPr>
          <w:rFonts w:ascii="Arial" w:hAnsi="Arial" w:cs="Arial"/>
          <w:spacing w:val="-2"/>
        </w:rPr>
        <w:t>r</w:t>
      </w:r>
      <w:r w:rsidRPr="001B756A">
        <w:rPr>
          <w:rFonts w:ascii="Arial" w:hAnsi="Arial" w:cs="Arial"/>
        </w:rPr>
        <w:t>e</w:t>
      </w:r>
      <w:r w:rsidRPr="001B756A">
        <w:rPr>
          <w:rFonts w:ascii="Arial" w:hAnsi="Arial" w:cs="Arial"/>
          <w:spacing w:val="1"/>
        </w:rPr>
        <w:t>s</w:t>
      </w:r>
      <w:r w:rsidRPr="001B756A">
        <w:rPr>
          <w:rFonts w:ascii="Arial" w:hAnsi="Arial" w:cs="Arial"/>
          <w:spacing w:val="-2"/>
        </w:rPr>
        <w:t>e</w:t>
      </w:r>
      <w:r w:rsidRPr="001B756A">
        <w:rPr>
          <w:rFonts w:ascii="Arial" w:hAnsi="Arial" w:cs="Arial"/>
          <w:spacing w:val="3"/>
        </w:rPr>
        <w:t>t</w:t>
      </w:r>
      <w:r w:rsidRPr="001B756A">
        <w:rPr>
          <w:rFonts w:ascii="Arial" w:hAnsi="Arial" w:cs="Arial"/>
          <w:spacing w:val="-2"/>
        </w:rPr>
        <w:t>t</w:t>
      </w:r>
      <w:r w:rsidRPr="001B756A">
        <w:rPr>
          <w:rFonts w:ascii="Arial" w:hAnsi="Arial" w:cs="Arial"/>
        </w:rPr>
        <w:t>l</w:t>
      </w:r>
      <w:r w:rsidRPr="001B756A">
        <w:rPr>
          <w:rFonts w:ascii="Arial" w:hAnsi="Arial" w:cs="Arial"/>
          <w:spacing w:val="-2"/>
        </w:rPr>
        <w:t>e</w:t>
      </w:r>
      <w:r w:rsidRPr="001B756A">
        <w:rPr>
          <w:rFonts w:ascii="Arial" w:hAnsi="Arial" w:cs="Arial"/>
          <w:spacing w:val="1"/>
        </w:rPr>
        <w:t>m</w:t>
      </w:r>
      <w:r w:rsidRPr="001B756A">
        <w:rPr>
          <w:rFonts w:ascii="Arial" w:hAnsi="Arial" w:cs="Arial"/>
        </w:rPr>
        <w:t>e</w:t>
      </w:r>
      <w:r w:rsidRPr="001B756A">
        <w:rPr>
          <w:rFonts w:ascii="Arial" w:hAnsi="Arial" w:cs="Arial"/>
          <w:spacing w:val="-2"/>
        </w:rPr>
        <w:t>n</w:t>
      </w:r>
      <w:r w:rsidRPr="001B756A">
        <w:rPr>
          <w:rFonts w:ascii="Arial" w:hAnsi="Arial" w:cs="Arial"/>
        </w:rPr>
        <w:t xml:space="preserve">t </w:t>
      </w:r>
      <w:r w:rsidRPr="001B756A">
        <w:rPr>
          <w:rFonts w:ascii="Arial" w:hAnsi="Arial" w:cs="Arial"/>
          <w:spacing w:val="-2"/>
        </w:rPr>
        <w:t>o</w:t>
      </w:r>
      <w:r w:rsidRPr="001B756A">
        <w:rPr>
          <w:rFonts w:ascii="Arial" w:hAnsi="Arial" w:cs="Arial"/>
        </w:rPr>
        <w:t>f</w:t>
      </w:r>
      <w:r w:rsidRPr="001B756A">
        <w:rPr>
          <w:rFonts w:ascii="Arial" w:hAnsi="Arial" w:cs="Arial"/>
          <w:spacing w:val="52"/>
        </w:rPr>
        <w:t xml:space="preserve"> </w:t>
      </w:r>
      <w:r w:rsidRPr="001B756A">
        <w:rPr>
          <w:rFonts w:ascii="Arial" w:hAnsi="Arial" w:cs="Arial"/>
          <w:spacing w:val="-2"/>
        </w:rPr>
        <w:t>p</w:t>
      </w:r>
      <w:r w:rsidRPr="001B756A">
        <w:rPr>
          <w:rFonts w:ascii="Arial" w:hAnsi="Arial" w:cs="Arial"/>
        </w:rPr>
        <w:t>r</w:t>
      </w:r>
      <w:r w:rsidRPr="001B756A">
        <w:rPr>
          <w:rFonts w:ascii="Arial" w:hAnsi="Arial" w:cs="Arial"/>
          <w:spacing w:val="-2"/>
        </w:rPr>
        <w:t>o</w:t>
      </w:r>
      <w:r w:rsidRPr="001B756A">
        <w:rPr>
          <w:rFonts w:ascii="Arial" w:hAnsi="Arial" w:cs="Arial"/>
        </w:rPr>
        <w:t>je</w:t>
      </w:r>
      <w:r w:rsidRPr="001B756A">
        <w:rPr>
          <w:rFonts w:ascii="Arial" w:hAnsi="Arial" w:cs="Arial"/>
          <w:spacing w:val="1"/>
        </w:rPr>
        <w:t>c</w:t>
      </w:r>
      <w:r w:rsidRPr="001B756A">
        <w:rPr>
          <w:rFonts w:ascii="Arial" w:hAnsi="Arial" w:cs="Arial"/>
        </w:rPr>
        <w:t xml:space="preserve">t affected </w:t>
      </w:r>
      <w:r w:rsidRPr="001B756A">
        <w:rPr>
          <w:rFonts w:ascii="Arial" w:hAnsi="Arial" w:cs="Arial"/>
          <w:spacing w:val="3"/>
        </w:rPr>
        <w:t>persons</w:t>
      </w:r>
      <w:r w:rsidRPr="001B756A">
        <w:rPr>
          <w:rFonts w:ascii="Arial" w:hAnsi="Arial" w:cs="Arial"/>
        </w:rPr>
        <w:t xml:space="preserve">. </w:t>
      </w:r>
      <w:r w:rsidRPr="001B756A">
        <w:rPr>
          <w:rFonts w:ascii="Arial" w:hAnsi="Arial" w:cs="Arial"/>
          <w:spacing w:val="2"/>
        </w:rPr>
        <w:t xml:space="preserve"> </w:t>
      </w:r>
      <w:r w:rsidRPr="001B756A">
        <w:rPr>
          <w:rFonts w:ascii="Arial" w:hAnsi="Arial" w:cs="Arial"/>
          <w:spacing w:val="3"/>
          <w:w w:val="102"/>
        </w:rPr>
        <w:t>T</w:t>
      </w:r>
      <w:r w:rsidRPr="001B756A">
        <w:rPr>
          <w:rFonts w:ascii="Arial" w:hAnsi="Arial" w:cs="Arial"/>
          <w:spacing w:val="-2"/>
          <w:w w:val="102"/>
        </w:rPr>
        <w:t>h</w:t>
      </w:r>
      <w:r w:rsidRPr="001B756A">
        <w:rPr>
          <w:rFonts w:ascii="Arial" w:hAnsi="Arial" w:cs="Arial"/>
          <w:w w:val="102"/>
        </w:rPr>
        <w:t xml:space="preserve">e </w:t>
      </w:r>
      <w:r w:rsidRPr="001B756A">
        <w:rPr>
          <w:rFonts w:ascii="Arial" w:hAnsi="Arial" w:cs="Arial"/>
          <w:spacing w:val="1"/>
        </w:rPr>
        <w:t>P</w:t>
      </w:r>
      <w:r w:rsidRPr="001B756A">
        <w:rPr>
          <w:rFonts w:ascii="Arial" w:hAnsi="Arial" w:cs="Arial"/>
          <w:spacing w:val="-1"/>
        </w:rPr>
        <w:t>M</w:t>
      </w:r>
      <w:r w:rsidRPr="001B756A">
        <w:rPr>
          <w:rFonts w:ascii="Arial" w:hAnsi="Arial" w:cs="Arial"/>
          <w:spacing w:val="3"/>
        </w:rPr>
        <w:t>U</w:t>
      </w:r>
      <w:r w:rsidRPr="001B756A">
        <w:rPr>
          <w:rFonts w:ascii="Arial" w:hAnsi="Arial" w:cs="Arial"/>
        </w:rPr>
        <w:t xml:space="preserve">s </w:t>
      </w:r>
      <w:r w:rsidRPr="001B756A">
        <w:rPr>
          <w:rFonts w:ascii="Arial" w:hAnsi="Arial" w:cs="Arial"/>
          <w:spacing w:val="6"/>
        </w:rPr>
        <w:t xml:space="preserve"> </w:t>
      </w:r>
      <w:r w:rsidRPr="001B756A">
        <w:rPr>
          <w:rFonts w:ascii="Arial" w:hAnsi="Arial" w:cs="Arial"/>
          <w:spacing w:val="-2"/>
        </w:rPr>
        <w:t>a</w:t>
      </w:r>
      <w:r w:rsidRPr="001B756A">
        <w:rPr>
          <w:rFonts w:ascii="Arial" w:hAnsi="Arial" w:cs="Arial"/>
        </w:rPr>
        <w:t xml:space="preserve">t </w:t>
      </w:r>
      <w:r w:rsidRPr="001B756A">
        <w:rPr>
          <w:rFonts w:ascii="Arial" w:hAnsi="Arial" w:cs="Arial"/>
          <w:spacing w:val="3"/>
        </w:rPr>
        <w:t xml:space="preserve"> </w:t>
      </w:r>
      <w:r w:rsidRPr="001B756A">
        <w:rPr>
          <w:rFonts w:ascii="Arial" w:hAnsi="Arial" w:cs="Arial"/>
          <w:spacing w:val="-2"/>
        </w:rPr>
        <w:t>LGE</w:t>
      </w:r>
      <w:r w:rsidRPr="001B756A">
        <w:rPr>
          <w:rFonts w:ascii="Arial" w:hAnsi="Arial" w:cs="Arial"/>
        </w:rPr>
        <w:t xml:space="preserve">D </w:t>
      </w:r>
      <w:r w:rsidRPr="001B756A">
        <w:rPr>
          <w:rFonts w:ascii="Arial" w:hAnsi="Arial" w:cs="Arial"/>
          <w:spacing w:val="11"/>
        </w:rPr>
        <w:t xml:space="preserve"> </w:t>
      </w:r>
      <w:r w:rsidRPr="001B756A">
        <w:rPr>
          <w:rFonts w:ascii="Arial" w:hAnsi="Arial" w:cs="Arial"/>
          <w:spacing w:val="9"/>
        </w:rPr>
        <w:t xml:space="preserve"> </w:t>
      </w:r>
      <w:r w:rsidRPr="001B756A">
        <w:rPr>
          <w:rFonts w:ascii="Arial" w:hAnsi="Arial" w:cs="Arial"/>
          <w:spacing w:val="-4"/>
        </w:rPr>
        <w:t>w</w:t>
      </w:r>
      <w:r w:rsidRPr="001B756A">
        <w:rPr>
          <w:rFonts w:ascii="Arial" w:hAnsi="Arial" w:cs="Arial"/>
          <w:spacing w:val="3"/>
        </w:rPr>
        <w:t>i</w:t>
      </w:r>
      <w:r w:rsidRPr="001B756A">
        <w:rPr>
          <w:rFonts w:ascii="Arial" w:hAnsi="Arial" w:cs="Arial"/>
        </w:rPr>
        <w:t xml:space="preserve">ll </w:t>
      </w:r>
      <w:r w:rsidRPr="001B756A">
        <w:rPr>
          <w:rFonts w:ascii="Arial" w:hAnsi="Arial" w:cs="Arial"/>
          <w:spacing w:val="5"/>
        </w:rPr>
        <w:t xml:space="preserve"> </w:t>
      </w:r>
      <w:r w:rsidRPr="001B756A">
        <w:rPr>
          <w:rFonts w:ascii="Arial" w:hAnsi="Arial" w:cs="Arial"/>
          <w:spacing w:val="-2"/>
        </w:rPr>
        <w:t>p</w:t>
      </w:r>
      <w:r w:rsidRPr="001B756A">
        <w:rPr>
          <w:rFonts w:ascii="Arial" w:hAnsi="Arial" w:cs="Arial"/>
        </w:rPr>
        <w:t>ro</w:t>
      </w:r>
      <w:r w:rsidRPr="001B756A">
        <w:rPr>
          <w:rFonts w:ascii="Arial" w:hAnsi="Arial" w:cs="Arial"/>
          <w:spacing w:val="-2"/>
        </w:rPr>
        <w:t>v</w:t>
      </w:r>
      <w:r w:rsidRPr="001B756A">
        <w:rPr>
          <w:rFonts w:ascii="Arial" w:hAnsi="Arial" w:cs="Arial"/>
        </w:rPr>
        <w:t xml:space="preserve">ide </w:t>
      </w:r>
      <w:r w:rsidRPr="001B756A">
        <w:rPr>
          <w:rFonts w:ascii="Arial" w:hAnsi="Arial" w:cs="Arial"/>
          <w:spacing w:val="11"/>
        </w:rPr>
        <w:t xml:space="preserve"> </w:t>
      </w:r>
      <w:r w:rsidRPr="001B756A">
        <w:rPr>
          <w:rFonts w:ascii="Arial" w:hAnsi="Arial" w:cs="Arial"/>
          <w:spacing w:val="-2"/>
        </w:rPr>
        <w:t>ID</w:t>
      </w:r>
      <w:r w:rsidRPr="001B756A">
        <w:rPr>
          <w:rFonts w:ascii="Arial" w:hAnsi="Arial" w:cs="Arial"/>
        </w:rPr>
        <w:t xml:space="preserve">A </w:t>
      </w:r>
      <w:r w:rsidRPr="001B756A">
        <w:rPr>
          <w:rFonts w:ascii="Arial" w:hAnsi="Arial" w:cs="Arial"/>
          <w:spacing w:val="4"/>
        </w:rPr>
        <w:t xml:space="preserve"> </w:t>
      </w:r>
      <w:r w:rsidRPr="001B756A">
        <w:rPr>
          <w:rFonts w:ascii="Arial" w:hAnsi="Arial" w:cs="Arial"/>
          <w:spacing w:val="-4"/>
        </w:rPr>
        <w:t>w</w:t>
      </w:r>
      <w:r w:rsidRPr="001B756A">
        <w:rPr>
          <w:rFonts w:ascii="Arial" w:hAnsi="Arial" w:cs="Arial"/>
          <w:spacing w:val="3"/>
        </w:rPr>
        <w:t>i</w:t>
      </w:r>
      <w:r w:rsidRPr="001B756A">
        <w:rPr>
          <w:rFonts w:ascii="Arial" w:hAnsi="Arial" w:cs="Arial"/>
        </w:rPr>
        <w:t xml:space="preserve">th </w:t>
      </w:r>
      <w:r w:rsidRPr="001B756A">
        <w:rPr>
          <w:rFonts w:ascii="Arial" w:hAnsi="Arial" w:cs="Arial"/>
          <w:spacing w:val="5"/>
        </w:rPr>
        <w:t xml:space="preserve"> </w:t>
      </w:r>
      <w:r w:rsidRPr="001B756A">
        <w:rPr>
          <w:rFonts w:ascii="Arial" w:hAnsi="Arial" w:cs="Arial"/>
          <w:spacing w:val="3"/>
        </w:rPr>
        <w:t>t</w:t>
      </w:r>
      <w:r w:rsidRPr="001B756A">
        <w:rPr>
          <w:rFonts w:ascii="Arial" w:hAnsi="Arial" w:cs="Arial"/>
          <w:spacing w:val="-2"/>
        </w:rPr>
        <w:t>h</w:t>
      </w:r>
      <w:r w:rsidRPr="001B756A">
        <w:rPr>
          <w:rFonts w:ascii="Arial" w:hAnsi="Arial" w:cs="Arial"/>
        </w:rPr>
        <w:t xml:space="preserve">e  </w:t>
      </w:r>
      <w:r w:rsidRPr="001B756A">
        <w:rPr>
          <w:rFonts w:ascii="Arial" w:hAnsi="Arial" w:cs="Arial"/>
          <w:spacing w:val="5"/>
        </w:rPr>
        <w:t>f</w:t>
      </w:r>
      <w:r w:rsidRPr="001B756A">
        <w:rPr>
          <w:rFonts w:ascii="Arial" w:hAnsi="Arial" w:cs="Arial"/>
          <w:spacing w:val="-4"/>
        </w:rPr>
        <w:t>o</w:t>
      </w:r>
      <w:r w:rsidRPr="001B756A">
        <w:rPr>
          <w:rFonts w:ascii="Arial" w:hAnsi="Arial" w:cs="Arial"/>
        </w:rPr>
        <w:t>llo</w:t>
      </w:r>
      <w:r w:rsidRPr="001B756A">
        <w:rPr>
          <w:rFonts w:ascii="Arial" w:hAnsi="Arial" w:cs="Arial"/>
          <w:spacing w:val="-4"/>
        </w:rPr>
        <w:t>w</w:t>
      </w:r>
      <w:r w:rsidRPr="001B756A">
        <w:rPr>
          <w:rFonts w:ascii="Arial" w:hAnsi="Arial" w:cs="Arial"/>
          <w:spacing w:val="3"/>
        </w:rPr>
        <w:t>i</w:t>
      </w:r>
      <w:r w:rsidRPr="001B756A">
        <w:rPr>
          <w:rFonts w:ascii="Arial" w:hAnsi="Arial" w:cs="Arial"/>
          <w:spacing w:val="-2"/>
        </w:rPr>
        <w:t>n</w:t>
      </w:r>
      <w:r w:rsidRPr="001B756A">
        <w:rPr>
          <w:rFonts w:ascii="Arial" w:hAnsi="Arial" w:cs="Arial"/>
        </w:rPr>
        <w:t xml:space="preserve">g </w:t>
      </w:r>
      <w:r w:rsidRPr="001B756A">
        <w:rPr>
          <w:rFonts w:ascii="Arial" w:hAnsi="Arial" w:cs="Arial"/>
          <w:spacing w:val="13"/>
        </w:rPr>
        <w:t xml:space="preserve"> </w:t>
      </w:r>
      <w:r w:rsidRPr="001B756A">
        <w:rPr>
          <w:rFonts w:ascii="Arial" w:hAnsi="Arial" w:cs="Arial"/>
          <w:spacing w:val="3"/>
        </w:rPr>
        <w:t>i</w:t>
      </w:r>
      <w:r w:rsidRPr="001B756A">
        <w:rPr>
          <w:rFonts w:ascii="Arial" w:hAnsi="Arial" w:cs="Arial"/>
          <w:spacing w:val="-2"/>
        </w:rPr>
        <w:t>n</w:t>
      </w:r>
      <w:r w:rsidRPr="001B756A">
        <w:rPr>
          <w:rFonts w:ascii="Arial" w:hAnsi="Arial" w:cs="Arial"/>
          <w:spacing w:val="3"/>
        </w:rPr>
        <w:t>f</w:t>
      </w:r>
      <w:r w:rsidRPr="001B756A">
        <w:rPr>
          <w:rFonts w:ascii="Arial" w:hAnsi="Arial" w:cs="Arial"/>
          <w:spacing w:val="-2"/>
        </w:rPr>
        <w:t>or</w:t>
      </w:r>
      <w:r w:rsidRPr="001B756A">
        <w:rPr>
          <w:rFonts w:ascii="Arial" w:hAnsi="Arial" w:cs="Arial"/>
          <w:spacing w:val="1"/>
        </w:rPr>
        <w:t>m</w:t>
      </w:r>
      <w:r w:rsidRPr="001B756A">
        <w:rPr>
          <w:rFonts w:ascii="Arial" w:hAnsi="Arial" w:cs="Arial"/>
          <w:spacing w:val="-2"/>
        </w:rPr>
        <w:t>a</w:t>
      </w:r>
      <w:r w:rsidRPr="001B756A">
        <w:rPr>
          <w:rFonts w:ascii="Arial" w:hAnsi="Arial" w:cs="Arial"/>
        </w:rPr>
        <w:t xml:space="preserve">tion </w:t>
      </w:r>
      <w:r w:rsidRPr="001B756A">
        <w:rPr>
          <w:rFonts w:ascii="Arial" w:hAnsi="Arial" w:cs="Arial"/>
          <w:spacing w:val="15"/>
        </w:rPr>
        <w:t xml:space="preserve"> </w:t>
      </w:r>
      <w:r w:rsidRPr="001B756A">
        <w:rPr>
          <w:rFonts w:ascii="Arial" w:hAnsi="Arial" w:cs="Arial"/>
        </w:rPr>
        <w:t xml:space="preserve">for </w:t>
      </w:r>
      <w:r w:rsidRPr="001B756A">
        <w:rPr>
          <w:rFonts w:ascii="Arial" w:hAnsi="Arial" w:cs="Arial"/>
          <w:spacing w:val="2"/>
        </w:rPr>
        <w:t xml:space="preserve"> </w:t>
      </w:r>
      <w:r w:rsidRPr="001B756A">
        <w:rPr>
          <w:rFonts w:ascii="Arial" w:hAnsi="Arial" w:cs="Arial"/>
        </w:rPr>
        <w:t>r</w:t>
      </w:r>
      <w:r w:rsidRPr="001B756A">
        <w:rPr>
          <w:rFonts w:ascii="Arial" w:hAnsi="Arial" w:cs="Arial"/>
          <w:spacing w:val="-2"/>
        </w:rPr>
        <w:t>e</w:t>
      </w:r>
      <w:r w:rsidRPr="001B756A">
        <w:rPr>
          <w:rFonts w:ascii="Arial" w:hAnsi="Arial" w:cs="Arial"/>
          <w:spacing w:val="1"/>
        </w:rPr>
        <w:t>v</w:t>
      </w:r>
      <w:r w:rsidRPr="001B756A">
        <w:rPr>
          <w:rFonts w:ascii="Arial" w:hAnsi="Arial" w:cs="Arial"/>
          <w:spacing w:val="3"/>
        </w:rPr>
        <w:t>i</w:t>
      </w:r>
      <w:r w:rsidRPr="001B756A">
        <w:rPr>
          <w:rFonts w:ascii="Arial" w:hAnsi="Arial" w:cs="Arial"/>
          <w:spacing w:val="-2"/>
        </w:rPr>
        <w:t>e</w:t>
      </w:r>
      <w:r w:rsidRPr="001B756A">
        <w:rPr>
          <w:rFonts w:ascii="Arial" w:hAnsi="Arial" w:cs="Arial"/>
        </w:rPr>
        <w:t xml:space="preserve">w </w:t>
      </w:r>
      <w:r w:rsidRPr="001B756A">
        <w:rPr>
          <w:rFonts w:ascii="Arial" w:hAnsi="Arial" w:cs="Arial"/>
          <w:spacing w:val="7"/>
        </w:rPr>
        <w:t xml:space="preserve"> </w:t>
      </w:r>
      <w:r w:rsidRPr="001B756A">
        <w:rPr>
          <w:rFonts w:ascii="Arial" w:hAnsi="Arial" w:cs="Arial"/>
          <w:spacing w:val="-2"/>
          <w:w w:val="102"/>
        </w:rPr>
        <w:t>o</w:t>
      </w:r>
      <w:r w:rsidRPr="001B756A">
        <w:rPr>
          <w:rFonts w:ascii="Arial" w:hAnsi="Arial" w:cs="Arial"/>
          <w:w w:val="102"/>
        </w:rPr>
        <w:t xml:space="preserve">f </w:t>
      </w:r>
      <w:r w:rsidRPr="001B756A">
        <w:rPr>
          <w:rFonts w:ascii="Arial" w:hAnsi="Arial" w:cs="Arial"/>
        </w:rPr>
        <w:t>p</w:t>
      </w:r>
      <w:r w:rsidRPr="001B756A">
        <w:rPr>
          <w:rFonts w:ascii="Arial" w:hAnsi="Arial" w:cs="Arial"/>
          <w:spacing w:val="-2"/>
        </w:rPr>
        <w:t>er</w:t>
      </w:r>
      <w:r w:rsidRPr="001B756A">
        <w:rPr>
          <w:rFonts w:ascii="Arial" w:hAnsi="Arial" w:cs="Arial"/>
          <w:spacing w:val="5"/>
        </w:rPr>
        <w:t>f</w:t>
      </w:r>
      <w:r w:rsidRPr="001B756A">
        <w:rPr>
          <w:rFonts w:ascii="Arial" w:hAnsi="Arial" w:cs="Arial"/>
          <w:spacing w:val="-4"/>
        </w:rPr>
        <w:t>o</w:t>
      </w:r>
      <w:r w:rsidRPr="001B756A">
        <w:rPr>
          <w:rFonts w:ascii="Arial" w:hAnsi="Arial" w:cs="Arial"/>
        </w:rPr>
        <w:t>r</w:t>
      </w:r>
      <w:r w:rsidRPr="001B756A">
        <w:rPr>
          <w:rFonts w:ascii="Arial" w:hAnsi="Arial" w:cs="Arial"/>
          <w:spacing w:val="3"/>
        </w:rPr>
        <w:t>m</w:t>
      </w:r>
      <w:r w:rsidRPr="001B756A">
        <w:rPr>
          <w:rFonts w:ascii="Arial" w:hAnsi="Arial" w:cs="Arial"/>
          <w:spacing w:val="-2"/>
        </w:rPr>
        <w:t>a</w:t>
      </w:r>
      <w:r w:rsidRPr="001B756A">
        <w:rPr>
          <w:rFonts w:ascii="Arial" w:hAnsi="Arial" w:cs="Arial"/>
        </w:rPr>
        <w:t>n</w:t>
      </w:r>
      <w:r w:rsidRPr="001B756A">
        <w:rPr>
          <w:rFonts w:ascii="Arial" w:hAnsi="Arial" w:cs="Arial"/>
          <w:spacing w:val="1"/>
        </w:rPr>
        <w:t>c</w:t>
      </w:r>
      <w:r w:rsidRPr="001B756A">
        <w:rPr>
          <w:rFonts w:ascii="Arial" w:hAnsi="Arial" w:cs="Arial"/>
        </w:rPr>
        <w:t>e</w:t>
      </w:r>
      <w:r w:rsidRPr="001B756A">
        <w:rPr>
          <w:rFonts w:ascii="Arial" w:hAnsi="Arial" w:cs="Arial"/>
          <w:spacing w:val="24"/>
        </w:rPr>
        <w:t xml:space="preserve"> </w:t>
      </w:r>
      <w:r w:rsidRPr="001B756A">
        <w:rPr>
          <w:rFonts w:ascii="Arial" w:hAnsi="Arial" w:cs="Arial"/>
          <w:spacing w:val="-2"/>
        </w:rPr>
        <w:t>a</w:t>
      </w:r>
      <w:r w:rsidRPr="001B756A">
        <w:rPr>
          <w:rFonts w:ascii="Arial" w:hAnsi="Arial" w:cs="Arial"/>
        </w:rPr>
        <w:t>nd</w:t>
      </w:r>
      <w:r w:rsidRPr="001B756A">
        <w:rPr>
          <w:rFonts w:ascii="Arial" w:hAnsi="Arial" w:cs="Arial"/>
          <w:spacing w:val="7"/>
        </w:rPr>
        <w:t xml:space="preserve"> </w:t>
      </w:r>
      <w:r w:rsidRPr="001B756A">
        <w:rPr>
          <w:rFonts w:ascii="Arial" w:hAnsi="Arial" w:cs="Arial"/>
          <w:spacing w:val="1"/>
        </w:rPr>
        <w:t>c</w:t>
      </w:r>
      <w:r w:rsidRPr="001B756A">
        <w:rPr>
          <w:rFonts w:ascii="Arial" w:hAnsi="Arial" w:cs="Arial"/>
          <w:spacing w:val="-4"/>
        </w:rPr>
        <w:t>o</w:t>
      </w:r>
      <w:r w:rsidRPr="001B756A">
        <w:rPr>
          <w:rFonts w:ascii="Arial" w:hAnsi="Arial" w:cs="Arial"/>
          <w:spacing w:val="3"/>
        </w:rPr>
        <w:t>m</w:t>
      </w:r>
      <w:r w:rsidRPr="001B756A">
        <w:rPr>
          <w:rFonts w:ascii="Arial" w:hAnsi="Arial" w:cs="Arial"/>
          <w:spacing w:val="-2"/>
        </w:rPr>
        <w:t>pl</w:t>
      </w:r>
      <w:r w:rsidRPr="001B756A">
        <w:rPr>
          <w:rFonts w:ascii="Arial" w:hAnsi="Arial" w:cs="Arial"/>
        </w:rPr>
        <w:t>i</w:t>
      </w:r>
      <w:r w:rsidRPr="001B756A">
        <w:rPr>
          <w:rFonts w:ascii="Arial" w:hAnsi="Arial" w:cs="Arial"/>
          <w:spacing w:val="-2"/>
        </w:rPr>
        <w:t>a</w:t>
      </w:r>
      <w:r w:rsidRPr="001B756A">
        <w:rPr>
          <w:rFonts w:ascii="Arial" w:hAnsi="Arial" w:cs="Arial"/>
        </w:rPr>
        <w:t>n</w:t>
      </w:r>
      <w:r w:rsidRPr="001B756A">
        <w:rPr>
          <w:rFonts w:ascii="Arial" w:hAnsi="Arial" w:cs="Arial"/>
          <w:spacing w:val="1"/>
        </w:rPr>
        <w:t>c</w:t>
      </w:r>
      <w:r w:rsidRPr="001B756A">
        <w:rPr>
          <w:rFonts w:ascii="Arial" w:hAnsi="Arial" w:cs="Arial"/>
        </w:rPr>
        <w:t>e</w:t>
      </w:r>
      <w:r w:rsidRPr="001B756A">
        <w:rPr>
          <w:rFonts w:ascii="Arial" w:hAnsi="Arial" w:cs="Arial"/>
          <w:spacing w:val="23"/>
        </w:rPr>
        <w:t xml:space="preserve"> </w:t>
      </w:r>
      <w:r w:rsidRPr="001B756A">
        <w:rPr>
          <w:rFonts w:ascii="Arial" w:hAnsi="Arial" w:cs="Arial"/>
          <w:spacing w:val="-4"/>
        </w:rPr>
        <w:t>w</w:t>
      </w:r>
      <w:r w:rsidRPr="001B756A">
        <w:rPr>
          <w:rFonts w:ascii="Arial" w:hAnsi="Arial" w:cs="Arial"/>
        </w:rPr>
        <w:t>i</w:t>
      </w:r>
      <w:r w:rsidRPr="001B756A">
        <w:rPr>
          <w:rFonts w:ascii="Arial" w:hAnsi="Arial" w:cs="Arial"/>
          <w:spacing w:val="3"/>
        </w:rPr>
        <w:t>t</w:t>
      </w:r>
      <w:r w:rsidRPr="001B756A">
        <w:rPr>
          <w:rFonts w:ascii="Arial" w:hAnsi="Arial" w:cs="Arial"/>
        </w:rPr>
        <w:t>h</w:t>
      </w:r>
      <w:r w:rsidRPr="001B756A">
        <w:rPr>
          <w:rFonts w:ascii="Arial" w:hAnsi="Arial" w:cs="Arial"/>
          <w:spacing w:val="7"/>
        </w:rPr>
        <w:t xml:space="preserve"> </w:t>
      </w:r>
      <w:r w:rsidRPr="001B756A">
        <w:rPr>
          <w:rFonts w:ascii="Arial" w:hAnsi="Arial" w:cs="Arial"/>
        </w:rPr>
        <w:t>the</w:t>
      </w:r>
      <w:r w:rsidRPr="001B756A">
        <w:rPr>
          <w:rFonts w:ascii="Arial" w:hAnsi="Arial" w:cs="Arial"/>
          <w:spacing w:val="6"/>
        </w:rPr>
        <w:t xml:space="preserve"> </w:t>
      </w:r>
      <w:r w:rsidRPr="001B756A">
        <w:rPr>
          <w:rFonts w:ascii="Arial" w:hAnsi="Arial" w:cs="Arial"/>
          <w:spacing w:val="-2"/>
        </w:rPr>
        <w:t>S</w:t>
      </w:r>
      <w:r w:rsidRPr="001B756A">
        <w:rPr>
          <w:rFonts w:ascii="Arial" w:hAnsi="Arial" w:cs="Arial"/>
          <w:spacing w:val="-1"/>
        </w:rPr>
        <w:t>M</w:t>
      </w:r>
      <w:r w:rsidRPr="001B756A">
        <w:rPr>
          <w:rFonts w:ascii="Arial" w:hAnsi="Arial" w:cs="Arial"/>
        </w:rPr>
        <w:t>F</w:t>
      </w:r>
      <w:r w:rsidRPr="001B756A">
        <w:rPr>
          <w:rFonts w:ascii="Arial" w:hAnsi="Arial" w:cs="Arial"/>
          <w:spacing w:val="14"/>
        </w:rPr>
        <w:t xml:space="preserve"> </w:t>
      </w:r>
      <w:r w:rsidRPr="001B756A">
        <w:rPr>
          <w:rFonts w:ascii="Arial" w:hAnsi="Arial" w:cs="Arial"/>
          <w:spacing w:val="-2"/>
        </w:rPr>
        <w:t>a</w:t>
      </w:r>
      <w:r w:rsidRPr="001B756A">
        <w:rPr>
          <w:rFonts w:ascii="Arial" w:hAnsi="Arial" w:cs="Arial"/>
        </w:rPr>
        <w:t>nd</w:t>
      </w:r>
      <w:r w:rsidRPr="001B756A">
        <w:rPr>
          <w:rFonts w:ascii="Arial" w:hAnsi="Arial" w:cs="Arial"/>
          <w:spacing w:val="7"/>
        </w:rPr>
        <w:t xml:space="preserve"> </w:t>
      </w:r>
      <w:r w:rsidRPr="001B756A">
        <w:rPr>
          <w:rFonts w:ascii="Arial" w:hAnsi="Arial" w:cs="Arial"/>
          <w:spacing w:val="-2"/>
        </w:rPr>
        <w:t>t</w:t>
      </w:r>
      <w:r w:rsidRPr="001B756A">
        <w:rPr>
          <w:rFonts w:ascii="Arial" w:hAnsi="Arial" w:cs="Arial"/>
        </w:rPr>
        <w:t>he</w:t>
      </w:r>
      <w:r w:rsidRPr="001B756A">
        <w:rPr>
          <w:rFonts w:ascii="Arial" w:hAnsi="Arial" w:cs="Arial"/>
          <w:spacing w:val="8"/>
        </w:rPr>
        <w:t xml:space="preserve"> </w:t>
      </w:r>
      <w:r w:rsidRPr="001B756A">
        <w:rPr>
          <w:rFonts w:ascii="Arial" w:hAnsi="Arial" w:cs="Arial"/>
          <w:spacing w:val="1"/>
        </w:rPr>
        <w:t>B</w:t>
      </w:r>
      <w:r w:rsidRPr="001B756A">
        <w:rPr>
          <w:rFonts w:ascii="Arial" w:hAnsi="Arial" w:cs="Arial"/>
        </w:rPr>
        <w:t>a</w:t>
      </w:r>
      <w:r w:rsidRPr="001B756A">
        <w:rPr>
          <w:rFonts w:ascii="Arial" w:hAnsi="Arial" w:cs="Arial"/>
          <w:spacing w:val="-2"/>
        </w:rPr>
        <w:t>nk</w:t>
      </w:r>
      <w:r w:rsidRPr="001B756A">
        <w:rPr>
          <w:rFonts w:ascii="Arial" w:hAnsi="Arial" w:cs="Arial"/>
          <w:spacing w:val="3"/>
        </w:rPr>
        <w:t>’</w:t>
      </w:r>
      <w:r w:rsidRPr="001B756A">
        <w:rPr>
          <w:rFonts w:ascii="Arial" w:hAnsi="Arial" w:cs="Arial"/>
        </w:rPr>
        <w:t>s</w:t>
      </w:r>
      <w:r w:rsidRPr="001B756A">
        <w:rPr>
          <w:rFonts w:ascii="Arial" w:hAnsi="Arial" w:cs="Arial"/>
          <w:spacing w:val="11"/>
        </w:rPr>
        <w:t xml:space="preserve"> </w:t>
      </w:r>
      <w:r w:rsidRPr="001B756A">
        <w:rPr>
          <w:rFonts w:ascii="Arial" w:hAnsi="Arial" w:cs="Arial"/>
          <w:spacing w:val="1"/>
        </w:rPr>
        <w:t>O</w:t>
      </w:r>
      <w:r w:rsidRPr="001B756A">
        <w:rPr>
          <w:rFonts w:ascii="Arial" w:hAnsi="Arial" w:cs="Arial"/>
        </w:rPr>
        <w:t>P</w:t>
      </w:r>
      <w:r w:rsidRPr="001B756A">
        <w:rPr>
          <w:rFonts w:ascii="Arial" w:hAnsi="Arial" w:cs="Arial"/>
          <w:spacing w:val="8"/>
        </w:rPr>
        <w:t xml:space="preserve"> </w:t>
      </w:r>
      <w:r w:rsidRPr="001B756A">
        <w:rPr>
          <w:rFonts w:ascii="Arial" w:hAnsi="Arial" w:cs="Arial"/>
          <w:spacing w:val="-4"/>
        </w:rPr>
        <w:t>4</w:t>
      </w:r>
      <w:r w:rsidRPr="001B756A">
        <w:rPr>
          <w:rFonts w:ascii="Arial" w:hAnsi="Arial" w:cs="Arial"/>
          <w:spacing w:val="3"/>
        </w:rPr>
        <w:t>.</w:t>
      </w:r>
      <w:r w:rsidRPr="001B756A">
        <w:rPr>
          <w:rFonts w:ascii="Arial" w:hAnsi="Arial" w:cs="Arial"/>
          <w:spacing w:val="-2"/>
        </w:rPr>
        <w:t>1</w:t>
      </w:r>
      <w:r w:rsidRPr="001B756A">
        <w:rPr>
          <w:rFonts w:ascii="Arial" w:hAnsi="Arial" w:cs="Arial"/>
        </w:rPr>
        <w:t>2</w:t>
      </w:r>
      <w:r w:rsidRPr="001B756A">
        <w:rPr>
          <w:rFonts w:ascii="Arial" w:hAnsi="Arial" w:cs="Arial"/>
          <w:spacing w:val="10"/>
        </w:rPr>
        <w:t xml:space="preserve"> </w:t>
      </w:r>
      <w:r w:rsidRPr="001B756A">
        <w:rPr>
          <w:rFonts w:ascii="Arial" w:hAnsi="Arial" w:cs="Arial"/>
        </w:rPr>
        <w:t>and</w:t>
      </w:r>
      <w:r w:rsidRPr="001B756A">
        <w:rPr>
          <w:rFonts w:ascii="Arial" w:hAnsi="Arial" w:cs="Arial"/>
          <w:spacing w:val="7"/>
        </w:rPr>
        <w:t xml:space="preserve"> </w:t>
      </w:r>
      <w:r w:rsidRPr="001B756A">
        <w:rPr>
          <w:rFonts w:ascii="Arial" w:hAnsi="Arial" w:cs="Arial"/>
          <w:spacing w:val="-4"/>
        </w:rPr>
        <w:t>o</w:t>
      </w:r>
      <w:r w:rsidRPr="001B756A">
        <w:rPr>
          <w:rFonts w:ascii="Arial" w:hAnsi="Arial" w:cs="Arial"/>
          <w:spacing w:val="3"/>
        </w:rPr>
        <w:t>t</w:t>
      </w:r>
      <w:r w:rsidRPr="001B756A">
        <w:rPr>
          <w:rFonts w:ascii="Arial" w:hAnsi="Arial" w:cs="Arial"/>
          <w:spacing w:val="-2"/>
        </w:rPr>
        <w:t>h</w:t>
      </w:r>
      <w:r w:rsidRPr="001B756A">
        <w:rPr>
          <w:rFonts w:ascii="Arial" w:hAnsi="Arial" w:cs="Arial"/>
        </w:rPr>
        <w:t>er</w:t>
      </w:r>
      <w:r w:rsidRPr="001B756A">
        <w:rPr>
          <w:rFonts w:ascii="Arial" w:hAnsi="Arial" w:cs="Arial"/>
          <w:spacing w:val="10"/>
        </w:rPr>
        <w:t xml:space="preserve"> </w:t>
      </w:r>
      <w:r w:rsidRPr="001B756A">
        <w:rPr>
          <w:rFonts w:ascii="Arial" w:hAnsi="Arial" w:cs="Arial"/>
          <w:w w:val="102"/>
        </w:rPr>
        <w:t>req</w:t>
      </w:r>
      <w:r w:rsidRPr="001B756A">
        <w:rPr>
          <w:rFonts w:ascii="Arial" w:hAnsi="Arial" w:cs="Arial"/>
          <w:spacing w:val="-4"/>
          <w:w w:val="102"/>
        </w:rPr>
        <w:t>u</w:t>
      </w:r>
      <w:r w:rsidRPr="001B756A">
        <w:rPr>
          <w:rFonts w:ascii="Arial" w:hAnsi="Arial" w:cs="Arial"/>
          <w:spacing w:val="3"/>
          <w:w w:val="102"/>
        </w:rPr>
        <w:t>i</w:t>
      </w:r>
      <w:r w:rsidRPr="001B756A">
        <w:rPr>
          <w:rFonts w:ascii="Arial" w:hAnsi="Arial" w:cs="Arial"/>
          <w:w w:val="102"/>
        </w:rPr>
        <w:t>r</w:t>
      </w:r>
      <w:r w:rsidRPr="001B756A">
        <w:rPr>
          <w:rFonts w:ascii="Arial" w:hAnsi="Arial" w:cs="Arial"/>
          <w:spacing w:val="-2"/>
          <w:w w:val="102"/>
        </w:rPr>
        <w:t>e</w:t>
      </w:r>
      <w:r w:rsidRPr="001B756A">
        <w:rPr>
          <w:rFonts w:ascii="Arial" w:hAnsi="Arial" w:cs="Arial"/>
          <w:spacing w:val="1"/>
          <w:w w:val="102"/>
        </w:rPr>
        <w:t>m</w:t>
      </w:r>
      <w:r w:rsidRPr="001B756A">
        <w:rPr>
          <w:rFonts w:ascii="Arial" w:hAnsi="Arial" w:cs="Arial"/>
          <w:spacing w:val="-2"/>
          <w:w w:val="102"/>
        </w:rPr>
        <w:t>e</w:t>
      </w:r>
      <w:r w:rsidRPr="001B756A">
        <w:rPr>
          <w:rFonts w:ascii="Arial" w:hAnsi="Arial" w:cs="Arial"/>
          <w:w w:val="102"/>
        </w:rPr>
        <w:t>n</w:t>
      </w:r>
      <w:r w:rsidRPr="001B756A">
        <w:rPr>
          <w:rFonts w:ascii="Arial" w:hAnsi="Arial" w:cs="Arial"/>
          <w:spacing w:val="-2"/>
          <w:w w:val="102"/>
        </w:rPr>
        <w:t>t</w:t>
      </w:r>
      <w:r w:rsidRPr="001B756A">
        <w:rPr>
          <w:rFonts w:ascii="Arial" w:hAnsi="Arial" w:cs="Arial"/>
          <w:spacing w:val="1"/>
          <w:w w:val="102"/>
        </w:rPr>
        <w:t>s</w:t>
      </w:r>
      <w:r w:rsidRPr="001B756A">
        <w:rPr>
          <w:rFonts w:ascii="Arial" w:hAnsi="Arial" w:cs="Arial"/>
          <w:w w:val="102"/>
        </w:rPr>
        <w:t>.</w:t>
      </w:r>
    </w:p>
    <w:p w:rsidR="00132ED6" w:rsidRPr="001B756A" w:rsidRDefault="00132ED6" w:rsidP="002025C1">
      <w:pPr>
        <w:widowControl w:val="0"/>
        <w:autoSpaceDE w:val="0"/>
        <w:autoSpaceDN w:val="0"/>
        <w:adjustRightInd w:val="0"/>
        <w:ind w:right="27"/>
        <w:jc w:val="both"/>
        <w:rPr>
          <w:rFonts w:ascii="Arial" w:hAnsi="Arial" w:cs="Arial"/>
        </w:rPr>
      </w:pPr>
    </w:p>
    <w:p w:rsidR="00132ED6" w:rsidRPr="001B756A" w:rsidRDefault="00132ED6" w:rsidP="00020695">
      <w:pPr>
        <w:widowControl w:val="0"/>
        <w:autoSpaceDE w:val="0"/>
        <w:autoSpaceDN w:val="0"/>
        <w:adjustRightInd w:val="0"/>
        <w:ind w:left="684" w:right="27" w:hanging="350"/>
        <w:jc w:val="both"/>
        <w:rPr>
          <w:rFonts w:ascii="Arial" w:hAnsi="Arial" w:cs="Arial"/>
        </w:rPr>
      </w:pPr>
      <w:r w:rsidRPr="001B756A">
        <w:rPr>
          <w:rFonts w:ascii="Arial" w:hAnsi="Arial" w:cs="Arial"/>
          <w:w w:val="141"/>
        </w:rPr>
        <w:t>·</w:t>
      </w:r>
      <w:r w:rsidRPr="001B756A">
        <w:rPr>
          <w:rFonts w:ascii="Arial" w:hAnsi="Arial" w:cs="Arial"/>
        </w:rPr>
        <w:tab/>
      </w:r>
      <w:r w:rsidRPr="001B756A">
        <w:rPr>
          <w:rFonts w:ascii="Arial" w:hAnsi="Arial" w:cs="Arial"/>
          <w:spacing w:val="1"/>
        </w:rPr>
        <w:t>Q</w:t>
      </w:r>
      <w:r w:rsidRPr="001B756A">
        <w:rPr>
          <w:rFonts w:ascii="Arial" w:hAnsi="Arial" w:cs="Arial"/>
        </w:rPr>
        <w:t>u</w:t>
      </w:r>
      <w:r w:rsidRPr="001B756A">
        <w:rPr>
          <w:rFonts w:ascii="Arial" w:hAnsi="Arial" w:cs="Arial"/>
          <w:spacing w:val="-2"/>
        </w:rPr>
        <w:t>a</w:t>
      </w:r>
      <w:r w:rsidRPr="001B756A">
        <w:rPr>
          <w:rFonts w:ascii="Arial" w:hAnsi="Arial" w:cs="Arial"/>
        </w:rPr>
        <w:t>rt</w:t>
      </w:r>
      <w:r w:rsidRPr="001B756A">
        <w:rPr>
          <w:rFonts w:ascii="Arial" w:hAnsi="Arial" w:cs="Arial"/>
          <w:spacing w:val="-2"/>
        </w:rPr>
        <w:t>e</w:t>
      </w:r>
      <w:r w:rsidRPr="001B756A">
        <w:rPr>
          <w:rFonts w:ascii="Arial" w:hAnsi="Arial" w:cs="Arial"/>
        </w:rPr>
        <w:t>rly</w:t>
      </w:r>
      <w:r w:rsidRPr="001B756A">
        <w:rPr>
          <w:rFonts w:ascii="Arial" w:hAnsi="Arial" w:cs="Arial"/>
          <w:spacing w:val="55"/>
        </w:rPr>
        <w:t xml:space="preserve"> </w:t>
      </w:r>
      <w:r w:rsidRPr="001B756A">
        <w:rPr>
          <w:rFonts w:ascii="Arial" w:hAnsi="Arial" w:cs="Arial"/>
          <w:spacing w:val="1"/>
        </w:rPr>
        <w:t>P</w:t>
      </w:r>
      <w:r w:rsidRPr="001B756A">
        <w:rPr>
          <w:rFonts w:ascii="Arial" w:hAnsi="Arial" w:cs="Arial"/>
        </w:rPr>
        <w:t>rogr</w:t>
      </w:r>
      <w:r w:rsidRPr="001B756A">
        <w:rPr>
          <w:rFonts w:ascii="Arial" w:hAnsi="Arial" w:cs="Arial"/>
          <w:spacing w:val="-2"/>
        </w:rPr>
        <w:t>e</w:t>
      </w:r>
      <w:r w:rsidRPr="001B756A">
        <w:rPr>
          <w:rFonts w:ascii="Arial" w:hAnsi="Arial" w:cs="Arial"/>
          <w:spacing w:val="1"/>
        </w:rPr>
        <w:t>s</w:t>
      </w:r>
      <w:r w:rsidRPr="001B756A">
        <w:rPr>
          <w:rFonts w:ascii="Arial" w:hAnsi="Arial" w:cs="Arial"/>
        </w:rPr>
        <w:t>s</w:t>
      </w:r>
      <w:r w:rsidRPr="001B756A">
        <w:rPr>
          <w:rFonts w:ascii="Arial" w:hAnsi="Arial" w:cs="Arial"/>
          <w:spacing w:val="58"/>
        </w:rPr>
        <w:t xml:space="preserve"> </w:t>
      </w:r>
      <w:r w:rsidRPr="001B756A">
        <w:rPr>
          <w:rFonts w:ascii="Arial" w:hAnsi="Arial" w:cs="Arial"/>
          <w:spacing w:val="1"/>
        </w:rPr>
        <w:t>R</w:t>
      </w:r>
      <w:r w:rsidRPr="001B756A">
        <w:rPr>
          <w:rFonts w:ascii="Arial" w:hAnsi="Arial" w:cs="Arial"/>
        </w:rPr>
        <w:t>e</w:t>
      </w:r>
      <w:r w:rsidRPr="001B756A">
        <w:rPr>
          <w:rFonts w:ascii="Arial" w:hAnsi="Arial" w:cs="Arial"/>
          <w:spacing w:val="-4"/>
        </w:rPr>
        <w:t>p</w:t>
      </w:r>
      <w:r w:rsidRPr="001B756A">
        <w:rPr>
          <w:rFonts w:ascii="Arial" w:hAnsi="Arial" w:cs="Arial"/>
        </w:rPr>
        <w:t>ort</w:t>
      </w:r>
      <w:r w:rsidRPr="001B756A">
        <w:rPr>
          <w:rFonts w:ascii="Arial" w:hAnsi="Arial" w:cs="Arial"/>
          <w:spacing w:val="53"/>
        </w:rPr>
        <w:t xml:space="preserve"> </w:t>
      </w:r>
      <w:r w:rsidRPr="001B756A">
        <w:rPr>
          <w:rFonts w:ascii="Arial" w:hAnsi="Arial" w:cs="Arial"/>
          <w:spacing w:val="3"/>
        </w:rPr>
        <w:t>i</w:t>
      </w:r>
      <w:r w:rsidRPr="001B756A">
        <w:rPr>
          <w:rFonts w:ascii="Arial" w:hAnsi="Arial" w:cs="Arial"/>
          <w:spacing w:val="-2"/>
        </w:rPr>
        <w:t>n</w:t>
      </w:r>
      <w:r w:rsidRPr="001B756A">
        <w:rPr>
          <w:rFonts w:ascii="Arial" w:hAnsi="Arial" w:cs="Arial"/>
        </w:rPr>
        <w:t>d</w:t>
      </w:r>
      <w:r w:rsidRPr="001B756A">
        <w:rPr>
          <w:rFonts w:ascii="Arial" w:hAnsi="Arial" w:cs="Arial"/>
          <w:spacing w:val="3"/>
        </w:rPr>
        <w:t>i</w:t>
      </w:r>
      <w:r w:rsidRPr="001B756A">
        <w:rPr>
          <w:rFonts w:ascii="Arial" w:hAnsi="Arial" w:cs="Arial"/>
          <w:spacing w:val="-2"/>
        </w:rPr>
        <w:t>cat</w:t>
      </w:r>
      <w:r w:rsidRPr="001B756A">
        <w:rPr>
          <w:rFonts w:ascii="Arial" w:hAnsi="Arial" w:cs="Arial"/>
          <w:spacing w:val="3"/>
        </w:rPr>
        <w:t>i</w:t>
      </w:r>
      <w:r w:rsidRPr="001B756A">
        <w:rPr>
          <w:rFonts w:ascii="Arial" w:hAnsi="Arial" w:cs="Arial"/>
          <w:spacing w:val="-2"/>
        </w:rPr>
        <w:t>n</w:t>
      </w:r>
      <w:r w:rsidRPr="001B756A">
        <w:rPr>
          <w:rFonts w:ascii="Arial" w:hAnsi="Arial" w:cs="Arial"/>
        </w:rPr>
        <w:t xml:space="preserve">g </w:t>
      </w:r>
      <w:r w:rsidRPr="001B756A">
        <w:rPr>
          <w:rFonts w:ascii="Arial" w:hAnsi="Arial" w:cs="Arial"/>
          <w:spacing w:val="3"/>
        </w:rPr>
        <w:t xml:space="preserve"> </w:t>
      </w:r>
      <w:r w:rsidRPr="001B756A">
        <w:rPr>
          <w:rFonts w:ascii="Arial" w:hAnsi="Arial" w:cs="Arial"/>
        </w:rPr>
        <w:t>pr</w:t>
      </w:r>
      <w:r w:rsidRPr="001B756A">
        <w:rPr>
          <w:rFonts w:ascii="Arial" w:hAnsi="Arial" w:cs="Arial"/>
          <w:spacing w:val="-2"/>
        </w:rPr>
        <w:t>og</w:t>
      </w:r>
      <w:r w:rsidRPr="001B756A">
        <w:rPr>
          <w:rFonts w:ascii="Arial" w:hAnsi="Arial" w:cs="Arial"/>
        </w:rPr>
        <w:t>re</w:t>
      </w:r>
      <w:r w:rsidRPr="001B756A">
        <w:rPr>
          <w:rFonts w:ascii="Arial" w:hAnsi="Arial" w:cs="Arial"/>
          <w:spacing w:val="1"/>
        </w:rPr>
        <w:t>s</w:t>
      </w:r>
      <w:r w:rsidRPr="001B756A">
        <w:rPr>
          <w:rFonts w:ascii="Arial" w:hAnsi="Arial" w:cs="Arial"/>
        </w:rPr>
        <w:t>s</w:t>
      </w:r>
      <w:r w:rsidRPr="001B756A">
        <w:rPr>
          <w:rFonts w:ascii="Arial" w:hAnsi="Arial" w:cs="Arial"/>
          <w:spacing w:val="54"/>
        </w:rPr>
        <w:t xml:space="preserve"> </w:t>
      </w:r>
      <w:r w:rsidRPr="001B756A">
        <w:rPr>
          <w:rFonts w:ascii="Arial" w:hAnsi="Arial" w:cs="Arial"/>
        </w:rPr>
        <w:t>on</w:t>
      </w:r>
      <w:r w:rsidRPr="001B756A">
        <w:rPr>
          <w:rFonts w:ascii="Arial" w:hAnsi="Arial" w:cs="Arial"/>
          <w:spacing w:val="46"/>
        </w:rPr>
        <w:t xml:space="preserve"> </w:t>
      </w:r>
      <w:r w:rsidRPr="001B756A">
        <w:rPr>
          <w:rFonts w:ascii="Arial" w:hAnsi="Arial" w:cs="Arial"/>
          <w:spacing w:val="1"/>
        </w:rPr>
        <w:t>s</w:t>
      </w:r>
      <w:r w:rsidRPr="001B756A">
        <w:rPr>
          <w:rFonts w:ascii="Arial" w:hAnsi="Arial" w:cs="Arial"/>
        </w:rPr>
        <w:t>o</w:t>
      </w:r>
      <w:r w:rsidRPr="001B756A">
        <w:rPr>
          <w:rFonts w:ascii="Arial" w:hAnsi="Arial" w:cs="Arial"/>
          <w:spacing w:val="1"/>
        </w:rPr>
        <w:t>c</w:t>
      </w:r>
      <w:r w:rsidRPr="001B756A">
        <w:rPr>
          <w:rFonts w:ascii="Arial" w:hAnsi="Arial" w:cs="Arial"/>
        </w:rPr>
        <w:t>i</w:t>
      </w:r>
      <w:r w:rsidRPr="001B756A">
        <w:rPr>
          <w:rFonts w:ascii="Arial" w:hAnsi="Arial" w:cs="Arial"/>
          <w:spacing w:val="-2"/>
        </w:rPr>
        <w:t>a</w:t>
      </w:r>
      <w:r w:rsidRPr="001B756A">
        <w:rPr>
          <w:rFonts w:ascii="Arial" w:hAnsi="Arial" w:cs="Arial"/>
        </w:rPr>
        <w:t>l</w:t>
      </w:r>
      <w:r w:rsidRPr="001B756A">
        <w:rPr>
          <w:rFonts w:ascii="Arial" w:hAnsi="Arial" w:cs="Arial"/>
          <w:spacing w:val="54"/>
        </w:rPr>
        <w:t xml:space="preserve"> </w:t>
      </w:r>
      <w:r w:rsidRPr="001B756A">
        <w:rPr>
          <w:rFonts w:ascii="Arial" w:hAnsi="Arial" w:cs="Arial"/>
        </w:rPr>
        <w:t>d</w:t>
      </w:r>
      <w:r w:rsidRPr="001B756A">
        <w:rPr>
          <w:rFonts w:ascii="Arial" w:hAnsi="Arial" w:cs="Arial"/>
          <w:spacing w:val="-2"/>
        </w:rPr>
        <w:t>e</w:t>
      </w:r>
      <w:r w:rsidRPr="001B756A">
        <w:rPr>
          <w:rFonts w:ascii="Arial" w:hAnsi="Arial" w:cs="Arial"/>
          <w:spacing w:val="1"/>
        </w:rPr>
        <w:t>v</w:t>
      </w:r>
      <w:r w:rsidRPr="001B756A">
        <w:rPr>
          <w:rFonts w:ascii="Arial" w:hAnsi="Arial" w:cs="Arial"/>
        </w:rPr>
        <w:t>elo</w:t>
      </w:r>
      <w:r w:rsidRPr="001B756A">
        <w:rPr>
          <w:rFonts w:ascii="Arial" w:hAnsi="Arial" w:cs="Arial"/>
          <w:spacing w:val="-4"/>
        </w:rPr>
        <w:t>p</w:t>
      </w:r>
      <w:r w:rsidRPr="001B756A">
        <w:rPr>
          <w:rFonts w:ascii="Arial" w:hAnsi="Arial" w:cs="Arial"/>
          <w:spacing w:val="1"/>
        </w:rPr>
        <w:t>m</w:t>
      </w:r>
      <w:r w:rsidRPr="001B756A">
        <w:rPr>
          <w:rFonts w:ascii="Arial" w:hAnsi="Arial" w:cs="Arial"/>
        </w:rPr>
        <w:t>e</w:t>
      </w:r>
      <w:r w:rsidRPr="001B756A">
        <w:rPr>
          <w:rFonts w:ascii="Arial" w:hAnsi="Arial" w:cs="Arial"/>
          <w:spacing w:val="-2"/>
        </w:rPr>
        <w:t>n</w:t>
      </w:r>
      <w:r w:rsidRPr="001B756A">
        <w:rPr>
          <w:rFonts w:ascii="Arial" w:hAnsi="Arial" w:cs="Arial"/>
        </w:rPr>
        <w:t xml:space="preserve">t </w:t>
      </w:r>
      <w:r w:rsidRPr="001B756A">
        <w:rPr>
          <w:rFonts w:ascii="Arial" w:hAnsi="Arial" w:cs="Arial"/>
          <w:spacing w:val="9"/>
        </w:rPr>
        <w:t xml:space="preserve"> </w:t>
      </w:r>
      <w:r w:rsidRPr="001B756A">
        <w:rPr>
          <w:rFonts w:ascii="Arial" w:hAnsi="Arial" w:cs="Arial"/>
          <w:spacing w:val="-2"/>
        </w:rPr>
        <w:t>i</w:t>
      </w:r>
      <w:r w:rsidRPr="001B756A">
        <w:rPr>
          <w:rFonts w:ascii="Arial" w:hAnsi="Arial" w:cs="Arial"/>
          <w:spacing w:val="1"/>
        </w:rPr>
        <w:t>ss</w:t>
      </w:r>
      <w:r w:rsidRPr="001B756A">
        <w:rPr>
          <w:rFonts w:ascii="Arial" w:hAnsi="Arial" w:cs="Arial"/>
          <w:spacing w:val="-2"/>
        </w:rPr>
        <w:t>u</w:t>
      </w:r>
      <w:r w:rsidRPr="001B756A">
        <w:rPr>
          <w:rFonts w:ascii="Arial" w:hAnsi="Arial" w:cs="Arial"/>
        </w:rPr>
        <w:t>e</w:t>
      </w:r>
      <w:r w:rsidRPr="001B756A">
        <w:rPr>
          <w:rFonts w:ascii="Arial" w:hAnsi="Arial" w:cs="Arial"/>
          <w:spacing w:val="1"/>
        </w:rPr>
        <w:t>s</w:t>
      </w:r>
      <w:r w:rsidRPr="001B756A">
        <w:rPr>
          <w:rFonts w:ascii="Arial" w:hAnsi="Arial" w:cs="Arial"/>
        </w:rPr>
        <w:t>,</w:t>
      </w:r>
      <w:r w:rsidRPr="001B756A">
        <w:rPr>
          <w:rFonts w:ascii="Arial" w:hAnsi="Arial" w:cs="Arial"/>
          <w:spacing w:val="56"/>
        </w:rPr>
        <w:t xml:space="preserve"> </w:t>
      </w:r>
      <w:r w:rsidRPr="001B756A">
        <w:rPr>
          <w:rFonts w:ascii="Arial" w:hAnsi="Arial" w:cs="Arial"/>
          <w:w w:val="102"/>
        </w:rPr>
        <w:t>a</w:t>
      </w:r>
      <w:r w:rsidRPr="001B756A">
        <w:rPr>
          <w:rFonts w:ascii="Arial" w:hAnsi="Arial" w:cs="Arial"/>
          <w:spacing w:val="-2"/>
          <w:w w:val="102"/>
        </w:rPr>
        <w:t>n</w:t>
      </w:r>
      <w:r w:rsidRPr="001B756A">
        <w:rPr>
          <w:rFonts w:ascii="Arial" w:hAnsi="Arial" w:cs="Arial"/>
          <w:w w:val="102"/>
        </w:rPr>
        <w:t xml:space="preserve">d </w:t>
      </w:r>
      <w:r w:rsidRPr="001B756A">
        <w:rPr>
          <w:rFonts w:ascii="Arial" w:hAnsi="Arial" w:cs="Arial"/>
          <w:spacing w:val="1"/>
        </w:rPr>
        <w:t>s</w:t>
      </w:r>
      <w:r w:rsidRPr="001B756A">
        <w:rPr>
          <w:rFonts w:ascii="Arial" w:hAnsi="Arial" w:cs="Arial"/>
          <w:spacing w:val="-2"/>
        </w:rPr>
        <w:t>o</w:t>
      </w:r>
      <w:r w:rsidRPr="001B756A">
        <w:rPr>
          <w:rFonts w:ascii="Arial" w:hAnsi="Arial" w:cs="Arial"/>
          <w:spacing w:val="1"/>
        </w:rPr>
        <w:t>c</w:t>
      </w:r>
      <w:r w:rsidRPr="001B756A">
        <w:rPr>
          <w:rFonts w:ascii="Arial" w:hAnsi="Arial" w:cs="Arial"/>
          <w:spacing w:val="3"/>
        </w:rPr>
        <w:t>i</w:t>
      </w:r>
      <w:r w:rsidRPr="001B756A">
        <w:rPr>
          <w:rFonts w:ascii="Arial" w:hAnsi="Arial" w:cs="Arial"/>
          <w:spacing w:val="-4"/>
        </w:rPr>
        <w:t>a</w:t>
      </w:r>
      <w:r w:rsidRPr="001B756A">
        <w:rPr>
          <w:rFonts w:ascii="Arial" w:hAnsi="Arial" w:cs="Arial"/>
        </w:rPr>
        <w:t>l</w:t>
      </w:r>
      <w:r w:rsidRPr="001B756A">
        <w:rPr>
          <w:rFonts w:ascii="Arial" w:hAnsi="Arial" w:cs="Arial"/>
          <w:spacing w:val="11"/>
        </w:rPr>
        <w:t xml:space="preserve"> </w:t>
      </w:r>
      <w:r w:rsidRPr="001B756A">
        <w:rPr>
          <w:rFonts w:ascii="Arial" w:hAnsi="Arial" w:cs="Arial"/>
          <w:spacing w:val="1"/>
        </w:rPr>
        <w:t>s</w:t>
      </w:r>
      <w:r w:rsidRPr="001B756A">
        <w:rPr>
          <w:rFonts w:ascii="Arial" w:hAnsi="Arial" w:cs="Arial"/>
          <w:spacing w:val="-2"/>
        </w:rPr>
        <w:t>a</w:t>
      </w:r>
      <w:r w:rsidRPr="001B756A">
        <w:rPr>
          <w:rFonts w:ascii="Arial" w:hAnsi="Arial" w:cs="Arial"/>
          <w:spacing w:val="3"/>
        </w:rPr>
        <w:t>f</w:t>
      </w:r>
      <w:r w:rsidRPr="001B756A">
        <w:rPr>
          <w:rFonts w:ascii="Arial" w:hAnsi="Arial" w:cs="Arial"/>
        </w:rPr>
        <w:t>e</w:t>
      </w:r>
      <w:r w:rsidRPr="001B756A">
        <w:rPr>
          <w:rFonts w:ascii="Arial" w:hAnsi="Arial" w:cs="Arial"/>
          <w:spacing w:val="-2"/>
        </w:rPr>
        <w:t>g</w:t>
      </w:r>
      <w:r w:rsidRPr="001B756A">
        <w:rPr>
          <w:rFonts w:ascii="Arial" w:hAnsi="Arial" w:cs="Arial"/>
        </w:rPr>
        <w:t>u</w:t>
      </w:r>
      <w:r w:rsidRPr="001B756A">
        <w:rPr>
          <w:rFonts w:ascii="Arial" w:hAnsi="Arial" w:cs="Arial"/>
          <w:spacing w:val="-4"/>
        </w:rPr>
        <w:t>a</w:t>
      </w:r>
      <w:r w:rsidRPr="001B756A">
        <w:rPr>
          <w:rFonts w:ascii="Arial" w:hAnsi="Arial" w:cs="Arial"/>
          <w:spacing w:val="3"/>
        </w:rPr>
        <w:t>r</w:t>
      </w:r>
      <w:r w:rsidRPr="001B756A">
        <w:rPr>
          <w:rFonts w:ascii="Arial" w:hAnsi="Arial" w:cs="Arial"/>
          <w:spacing w:val="-2"/>
        </w:rPr>
        <w:t>d</w:t>
      </w:r>
      <w:r w:rsidRPr="001B756A">
        <w:rPr>
          <w:rFonts w:ascii="Arial" w:hAnsi="Arial" w:cs="Arial"/>
        </w:rPr>
        <w:t>s</w:t>
      </w:r>
      <w:r w:rsidRPr="001B756A">
        <w:rPr>
          <w:rFonts w:ascii="Arial" w:hAnsi="Arial" w:cs="Arial"/>
          <w:spacing w:val="21"/>
        </w:rPr>
        <w:t xml:space="preserve"> </w:t>
      </w:r>
      <w:r w:rsidRPr="001B756A">
        <w:rPr>
          <w:rFonts w:ascii="Arial" w:hAnsi="Arial" w:cs="Arial"/>
        </w:rPr>
        <w:t>in</w:t>
      </w:r>
      <w:r w:rsidRPr="001B756A">
        <w:rPr>
          <w:rFonts w:ascii="Arial" w:hAnsi="Arial" w:cs="Arial"/>
          <w:spacing w:val="-4"/>
        </w:rPr>
        <w:t>c</w:t>
      </w:r>
      <w:r w:rsidRPr="001B756A">
        <w:rPr>
          <w:rFonts w:ascii="Arial" w:hAnsi="Arial" w:cs="Arial"/>
          <w:spacing w:val="3"/>
        </w:rPr>
        <w:t>l</w:t>
      </w:r>
      <w:r w:rsidRPr="001B756A">
        <w:rPr>
          <w:rFonts w:ascii="Arial" w:hAnsi="Arial" w:cs="Arial"/>
          <w:spacing w:val="-4"/>
        </w:rPr>
        <w:t>u</w:t>
      </w:r>
      <w:r w:rsidRPr="001B756A">
        <w:rPr>
          <w:rFonts w:ascii="Arial" w:hAnsi="Arial" w:cs="Arial"/>
        </w:rPr>
        <w:t>d</w:t>
      </w:r>
      <w:r w:rsidRPr="001B756A">
        <w:rPr>
          <w:rFonts w:ascii="Arial" w:hAnsi="Arial" w:cs="Arial"/>
          <w:spacing w:val="3"/>
        </w:rPr>
        <w:t>i</w:t>
      </w:r>
      <w:r w:rsidRPr="001B756A">
        <w:rPr>
          <w:rFonts w:ascii="Arial" w:hAnsi="Arial" w:cs="Arial"/>
          <w:spacing w:val="-2"/>
        </w:rPr>
        <w:t>n</w:t>
      </w:r>
      <w:r w:rsidRPr="001B756A">
        <w:rPr>
          <w:rFonts w:ascii="Arial" w:hAnsi="Arial" w:cs="Arial"/>
        </w:rPr>
        <w:t>g</w:t>
      </w:r>
      <w:r w:rsidRPr="001B756A">
        <w:rPr>
          <w:rFonts w:ascii="Arial" w:hAnsi="Arial" w:cs="Arial"/>
          <w:spacing w:val="15"/>
        </w:rPr>
        <w:t xml:space="preserve"> </w:t>
      </w:r>
      <w:r w:rsidRPr="001B756A">
        <w:rPr>
          <w:rFonts w:ascii="Arial" w:hAnsi="Arial" w:cs="Arial"/>
          <w:spacing w:val="3"/>
        </w:rPr>
        <w:t>l</w:t>
      </w:r>
      <w:r w:rsidRPr="001B756A">
        <w:rPr>
          <w:rFonts w:ascii="Arial" w:hAnsi="Arial" w:cs="Arial"/>
          <w:spacing w:val="-2"/>
        </w:rPr>
        <w:t>a</w:t>
      </w:r>
      <w:r w:rsidRPr="001B756A">
        <w:rPr>
          <w:rFonts w:ascii="Arial" w:hAnsi="Arial" w:cs="Arial"/>
        </w:rPr>
        <w:t>nd</w:t>
      </w:r>
      <w:r w:rsidRPr="001B756A">
        <w:rPr>
          <w:rFonts w:ascii="Arial" w:hAnsi="Arial" w:cs="Arial"/>
          <w:spacing w:val="6"/>
        </w:rPr>
        <w:t xml:space="preserve"> </w:t>
      </w:r>
      <w:r w:rsidRPr="001B756A">
        <w:rPr>
          <w:rFonts w:ascii="Arial" w:hAnsi="Arial" w:cs="Arial"/>
        </w:rPr>
        <w:t>a</w:t>
      </w:r>
      <w:r w:rsidRPr="001B756A">
        <w:rPr>
          <w:rFonts w:ascii="Arial" w:hAnsi="Arial" w:cs="Arial"/>
          <w:spacing w:val="1"/>
        </w:rPr>
        <w:t>c</w:t>
      </w:r>
      <w:r w:rsidRPr="001B756A">
        <w:rPr>
          <w:rFonts w:ascii="Arial" w:hAnsi="Arial" w:cs="Arial"/>
          <w:spacing w:val="-2"/>
        </w:rPr>
        <w:t>qu</w:t>
      </w:r>
      <w:r w:rsidRPr="001B756A">
        <w:rPr>
          <w:rFonts w:ascii="Arial" w:hAnsi="Arial" w:cs="Arial"/>
        </w:rPr>
        <w:t>i</w:t>
      </w:r>
      <w:r w:rsidRPr="001B756A">
        <w:rPr>
          <w:rFonts w:ascii="Arial" w:hAnsi="Arial" w:cs="Arial"/>
          <w:spacing w:val="1"/>
        </w:rPr>
        <w:t>s</w:t>
      </w:r>
      <w:r w:rsidRPr="001B756A">
        <w:rPr>
          <w:rFonts w:ascii="Arial" w:hAnsi="Arial" w:cs="Arial"/>
        </w:rPr>
        <w:t>iti</w:t>
      </w:r>
      <w:r w:rsidRPr="001B756A">
        <w:rPr>
          <w:rFonts w:ascii="Arial" w:hAnsi="Arial" w:cs="Arial"/>
          <w:spacing w:val="-2"/>
        </w:rPr>
        <w:t>o</w:t>
      </w:r>
      <w:r w:rsidRPr="001B756A">
        <w:rPr>
          <w:rFonts w:ascii="Arial" w:hAnsi="Arial" w:cs="Arial"/>
        </w:rPr>
        <w:t>n</w:t>
      </w:r>
      <w:r w:rsidRPr="001B756A">
        <w:rPr>
          <w:rFonts w:ascii="Arial" w:hAnsi="Arial" w:cs="Arial"/>
          <w:spacing w:val="18"/>
        </w:rPr>
        <w:t xml:space="preserve"> </w:t>
      </w:r>
      <w:r w:rsidRPr="001B756A">
        <w:rPr>
          <w:rFonts w:ascii="Arial" w:hAnsi="Arial" w:cs="Arial"/>
        </w:rPr>
        <w:t>a</w:t>
      </w:r>
      <w:r w:rsidRPr="001B756A">
        <w:rPr>
          <w:rFonts w:ascii="Arial" w:hAnsi="Arial" w:cs="Arial"/>
          <w:spacing w:val="-2"/>
        </w:rPr>
        <w:t>n</w:t>
      </w:r>
      <w:r w:rsidRPr="001B756A">
        <w:rPr>
          <w:rFonts w:ascii="Arial" w:hAnsi="Arial" w:cs="Arial"/>
        </w:rPr>
        <w:t>d</w:t>
      </w:r>
      <w:r w:rsidRPr="001B756A">
        <w:rPr>
          <w:rFonts w:ascii="Arial" w:hAnsi="Arial" w:cs="Arial"/>
          <w:spacing w:val="5"/>
        </w:rPr>
        <w:t xml:space="preserve"> </w:t>
      </w:r>
      <w:r w:rsidRPr="001B756A">
        <w:rPr>
          <w:rFonts w:ascii="Arial" w:hAnsi="Arial" w:cs="Arial"/>
        </w:rPr>
        <w:t>i</w:t>
      </w:r>
      <w:r w:rsidRPr="001B756A">
        <w:rPr>
          <w:rFonts w:ascii="Arial" w:hAnsi="Arial" w:cs="Arial"/>
          <w:spacing w:val="3"/>
        </w:rPr>
        <w:t>m</w:t>
      </w:r>
      <w:r w:rsidRPr="001B756A">
        <w:rPr>
          <w:rFonts w:ascii="Arial" w:hAnsi="Arial" w:cs="Arial"/>
          <w:spacing w:val="-4"/>
        </w:rPr>
        <w:t>p</w:t>
      </w:r>
      <w:r w:rsidRPr="001B756A">
        <w:rPr>
          <w:rFonts w:ascii="Arial" w:hAnsi="Arial" w:cs="Arial"/>
          <w:spacing w:val="3"/>
        </w:rPr>
        <w:t>l</w:t>
      </w:r>
      <w:r w:rsidRPr="001B756A">
        <w:rPr>
          <w:rFonts w:ascii="Arial" w:hAnsi="Arial" w:cs="Arial"/>
          <w:spacing w:val="-2"/>
        </w:rPr>
        <w:t>e</w:t>
      </w:r>
      <w:r w:rsidRPr="001B756A">
        <w:rPr>
          <w:rFonts w:ascii="Arial" w:hAnsi="Arial" w:cs="Arial"/>
          <w:spacing w:val="1"/>
        </w:rPr>
        <w:t>m</w:t>
      </w:r>
      <w:r w:rsidRPr="001B756A">
        <w:rPr>
          <w:rFonts w:ascii="Arial" w:hAnsi="Arial" w:cs="Arial"/>
        </w:rPr>
        <w:t>e</w:t>
      </w:r>
      <w:r w:rsidRPr="001B756A">
        <w:rPr>
          <w:rFonts w:ascii="Arial" w:hAnsi="Arial" w:cs="Arial"/>
          <w:spacing w:val="-2"/>
        </w:rPr>
        <w:t>n</w:t>
      </w:r>
      <w:r w:rsidRPr="001B756A">
        <w:rPr>
          <w:rFonts w:ascii="Arial" w:hAnsi="Arial" w:cs="Arial"/>
        </w:rPr>
        <w:t>ta</w:t>
      </w:r>
      <w:r w:rsidRPr="001B756A">
        <w:rPr>
          <w:rFonts w:ascii="Arial" w:hAnsi="Arial" w:cs="Arial"/>
          <w:spacing w:val="-2"/>
        </w:rPr>
        <w:t>t</w:t>
      </w:r>
      <w:r w:rsidRPr="001B756A">
        <w:rPr>
          <w:rFonts w:ascii="Arial" w:hAnsi="Arial" w:cs="Arial"/>
          <w:spacing w:val="3"/>
        </w:rPr>
        <w:t>i</w:t>
      </w:r>
      <w:r w:rsidRPr="001B756A">
        <w:rPr>
          <w:rFonts w:ascii="Arial" w:hAnsi="Arial" w:cs="Arial"/>
          <w:spacing w:val="-2"/>
        </w:rPr>
        <w:t>o</w:t>
      </w:r>
      <w:r w:rsidRPr="001B756A">
        <w:rPr>
          <w:rFonts w:ascii="Arial" w:hAnsi="Arial" w:cs="Arial"/>
        </w:rPr>
        <w:t>n</w:t>
      </w:r>
      <w:r w:rsidRPr="001B756A">
        <w:rPr>
          <w:rFonts w:ascii="Arial" w:hAnsi="Arial" w:cs="Arial"/>
          <w:spacing w:val="27"/>
        </w:rPr>
        <w:t xml:space="preserve"> </w:t>
      </w:r>
      <w:r w:rsidRPr="001B756A">
        <w:rPr>
          <w:rFonts w:ascii="Arial" w:hAnsi="Arial" w:cs="Arial"/>
          <w:spacing w:val="-2"/>
        </w:rPr>
        <w:t>o</w:t>
      </w:r>
      <w:r w:rsidRPr="001B756A">
        <w:rPr>
          <w:rFonts w:ascii="Arial" w:hAnsi="Arial" w:cs="Arial"/>
        </w:rPr>
        <w:t>f</w:t>
      </w:r>
      <w:r w:rsidRPr="001B756A">
        <w:rPr>
          <w:rFonts w:ascii="Arial" w:hAnsi="Arial" w:cs="Arial"/>
          <w:spacing w:val="4"/>
        </w:rPr>
        <w:t xml:space="preserve"> </w:t>
      </w:r>
      <w:r w:rsidRPr="001B756A">
        <w:rPr>
          <w:rFonts w:ascii="Arial" w:hAnsi="Arial" w:cs="Arial"/>
          <w:spacing w:val="-2"/>
        </w:rPr>
        <w:t>a</w:t>
      </w:r>
      <w:r w:rsidRPr="001B756A">
        <w:rPr>
          <w:rFonts w:ascii="Arial" w:hAnsi="Arial" w:cs="Arial"/>
          <w:spacing w:val="3"/>
        </w:rPr>
        <w:t>n</w:t>
      </w:r>
      <w:r w:rsidRPr="001B756A">
        <w:rPr>
          <w:rFonts w:ascii="Arial" w:hAnsi="Arial" w:cs="Arial"/>
        </w:rPr>
        <w:t xml:space="preserve">y </w:t>
      </w:r>
      <w:r w:rsidRPr="001B756A">
        <w:rPr>
          <w:rFonts w:ascii="Arial" w:hAnsi="Arial" w:cs="Arial"/>
          <w:spacing w:val="3"/>
          <w:w w:val="102"/>
        </w:rPr>
        <w:t>im</w:t>
      </w:r>
      <w:r w:rsidRPr="001B756A">
        <w:rPr>
          <w:rFonts w:ascii="Arial" w:hAnsi="Arial" w:cs="Arial"/>
          <w:spacing w:val="-2"/>
          <w:w w:val="102"/>
        </w:rPr>
        <w:t>p</w:t>
      </w:r>
      <w:r w:rsidRPr="001B756A">
        <w:rPr>
          <w:rFonts w:ascii="Arial" w:hAnsi="Arial" w:cs="Arial"/>
          <w:w w:val="102"/>
        </w:rPr>
        <w:t>a</w:t>
      </w:r>
      <w:r w:rsidRPr="001B756A">
        <w:rPr>
          <w:rFonts w:ascii="Arial" w:hAnsi="Arial" w:cs="Arial"/>
          <w:spacing w:val="-2"/>
          <w:w w:val="102"/>
        </w:rPr>
        <w:t>c</w:t>
      </w:r>
      <w:r w:rsidRPr="001B756A">
        <w:rPr>
          <w:rFonts w:ascii="Arial" w:hAnsi="Arial" w:cs="Arial"/>
          <w:w w:val="102"/>
        </w:rPr>
        <w:t xml:space="preserve">t </w:t>
      </w:r>
      <w:r w:rsidRPr="001B756A">
        <w:rPr>
          <w:rFonts w:ascii="Arial" w:hAnsi="Arial" w:cs="Arial"/>
          <w:spacing w:val="1"/>
        </w:rPr>
        <w:t>m</w:t>
      </w:r>
      <w:r w:rsidRPr="001B756A">
        <w:rPr>
          <w:rFonts w:ascii="Arial" w:hAnsi="Arial" w:cs="Arial"/>
          <w:spacing w:val="-2"/>
        </w:rPr>
        <w:t>i</w:t>
      </w:r>
      <w:r w:rsidRPr="001B756A">
        <w:rPr>
          <w:rFonts w:ascii="Arial" w:hAnsi="Arial" w:cs="Arial"/>
          <w:spacing w:val="3"/>
        </w:rPr>
        <w:t>t</w:t>
      </w:r>
      <w:r w:rsidRPr="001B756A">
        <w:rPr>
          <w:rFonts w:ascii="Arial" w:hAnsi="Arial" w:cs="Arial"/>
        </w:rPr>
        <w:t>ig</w:t>
      </w:r>
      <w:r w:rsidRPr="001B756A">
        <w:rPr>
          <w:rFonts w:ascii="Arial" w:hAnsi="Arial" w:cs="Arial"/>
          <w:spacing w:val="-4"/>
        </w:rPr>
        <w:t>a</w:t>
      </w:r>
      <w:r w:rsidRPr="001B756A">
        <w:rPr>
          <w:rFonts w:ascii="Arial" w:hAnsi="Arial" w:cs="Arial"/>
        </w:rPr>
        <w:t>tion</w:t>
      </w:r>
      <w:r w:rsidRPr="001B756A">
        <w:rPr>
          <w:rFonts w:ascii="Arial" w:hAnsi="Arial" w:cs="Arial"/>
          <w:spacing w:val="20"/>
        </w:rPr>
        <w:t xml:space="preserve"> </w:t>
      </w:r>
      <w:r w:rsidRPr="001B756A">
        <w:rPr>
          <w:rFonts w:ascii="Arial" w:hAnsi="Arial" w:cs="Arial"/>
          <w:spacing w:val="-4"/>
        </w:rPr>
        <w:t>p</w:t>
      </w:r>
      <w:r w:rsidRPr="001B756A">
        <w:rPr>
          <w:rFonts w:ascii="Arial" w:hAnsi="Arial" w:cs="Arial"/>
          <w:spacing w:val="3"/>
        </w:rPr>
        <w:t>l</w:t>
      </w:r>
      <w:r w:rsidRPr="001B756A">
        <w:rPr>
          <w:rFonts w:ascii="Arial" w:hAnsi="Arial" w:cs="Arial"/>
        </w:rPr>
        <w:t>a</w:t>
      </w:r>
      <w:r w:rsidRPr="001B756A">
        <w:rPr>
          <w:rFonts w:ascii="Arial" w:hAnsi="Arial" w:cs="Arial"/>
          <w:spacing w:val="-2"/>
        </w:rPr>
        <w:t>n</w:t>
      </w:r>
      <w:r w:rsidRPr="001B756A">
        <w:rPr>
          <w:rFonts w:ascii="Arial" w:hAnsi="Arial" w:cs="Arial"/>
        </w:rPr>
        <w:t>s</w:t>
      </w:r>
      <w:r w:rsidRPr="001B756A">
        <w:rPr>
          <w:rFonts w:ascii="Arial" w:hAnsi="Arial" w:cs="Arial"/>
          <w:spacing w:val="10"/>
        </w:rPr>
        <w:t xml:space="preserve"> </w:t>
      </w:r>
      <w:r w:rsidRPr="001B756A">
        <w:rPr>
          <w:rFonts w:ascii="Arial" w:hAnsi="Arial" w:cs="Arial"/>
        </w:rPr>
        <w:t>(</w:t>
      </w:r>
      <w:r w:rsidRPr="001B756A">
        <w:rPr>
          <w:rFonts w:ascii="Arial" w:hAnsi="Arial" w:cs="Arial"/>
          <w:spacing w:val="-2"/>
        </w:rPr>
        <w:t>w</w:t>
      </w:r>
      <w:r w:rsidRPr="001B756A">
        <w:rPr>
          <w:rFonts w:ascii="Arial" w:hAnsi="Arial" w:cs="Arial"/>
        </w:rPr>
        <w:t>ith</w:t>
      </w:r>
      <w:r w:rsidRPr="001B756A">
        <w:rPr>
          <w:rFonts w:ascii="Arial" w:hAnsi="Arial" w:cs="Arial"/>
          <w:spacing w:val="9"/>
        </w:rPr>
        <w:t xml:space="preserve"> </w:t>
      </w:r>
      <w:r w:rsidRPr="001B756A">
        <w:rPr>
          <w:rFonts w:ascii="Arial" w:hAnsi="Arial" w:cs="Arial"/>
        </w:rPr>
        <w:t>a</w:t>
      </w:r>
      <w:r w:rsidRPr="001B756A">
        <w:rPr>
          <w:rFonts w:ascii="Arial" w:hAnsi="Arial" w:cs="Arial"/>
          <w:spacing w:val="-2"/>
        </w:rPr>
        <w:t>n</w:t>
      </w:r>
      <w:r w:rsidRPr="001B756A">
        <w:rPr>
          <w:rFonts w:ascii="Arial" w:hAnsi="Arial" w:cs="Arial"/>
        </w:rPr>
        <w:t>d</w:t>
      </w:r>
      <w:r w:rsidRPr="001B756A">
        <w:rPr>
          <w:rFonts w:ascii="Arial" w:hAnsi="Arial" w:cs="Arial"/>
          <w:spacing w:val="9"/>
        </w:rPr>
        <w:t xml:space="preserve"> </w:t>
      </w:r>
      <w:r w:rsidRPr="001B756A">
        <w:rPr>
          <w:rFonts w:ascii="Arial" w:hAnsi="Arial" w:cs="Arial"/>
          <w:spacing w:val="-4"/>
        </w:rPr>
        <w:t>w</w:t>
      </w:r>
      <w:r w:rsidRPr="001B756A">
        <w:rPr>
          <w:rFonts w:ascii="Arial" w:hAnsi="Arial" w:cs="Arial"/>
        </w:rPr>
        <w:t>i</w:t>
      </w:r>
      <w:r w:rsidRPr="001B756A">
        <w:rPr>
          <w:rFonts w:ascii="Arial" w:hAnsi="Arial" w:cs="Arial"/>
          <w:spacing w:val="3"/>
        </w:rPr>
        <w:t>t</w:t>
      </w:r>
      <w:r w:rsidRPr="001B756A">
        <w:rPr>
          <w:rFonts w:ascii="Arial" w:hAnsi="Arial" w:cs="Arial"/>
          <w:spacing w:val="-2"/>
        </w:rPr>
        <w:t>h</w:t>
      </w:r>
      <w:r w:rsidRPr="001B756A">
        <w:rPr>
          <w:rFonts w:ascii="Arial" w:hAnsi="Arial" w:cs="Arial"/>
        </w:rPr>
        <w:t>out</w:t>
      </w:r>
      <w:r w:rsidRPr="001B756A">
        <w:rPr>
          <w:rFonts w:ascii="Arial" w:hAnsi="Arial" w:cs="Arial"/>
          <w:spacing w:val="13"/>
        </w:rPr>
        <w:t xml:space="preserve"> </w:t>
      </w:r>
      <w:r w:rsidRPr="001B756A">
        <w:rPr>
          <w:rFonts w:ascii="Arial" w:hAnsi="Arial" w:cs="Arial"/>
          <w:spacing w:val="3"/>
        </w:rPr>
        <w:t>l</w:t>
      </w:r>
      <w:r w:rsidRPr="001B756A">
        <w:rPr>
          <w:rFonts w:ascii="Arial" w:hAnsi="Arial" w:cs="Arial"/>
          <w:spacing w:val="-2"/>
        </w:rPr>
        <w:t>a</w:t>
      </w:r>
      <w:r w:rsidRPr="001B756A">
        <w:rPr>
          <w:rFonts w:ascii="Arial" w:hAnsi="Arial" w:cs="Arial"/>
        </w:rPr>
        <w:t>nd</w:t>
      </w:r>
      <w:r w:rsidRPr="001B756A">
        <w:rPr>
          <w:rFonts w:ascii="Arial" w:hAnsi="Arial" w:cs="Arial"/>
          <w:spacing w:val="8"/>
        </w:rPr>
        <w:t xml:space="preserve"> </w:t>
      </w:r>
      <w:r w:rsidRPr="001B756A">
        <w:rPr>
          <w:rFonts w:ascii="Arial" w:hAnsi="Arial" w:cs="Arial"/>
        </w:rPr>
        <w:t>a</w:t>
      </w:r>
      <w:r w:rsidRPr="001B756A">
        <w:rPr>
          <w:rFonts w:ascii="Arial" w:hAnsi="Arial" w:cs="Arial"/>
          <w:spacing w:val="-2"/>
        </w:rPr>
        <w:t>c</w:t>
      </w:r>
      <w:r w:rsidRPr="001B756A">
        <w:rPr>
          <w:rFonts w:ascii="Arial" w:hAnsi="Arial" w:cs="Arial"/>
        </w:rPr>
        <w:t>q</w:t>
      </w:r>
      <w:r w:rsidRPr="001B756A">
        <w:rPr>
          <w:rFonts w:ascii="Arial" w:hAnsi="Arial" w:cs="Arial"/>
          <w:spacing w:val="-2"/>
        </w:rPr>
        <w:t>u</w:t>
      </w:r>
      <w:r w:rsidRPr="001B756A">
        <w:rPr>
          <w:rFonts w:ascii="Arial" w:hAnsi="Arial" w:cs="Arial"/>
        </w:rPr>
        <w:t>i</w:t>
      </w:r>
      <w:r w:rsidRPr="001B756A">
        <w:rPr>
          <w:rFonts w:ascii="Arial" w:hAnsi="Arial" w:cs="Arial"/>
          <w:spacing w:val="1"/>
        </w:rPr>
        <w:t>s</w:t>
      </w:r>
      <w:r w:rsidRPr="001B756A">
        <w:rPr>
          <w:rFonts w:ascii="Arial" w:hAnsi="Arial" w:cs="Arial"/>
          <w:spacing w:val="-2"/>
        </w:rPr>
        <w:t>i</w:t>
      </w:r>
      <w:r w:rsidRPr="001B756A">
        <w:rPr>
          <w:rFonts w:ascii="Arial" w:hAnsi="Arial" w:cs="Arial"/>
        </w:rPr>
        <w:t>ti</w:t>
      </w:r>
      <w:r w:rsidRPr="001B756A">
        <w:rPr>
          <w:rFonts w:ascii="Arial" w:hAnsi="Arial" w:cs="Arial"/>
          <w:spacing w:val="-2"/>
        </w:rPr>
        <w:t>on</w:t>
      </w:r>
      <w:r w:rsidRPr="001B756A">
        <w:rPr>
          <w:rFonts w:ascii="Arial" w:hAnsi="Arial" w:cs="Arial"/>
        </w:rPr>
        <w:t>)</w:t>
      </w:r>
      <w:r w:rsidRPr="001B756A">
        <w:rPr>
          <w:rFonts w:ascii="Arial" w:hAnsi="Arial" w:cs="Arial"/>
          <w:spacing w:val="26"/>
        </w:rPr>
        <w:t xml:space="preserve"> </w:t>
      </w:r>
      <w:r w:rsidRPr="001B756A">
        <w:rPr>
          <w:rFonts w:ascii="Arial" w:hAnsi="Arial" w:cs="Arial"/>
        </w:rPr>
        <w:t>a</w:t>
      </w:r>
      <w:r w:rsidRPr="001B756A">
        <w:rPr>
          <w:rFonts w:ascii="Arial" w:hAnsi="Arial" w:cs="Arial"/>
          <w:spacing w:val="-2"/>
        </w:rPr>
        <w:t>d</w:t>
      </w:r>
      <w:r w:rsidRPr="001B756A">
        <w:rPr>
          <w:rFonts w:ascii="Arial" w:hAnsi="Arial" w:cs="Arial"/>
        </w:rPr>
        <w:t>o</w:t>
      </w:r>
      <w:r w:rsidRPr="001B756A">
        <w:rPr>
          <w:rFonts w:ascii="Arial" w:hAnsi="Arial" w:cs="Arial"/>
          <w:spacing w:val="-2"/>
        </w:rPr>
        <w:t>p</w:t>
      </w:r>
      <w:r w:rsidRPr="001B756A">
        <w:rPr>
          <w:rFonts w:ascii="Arial" w:hAnsi="Arial" w:cs="Arial"/>
        </w:rPr>
        <w:t>t</w:t>
      </w:r>
      <w:r w:rsidRPr="001B756A">
        <w:rPr>
          <w:rFonts w:ascii="Arial" w:hAnsi="Arial" w:cs="Arial"/>
          <w:spacing w:val="-2"/>
        </w:rPr>
        <w:t>e</w:t>
      </w:r>
      <w:r w:rsidRPr="001B756A">
        <w:rPr>
          <w:rFonts w:ascii="Arial" w:hAnsi="Arial" w:cs="Arial"/>
        </w:rPr>
        <w:t>d</w:t>
      </w:r>
      <w:r w:rsidRPr="001B756A">
        <w:rPr>
          <w:rFonts w:ascii="Arial" w:hAnsi="Arial" w:cs="Arial"/>
          <w:spacing w:val="17"/>
        </w:rPr>
        <w:t xml:space="preserve"> </w:t>
      </w:r>
      <w:r w:rsidRPr="001B756A">
        <w:rPr>
          <w:rFonts w:ascii="Arial" w:hAnsi="Arial" w:cs="Arial"/>
        </w:rPr>
        <w:t>by</w:t>
      </w:r>
      <w:r w:rsidRPr="001B756A">
        <w:rPr>
          <w:rFonts w:ascii="Arial" w:hAnsi="Arial" w:cs="Arial"/>
          <w:spacing w:val="2"/>
        </w:rPr>
        <w:t xml:space="preserve"> </w:t>
      </w:r>
      <w:r w:rsidRPr="001B756A">
        <w:rPr>
          <w:rFonts w:ascii="Arial" w:hAnsi="Arial" w:cs="Arial"/>
        </w:rPr>
        <w:t>the</w:t>
      </w:r>
      <w:r w:rsidRPr="001B756A">
        <w:rPr>
          <w:rFonts w:ascii="Arial" w:hAnsi="Arial" w:cs="Arial"/>
          <w:spacing w:val="6"/>
        </w:rPr>
        <w:t xml:space="preserve"> </w:t>
      </w:r>
      <w:r>
        <w:rPr>
          <w:rFonts w:ascii="Arial" w:hAnsi="Arial" w:cs="Arial"/>
          <w:spacing w:val="3"/>
        </w:rPr>
        <w:t>Pourashava</w:t>
      </w:r>
      <w:r w:rsidR="000B6311">
        <w:rPr>
          <w:rFonts w:ascii="Arial" w:hAnsi="Arial" w:cs="Arial"/>
          <w:spacing w:val="3"/>
        </w:rPr>
        <w:t>.</w:t>
      </w:r>
    </w:p>
    <w:p w:rsidR="00826349" w:rsidRDefault="00826349" w:rsidP="00026962">
      <w:pPr>
        <w:ind w:right="18"/>
        <w:rPr>
          <w:rFonts w:ascii="Arial" w:hAnsi="Arial" w:cs="Arial"/>
          <w:b/>
        </w:rPr>
      </w:pPr>
    </w:p>
    <w:p w:rsidR="00826349" w:rsidRPr="002025C1" w:rsidRDefault="002025C1" w:rsidP="00190871">
      <w:pPr>
        <w:tabs>
          <w:tab w:val="left" w:pos="720"/>
        </w:tabs>
        <w:spacing w:beforeLines="90" w:before="216" w:after="90"/>
        <w:jc w:val="both"/>
        <w:rPr>
          <w:rFonts w:ascii="Arial" w:hAnsi="Arial" w:cs="Arial"/>
          <w:b/>
          <w:sz w:val="30"/>
          <w:szCs w:val="32"/>
        </w:rPr>
      </w:pPr>
      <w:r w:rsidRPr="002025C1">
        <w:rPr>
          <w:rFonts w:ascii="Arial" w:hAnsi="Arial" w:cs="Arial"/>
          <w:b/>
          <w:sz w:val="30"/>
          <w:szCs w:val="32"/>
        </w:rPr>
        <w:t xml:space="preserve">7. </w:t>
      </w:r>
      <w:r w:rsidRPr="002025C1">
        <w:rPr>
          <w:rFonts w:ascii="Arial" w:hAnsi="Arial" w:cs="Arial"/>
          <w:b/>
          <w:sz w:val="30"/>
          <w:szCs w:val="32"/>
        </w:rPr>
        <w:tab/>
        <w:t>CONCLUSIONS ON SOCIAL MANAGEMENT PLAN (SMP)</w:t>
      </w:r>
    </w:p>
    <w:p w:rsidR="00826349" w:rsidRPr="00472513" w:rsidRDefault="00826349" w:rsidP="00026962">
      <w:pPr>
        <w:pStyle w:val="BodyText2"/>
        <w:tabs>
          <w:tab w:val="right" w:leader="dot" w:pos="9519"/>
        </w:tabs>
        <w:spacing w:after="0" w:line="240" w:lineRule="auto"/>
        <w:jc w:val="both"/>
        <w:rPr>
          <w:rFonts w:ascii="Arial" w:hAnsi="Arial" w:cs="Arial"/>
        </w:rPr>
      </w:pPr>
      <w:r>
        <w:rPr>
          <w:rFonts w:ascii="Arial" w:hAnsi="Arial" w:cs="Arial"/>
        </w:rPr>
        <w:t>PMU in the specific field site consultation with the elected representatives of Bhaluka Pourashava has selected subproject. Accordingly, Social Management Officer of DSM in close coordination and consultations with Bhaluka Pourashava has conducted social screening and subsequently prepared the Social Management Plan (SMP) for subproject. According to SMP, PMU plans to disclose the vulnerable communities and subproject users in the subproject locations on Social Safeguard Issues for their empowerment and ability to mitigate the complaints amicably and successfully. To protect their livelihoods, daily trading, income, dropout of education of their children, and other income generating activities, this Social Management Plan will be followed strictly and carefully for subproject implementation</w:t>
      </w:r>
    </w:p>
    <w:p w:rsidR="00826349" w:rsidRDefault="00826349" w:rsidP="00026962">
      <w:pPr>
        <w:rPr>
          <w:rFonts w:ascii="Arial" w:hAnsi="Arial" w:cs="Arial"/>
          <w:b/>
        </w:rPr>
      </w:pPr>
    </w:p>
    <w:p w:rsidR="00CC34DD" w:rsidRDefault="00826349" w:rsidP="00026962">
      <w:pPr>
        <w:rPr>
          <w:rFonts w:ascii="Arial" w:hAnsi="Arial" w:cs="Arial"/>
          <w:b/>
        </w:rPr>
      </w:pPr>
      <w:r>
        <w:rPr>
          <w:rFonts w:ascii="Arial" w:hAnsi="Arial" w:cs="Arial"/>
        </w:rPr>
        <w:t xml:space="preserve">                                  </w:t>
      </w:r>
      <w:r w:rsidR="003C6349">
        <w:rPr>
          <w:rFonts w:ascii="Arial" w:hAnsi="Arial" w:cs="Arial"/>
          <w:b/>
        </w:rPr>
        <w:t xml:space="preserve"> </w:t>
      </w:r>
    </w:p>
    <w:p w:rsidR="00CC34DD" w:rsidRDefault="00CC34DD" w:rsidP="00026962">
      <w:pPr>
        <w:rPr>
          <w:rFonts w:ascii="Arial" w:hAnsi="Arial" w:cs="Arial"/>
          <w:b/>
        </w:rPr>
      </w:pPr>
    </w:p>
    <w:p w:rsidR="00CC34DD" w:rsidRDefault="00CC34DD" w:rsidP="00026962">
      <w:pPr>
        <w:rPr>
          <w:rFonts w:ascii="Arial" w:hAnsi="Arial" w:cs="Arial"/>
          <w:b/>
        </w:rPr>
      </w:pPr>
    </w:p>
    <w:p w:rsidR="00CC34DD" w:rsidRDefault="00CC34DD" w:rsidP="00026962">
      <w:pPr>
        <w:rPr>
          <w:rFonts w:ascii="Arial" w:hAnsi="Arial" w:cs="Arial"/>
          <w:b/>
        </w:rPr>
      </w:pPr>
    </w:p>
    <w:p w:rsidR="00CC34DD" w:rsidRDefault="00CC34DD" w:rsidP="00026962">
      <w:pPr>
        <w:rPr>
          <w:rFonts w:ascii="Arial" w:hAnsi="Arial" w:cs="Arial"/>
          <w:b/>
        </w:rPr>
      </w:pPr>
    </w:p>
    <w:p w:rsidR="00CC34DD" w:rsidRDefault="00CC34DD" w:rsidP="00026962">
      <w:pPr>
        <w:rPr>
          <w:rFonts w:ascii="Arial" w:hAnsi="Arial" w:cs="Arial"/>
          <w:b/>
        </w:rPr>
      </w:pPr>
    </w:p>
    <w:p w:rsidR="00CC34DD" w:rsidRDefault="00CC34DD" w:rsidP="00026962">
      <w:pPr>
        <w:rPr>
          <w:rFonts w:ascii="Arial" w:hAnsi="Arial" w:cs="Arial"/>
          <w:b/>
        </w:rPr>
      </w:pPr>
    </w:p>
    <w:p w:rsidR="00CC34DD" w:rsidRDefault="00CC34DD" w:rsidP="00026962">
      <w:pPr>
        <w:rPr>
          <w:rFonts w:ascii="Arial" w:hAnsi="Arial" w:cs="Arial"/>
          <w:b/>
        </w:rPr>
      </w:pPr>
    </w:p>
    <w:p w:rsidR="00CC34DD" w:rsidRDefault="00CC34DD" w:rsidP="00026962">
      <w:pPr>
        <w:rPr>
          <w:rFonts w:ascii="Arial" w:hAnsi="Arial" w:cs="Arial"/>
          <w:b/>
        </w:rPr>
      </w:pPr>
    </w:p>
    <w:p w:rsidR="00CC34DD" w:rsidRDefault="00CC34DD" w:rsidP="00026962">
      <w:pPr>
        <w:rPr>
          <w:rFonts w:ascii="Arial" w:hAnsi="Arial" w:cs="Arial"/>
          <w:b/>
        </w:rPr>
      </w:pPr>
    </w:p>
    <w:p w:rsidR="00CC34DD" w:rsidRDefault="00CC34DD" w:rsidP="00026962">
      <w:pPr>
        <w:rPr>
          <w:rFonts w:ascii="Arial" w:hAnsi="Arial" w:cs="Arial"/>
          <w:b/>
        </w:rPr>
      </w:pPr>
    </w:p>
    <w:p w:rsidR="00CC34DD" w:rsidRDefault="00CC34DD" w:rsidP="003C6349">
      <w:pPr>
        <w:rPr>
          <w:rFonts w:ascii="Arial" w:hAnsi="Arial" w:cs="Arial"/>
          <w:b/>
        </w:rPr>
      </w:pPr>
    </w:p>
    <w:p w:rsidR="00CC34DD" w:rsidRDefault="00CC34DD" w:rsidP="003C6349">
      <w:pPr>
        <w:rPr>
          <w:rFonts w:ascii="Arial" w:hAnsi="Arial" w:cs="Arial"/>
          <w:b/>
        </w:rPr>
      </w:pPr>
    </w:p>
    <w:p w:rsidR="00CC34DD" w:rsidRDefault="00CC34DD" w:rsidP="003C6349">
      <w:pPr>
        <w:rPr>
          <w:rFonts w:ascii="Arial" w:hAnsi="Arial" w:cs="Arial"/>
          <w:b/>
        </w:rPr>
      </w:pPr>
    </w:p>
    <w:p w:rsidR="00CC34DD" w:rsidRDefault="00CC34DD" w:rsidP="003C6349">
      <w:pPr>
        <w:rPr>
          <w:rFonts w:ascii="Arial" w:hAnsi="Arial" w:cs="Arial"/>
          <w:b/>
        </w:rPr>
      </w:pPr>
    </w:p>
    <w:p w:rsidR="00CC34DD" w:rsidRDefault="00CC34DD" w:rsidP="003C6349">
      <w:pPr>
        <w:rPr>
          <w:rFonts w:ascii="Arial" w:hAnsi="Arial" w:cs="Arial"/>
          <w:b/>
        </w:rPr>
      </w:pPr>
    </w:p>
    <w:p w:rsidR="00E01AB9" w:rsidRPr="00020695" w:rsidRDefault="00E01AB9" w:rsidP="00020695">
      <w:pPr>
        <w:jc w:val="center"/>
        <w:rPr>
          <w:rFonts w:ascii="Arial" w:hAnsi="Arial" w:cs="Arial"/>
          <w:b/>
          <w:sz w:val="28"/>
        </w:rPr>
      </w:pPr>
      <w:r w:rsidRPr="00020695">
        <w:rPr>
          <w:rFonts w:ascii="Arial" w:hAnsi="Arial" w:cs="Arial"/>
          <w:b/>
          <w:sz w:val="28"/>
        </w:rPr>
        <w:lastRenderedPageBreak/>
        <w:t>Local Government Engineering Department (LGED)</w:t>
      </w:r>
    </w:p>
    <w:p w:rsidR="00E01AB9" w:rsidRPr="00020695" w:rsidRDefault="00E01AB9" w:rsidP="00020695">
      <w:pPr>
        <w:jc w:val="center"/>
        <w:rPr>
          <w:rFonts w:ascii="Arial" w:hAnsi="Arial" w:cs="Arial"/>
          <w:b/>
          <w:sz w:val="28"/>
        </w:rPr>
      </w:pPr>
      <w:r w:rsidRPr="00020695">
        <w:rPr>
          <w:rFonts w:ascii="Arial" w:hAnsi="Arial" w:cs="Arial"/>
          <w:b/>
          <w:sz w:val="28"/>
        </w:rPr>
        <w:t>Municipal Governance and Services Project (MGSP)</w:t>
      </w:r>
    </w:p>
    <w:p w:rsidR="00E01AB9" w:rsidRPr="00020695" w:rsidRDefault="00E01AB9" w:rsidP="00020695">
      <w:pPr>
        <w:jc w:val="center"/>
        <w:rPr>
          <w:rFonts w:ascii="Arial" w:hAnsi="Arial" w:cs="Arial"/>
          <w:b/>
          <w:sz w:val="28"/>
        </w:rPr>
      </w:pPr>
      <w:proofErr w:type="spellStart"/>
      <w:r w:rsidRPr="00020695">
        <w:rPr>
          <w:rFonts w:ascii="Arial" w:hAnsi="Arial" w:cs="Arial"/>
          <w:b/>
          <w:sz w:val="28"/>
        </w:rPr>
        <w:t>Agaragaon</w:t>
      </w:r>
      <w:proofErr w:type="spellEnd"/>
      <w:r w:rsidRPr="00020695">
        <w:rPr>
          <w:rFonts w:ascii="Arial" w:hAnsi="Arial" w:cs="Arial"/>
          <w:b/>
          <w:sz w:val="28"/>
        </w:rPr>
        <w:t>, Dhaka-1207</w:t>
      </w:r>
    </w:p>
    <w:p w:rsidR="00E01AB9" w:rsidRPr="00743D78" w:rsidRDefault="00E01AB9" w:rsidP="00E01AB9">
      <w:pPr>
        <w:jc w:val="center"/>
        <w:rPr>
          <w:rFonts w:ascii="Arial" w:hAnsi="Arial" w:cs="Arial"/>
        </w:rPr>
      </w:pPr>
    </w:p>
    <w:p w:rsidR="00E01AB9" w:rsidRPr="00743D78" w:rsidRDefault="00E01AB9" w:rsidP="00E01AB9">
      <w:pPr>
        <w:jc w:val="center"/>
        <w:rPr>
          <w:rFonts w:ascii="Arial" w:hAnsi="Arial" w:cs="Arial"/>
          <w:b/>
        </w:rPr>
      </w:pPr>
    </w:p>
    <w:p w:rsidR="00E01AB9" w:rsidRPr="00743D78" w:rsidRDefault="00E01AB9" w:rsidP="00E01AB9">
      <w:pPr>
        <w:jc w:val="center"/>
        <w:rPr>
          <w:rFonts w:ascii="Arial" w:hAnsi="Arial" w:cs="Arial"/>
          <w:b/>
        </w:rPr>
      </w:pPr>
    </w:p>
    <w:p w:rsidR="00E01AB9" w:rsidRPr="00743D78" w:rsidRDefault="00E01AB9" w:rsidP="00E01AB9">
      <w:pPr>
        <w:pStyle w:val="NoSpacing"/>
        <w:jc w:val="center"/>
        <w:rPr>
          <w:rFonts w:ascii="Arial" w:hAnsi="Arial" w:cs="Arial"/>
          <w:b/>
        </w:rPr>
      </w:pPr>
      <w:r w:rsidRPr="00743D78">
        <w:rPr>
          <w:rFonts w:ascii="Arial" w:hAnsi="Arial" w:cs="Arial"/>
          <w:b/>
        </w:rPr>
        <w:t>SOCIAL SAFEGUARDS SCREENING OF SUBPROJECTS</w:t>
      </w:r>
    </w:p>
    <w:p w:rsidR="00E01AB9" w:rsidRPr="00743D78" w:rsidRDefault="00E01AB9" w:rsidP="00E01AB9">
      <w:pPr>
        <w:pStyle w:val="NoSpacing"/>
        <w:jc w:val="center"/>
        <w:rPr>
          <w:rFonts w:ascii="Arial" w:hAnsi="Arial" w:cs="Arial"/>
          <w:b/>
        </w:rPr>
      </w:pPr>
      <w:r w:rsidRPr="00743D78">
        <w:rPr>
          <w:rFonts w:ascii="Arial" w:hAnsi="Arial" w:cs="Arial"/>
          <w:b/>
        </w:rPr>
        <w:t>REVIEW and EVALUATION</w:t>
      </w:r>
    </w:p>
    <w:p w:rsidR="00E01AB9" w:rsidRPr="00743D78" w:rsidRDefault="00E01AB9" w:rsidP="00E01AB9">
      <w:pPr>
        <w:ind w:left="2160" w:hanging="2160"/>
        <w:rPr>
          <w:rFonts w:ascii="Arial" w:hAnsi="Arial" w:cs="Arial"/>
          <w:b/>
          <w:u w:val="single"/>
        </w:rPr>
      </w:pPr>
    </w:p>
    <w:p w:rsidR="00E01AB9" w:rsidRPr="00743D78" w:rsidRDefault="00E01AB9" w:rsidP="00E01AB9">
      <w:pPr>
        <w:ind w:left="2160" w:hanging="2160"/>
        <w:rPr>
          <w:rFonts w:ascii="Arial" w:hAnsi="Arial" w:cs="Arial"/>
          <w:b/>
          <w:u w:val="single"/>
        </w:rPr>
      </w:pPr>
    </w:p>
    <w:p w:rsidR="00E01AB9" w:rsidRPr="00020695" w:rsidRDefault="00E01AB9" w:rsidP="00E01AB9">
      <w:pPr>
        <w:shd w:val="clear" w:color="auto" w:fill="FFFFFF"/>
        <w:jc w:val="center"/>
        <w:textAlignment w:val="baseline"/>
        <w:rPr>
          <w:rFonts w:ascii="Arial" w:hAnsi="Arial" w:cs="Arial"/>
          <w:b/>
          <w:color w:val="000000"/>
          <w:sz w:val="36"/>
          <w:u w:val="single"/>
        </w:rPr>
      </w:pPr>
      <w:r w:rsidRPr="00020695">
        <w:rPr>
          <w:rFonts w:ascii="Arial" w:hAnsi="Arial" w:cs="Arial"/>
          <w:b/>
          <w:color w:val="000000"/>
          <w:sz w:val="36"/>
          <w:u w:val="single"/>
        </w:rPr>
        <w:t>Social Screening Report</w:t>
      </w:r>
    </w:p>
    <w:p w:rsidR="00E01AB9" w:rsidRPr="00743D78" w:rsidRDefault="00E01AB9" w:rsidP="00E01AB9">
      <w:pPr>
        <w:ind w:left="2160" w:hanging="2160"/>
        <w:rPr>
          <w:rFonts w:ascii="Arial" w:hAnsi="Arial" w:cs="Arial"/>
          <w:b/>
          <w:u w:val="single"/>
        </w:rPr>
      </w:pPr>
    </w:p>
    <w:p w:rsidR="00E01AB9" w:rsidRPr="00743D78" w:rsidRDefault="00E01AB9" w:rsidP="00E01AB9">
      <w:pPr>
        <w:rPr>
          <w:rFonts w:ascii="Arial" w:hAnsi="Arial" w:cs="Arial"/>
          <w:b/>
        </w:rPr>
      </w:pPr>
    </w:p>
    <w:p w:rsidR="00E01AB9" w:rsidRPr="00743D78" w:rsidRDefault="00E01AB9" w:rsidP="00E01AB9">
      <w:pPr>
        <w:rPr>
          <w:rFonts w:ascii="Arial" w:hAnsi="Arial" w:cs="Arial"/>
        </w:rPr>
      </w:pPr>
      <w:r w:rsidRPr="00743D78">
        <w:rPr>
          <w:rFonts w:ascii="Arial" w:hAnsi="Arial" w:cs="Arial"/>
          <w:b/>
        </w:rPr>
        <w:t>Package No</w:t>
      </w:r>
      <w:r w:rsidRPr="00743D78">
        <w:rPr>
          <w:rFonts w:ascii="Arial" w:hAnsi="Arial" w:cs="Arial"/>
        </w:rPr>
        <w:t xml:space="preserve">: </w:t>
      </w:r>
      <w:r>
        <w:rPr>
          <w:rFonts w:ascii="Arial" w:hAnsi="Arial" w:cs="Arial"/>
        </w:rPr>
        <w:t>MGSP/BLK/ 2015-16/W-02</w:t>
      </w:r>
    </w:p>
    <w:p w:rsidR="00E01AB9" w:rsidRPr="00743D78" w:rsidRDefault="00E01AB9" w:rsidP="00E01AB9">
      <w:pPr>
        <w:jc w:val="both"/>
        <w:rPr>
          <w:rFonts w:ascii="Arial" w:hAnsi="Arial" w:cs="Arial"/>
          <w:b/>
        </w:rPr>
      </w:pPr>
    </w:p>
    <w:p w:rsidR="00E01AB9" w:rsidRPr="00743D78" w:rsidRDefault="00E01AB9" w:rsidP="00E01AB9">
      <w:pPr>
        <w:jc w:val="both"/>
        <w:rPr>
          <w:rFonts w:ascii="Arial" w:hAnsi="Arial" w:cs="Arial"/>
        </w:rPr>
      </w:pPr>
      <w:r w:rsidRPr="00743D78">
        <w:rPr>
          <w:rFonts w:ascii="Arial" w:hAnsi="Arial" w:cs="Arial"/>
          <w:b/>
        </w:rPr>
        <w:t>Name of Subproject</w:t>
      </w:r>
      <w:r w:rsidRPr="00743D78">
        <w:rPr>
          <w:rFonts w:ascii="Arial" w:hAnsi="Arial" w:cs="Arial"/>
        </w:rPr>
        <w:t>: Constru</w:t>
      </w:r>
      <w:r>
        <w:rPr>
          <w:rFonts w:ascii="Arial" w:hAnsi="Arial" w:cs="Arial"/>
        </w:rPr>
        <w:t>ction of RCC Drain with Footpath and Street Ligh</w:t>
      </w:r>
      <w:r w:rsidR="00F13235">
        <w:rPr>
          <w:rFonts w:ascii="Arial" w:hAnsi="Arial" w:cs="Arial"/>
        </w:rPr>
        <w:t>t</w:t>
      </w:r>
      <w:r>
        <w:rPr>
          <w:rFonts w:ascii="Arial" w:hAnsi="Arial" w:cs="Arial"/>
        </w:rPr>
        <w:t xml:space="preserve"> Starting from Dhaka-Mymensingh</w:t>
      </w:r>
      <w:r w:rsidR="001F6757">
        <w:rPr>
          <w:rFonts w:ascii="Arial" w:hAnsi="Arial" w:cs="Arial"/>
        </w:rPr>
        <w:t xml:space="preserve"> </w:t>
      </w:r>
      <w:r>
        <w:rPr>
          <w:rFonts w:ascii="Arial" w:hAnsi="Arial" w:cs="Arial"/>
        </w:rPr>
        <w:t>Highway to East End of</w:t>
      </w:r>
      <w:r w:rsidR="00E279F3">
        <w:rPr>
          <w:rFonts w:ascii="Arial" w:hAnsi="Arial" w:cs="Arial"/>
        </w:rPr>
        <w:t xml:space="preserve"> </w:t>
      </w:r>
      <w:r>
        <w:rPr>
          <w:rFonts w:ascii="Arial" w:hAnsi="Arial" w:cs="Arial"/>
        </w:rPr>
        <w:t>Bhaluka</w:t>
      </w:r>
      <w:r w:rsidR="001F6757">
        <w:rPr>
          <w:rFonts w:ascii="Arial" w:hAnsi="Arial" w:cs="Arial"/>
        </w:rPr>
        <w:t xml:space="preserve"> </w:t>
      </w:r>
      <w:r>
        <w:rPr>
          <w:rFonts w:ascii="Arial" w:hAnsi="Arial" w:cs="Arial"/>
        </w:rPr>
        <w:t>Pourashava, Mymensingh</w:t>
      </w:r>
      <w:r w:rsidRPr="00743D78">
        <w:rPr>
          <w:rFonts w:ascii="Arial" w:hAnsi="Arial" w:cs="Arial"/>
        </w:rPr>
        <w:t>.</w:t>
      </w:r>
    </w:p>
    <w:p w:rsidR="00E01AB9" w:rsidRPr="00743D78" w:rsidRDefault="00E01AB9" w:rsidP="00E01AB9">
      <w:pPr>
        <w:pStyle w:val="NoSpacing"/>
        <w:jc w:val="center"/>
        <w:rPr>
          <w:rFonts w:ascii="Arial" w:hAnsi="Arial" w:cs="Arial"/>
          <w:b/>
        </w:rPr>
      </w:pPr>
    </w:p>
    <w:p w:rsidR="00E01AB9" w:rsidRPr="001201C1" w:rsidRDefault="00020695" w:rsidP="00E01AB9">
      <w:pPr>
        <w:rPr>
          <w:rFonts w:ascii="Arial" w:hAnsi="Arial" w:cs="Arial"/>
          <w:b/>
        </w:rPr>
      </w:pPr>
      <w:r>
        <w:rPr>
          <w:rFonts w:ascii="Arial" w:hAnsi="Arial" w:cs="Arial"/>
          <w:b/>
          <w:noProof/>
        </w:rPr>
        <w:drawing>
          <wp:anchor distT="0" distB="0" distL="114300" distR="114300" simplePos="0" relativeHeight="251680768" behindDoc="1" locked="0" layoutInCell="1" allowOverlap="1">
            <wp:simplePos x="0" y="0"/>
            <wp:positionH relativeFrom="column">
              <wp:posOffset>46346</wp:posOffset>
            </wp:positionH>
            <wp:positionV relativeFrom="paragraph">
              <wp:posOffset>66873</wp:posOffset>
            </wp:positionV>
            <wp:extent cx="5666986" cy="4626591"/>
            <wp:effectExtent l="19050" t="0" r="0" b="0"/>
            <wp:wrapNone/>
            <wp:docPr id="25" name="Picture 1" descr="C:\Users\Navid\Downloads\20160621_15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id\Downloads\20160621_15184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8016" b="24821"/>
                    <a:stretch/>
                  </pic:blipFill>
                  <pic:spPr bwMode="auto">
                    <a:xfrm>
                      <a:off x="0" y="0"/>
                      <a:ext cx="5671820" cy="4630538"/>
                    </a:xfrm>
                    <a:prstGeom prst="rect">
                      <a:avLst/>
                    </a:prstGeom>
                    <a:noFill/>
                    <a:ln>
                      <a:noFill/>
                    </a:ln>
                    <a:extLst>
                      <a:ext uri="{53640926-AAD7-44D8-BBD7-CCE9431645EC}">
                        <a14:shadowObscured xmlns:a14="http://schemas.microsoft.com/office/drawing/2010/main"/>
                      </a:ext>
                    </a:extLst>
                  </pic:spPr>
                </pic:pic>
              </a:graphicData>
            </a:graphic>
          </wp:anchor>
        </w:drawing>
      </w:r>
    </w:p>
    <w:p w:rsidR="00E01AB9" w:rsidRDefault="00E01AB9" w:rsidP="00E01AB9">
      <w:pPr>
        <w:rPr>
          <w:rFonts w:ascii="Arial" w:hAnsi="Arial" w:cs="Arial"/>
          <w:b/>
          <w:noProof/>
          <w:color w:val="FF0000"/>
        </w:rPr>
      </w:pPr>
    </w:p>
    <w:p w:rsidR="00E01AB9" w:rsidRPr="001201C1" w:rsidRDefault="00E01AB9" w:rsidP="00E01AB9">
      <w:pPr>
        <w:rPr>
          <w:rFonts w:ascii="Arial" w:hAnsi="Arial" w:cs="Arial"/>
          <w:b/>
          <w:color w:val="FF0000"/>
        </w:rPr>
      </w:pPr>
    </w:p>
    <w:p w:rsidR="00E01AB9" w:rsidRPr="001201C1" w:rsidRDefault="00E01AB9" w:rsidP="00E01AB9">
      <w:pPr>
        <w:rPr>
          <w:rFonts w:ascii="Arial" w:hAnsi="Arial" w:cs="Arial"/>
          <w:b/>
        </w:rPr>
      </w:pPr>
    </w:p>
    <w:p w:rsidR="00E01AB9" w:rsidRPr="001201C1" w:rsidRDefault="00E01AB9" w:rsidP="00E01AB9">
      <w:pPr>
        <w:rPr>
          <w:rFonts w:ascii="Arial" w:hAnsi="Arial" w:cs="Arial"/>
          <w:b/>
        </w:rPr>
      </w:pPr>
    </w:p>
    <w:p w:rsidR="00E01AB9" w:rsidRPr="001201C1" w:rsidRDefault="00E01AB9" w:rsidP="00E01AB9">
      <w:pPr>
        <w:rPr>
          <w:rFonts w:ascii="Arial" w:hAnsi="Arial" w:cs="Arial"/>
          <w:b/>
        </w:rPr>
      </w:pPr>
    </w:p>
    <w:p w:rsidR="00E01AB9" w:rsidRPr="001201C1" w:rsidRDefault="00E01AB9" w:rsidP="00E01AB9">
      <w:pPr>
        <w:rPr>
          <w:rFonts w:ascii="Arial" w:hAnsi="Arial" w:cs="Arial"/>
          <w:b/>
        </w:rPr>
      </w:pPr>
    </w:p>
    <w:p w:rsidR="00E01AB9" w:rsidRPr="001201C1" w:rsidRDefault="00E01AB9" w:rsidP="00E01AB9">
      <w:pPr>
        <w:rPr>
          <w:rFonts w:ascii="Arial" w:hAnsi="Arial" w:cs="Arial"/>
          <w:b/>
        </w:rPr>
      </w:pPr>
    </w:p>
    <w:p w:rsidR="00E01AB9" w:rsidRPr="001201C1" w:rsidRDefault="00E01AB9" w:rsidP="00E01AB9">
      <w:pPr>
        <w:rPr>
          <w:rFonts w:ascii="Arial" w:hAnsi="Arial" w:cs="Arial"/>
          <w:b/>
        </w:rPr>
      </w:pPr>
    </w:p>
    <w:p w:rsidR="00E01AB9" w:rsidRPr="001201C1" w:rsidRDefault="00E01AB9" w:rsidP="00E01AB9">
      <w:pPr>
        <w:rPr>
          <w:rFonts w:ascii="Arial" w:hAnsi="Arial" w:cs="Arial"/>
          <w:b/>
        </w:rPr>
      </w:pPr>
    </w:p>
    <w:p w:rsidR="00E01AB9" w:rsidRPr="001201C1" w:rsidRDefault="00E01AB9" w:rsidP="00E01AB9">
      <w:pPr>
        <w:rPr>
          <w:rFonts w:ascii="Arial" w:hAnsi="Arial" w:cs="Arial"/>
          <w:b/>
        </w:rPr>
      </w:pPr>
    </w:p>
    <w:p w:rsidR="00E01AB9" w:rsidRPr="001201C1" w:rsidRDefault="00E01AB9" w:rsidP="00E01AB9">
      <w:pPr>
        <w:rPr>
          <w:rFonts w:ascii="Arial" w:hAnsi="Arial" w:cs="Arial"/>
          <w:b/>
        </w:rPr>
      </w:pPr>
    </w:p>
    <w:p w:rsidR="00E01AB9" w:rsidRPr="001201C1" w:rsidRDefault="00E01AB9" w:rsidP="00E01AB9">
      <w:pPr>
        <w:rPr>
          <w:rFonts w:ascii="Arial" w:hAnsi="Arial" w:cs="Arial"/>
          <w:b/>
        </w:rPr>
      </w:pPr>
    </w:p>
    <w:p w:rsidR="00E01AB9" w:rsidRPr="001201C1" w:rsidRDefault="00E01AB9" w:rsidP="00E01AB9">
      <w:pPr>
        <w:rPr>
          <w:rFonts w:ascii="Arial" w:hAnsi="Arial" w:cs="Arial"/>
          <w:b/>
        </w:rPr>
      </w:pPr>
    </w:p>
    <w:p w:rsidR="00E01AB9" w:rsidRPr="001201C1" w:rsidRDefault="00E01AB9" w:rsidP="00E01AB9">
      <w:pPr>
        <w:jc w:val="center"/>
        <w:rPr>
          <w:rFonts w:ascii="Arial" w:hAnsi="Arial" w:cs="Arial"/>
          <w:b/>
        </w:rPr>
      </w:pPr>
    </w:p>
    <w:p w:rsidR="00E01AB9" w:rsidRPr="001201C1" w:rsidRDefault="00E01AB9" w:rsidP="00E01AB9">
      <w:pPr>
        <w:jc w:val="center"/>
        <w:rPr>
          <w:rFonts w:ascii="Arial" w:hAnsi="Arial" w:cs="Arial"/>
          <w:b/>
        </w:rPr>
      </w:pPr>
    </w:p>
    <w:p w:rsidR="00E01AB9" w:rsidRPr="001201C1" w:rsidRDefault="00E01AB9" w:rsidP="00E01AB9">
      <w:pPr>
        <w:jc w:val="center"/>
        <w:rPr>
          <w:rFonts w:ascii="Arial" w:hAnsi="Arial" w:cs="Arial"/>
          <w:b/>
        </w:rPr>
      </w:pPr>
    </w:p>
    <w:p w:rsidR="00E01AB9" w:rsidRPr="001201C1" w:rsidRDefault="00E01AB9" w:rsidP="00E01AB9">
      <w:pPr>
        <w:jc w:val="center"/>
        <w:rPr>
          <w:rFonts w:ascii="Arial" w:hAnsi="Arial" w:cs="Arial"/>
          <w:b/>
        </w:rPr>
      </w:pPr>
    </w:p>
    <w:p w:rsidR="00E01AB9" w:rsidRDefault="00E01AB9" w:rsidP="00E01AB9">
      <w:pPr>
        <w:jc w:val="center"/>
        <w:rPr>
          <w:rFonts w:ascii="Arial" w:hAnsi="Arial" w:cs="Arial"/>
          <w:b/>
        </w:rPr>
      </w:pPr>
    </w:p>
    <w:p w:rsidR="00E01AB9" w:rsidRDefault="00E01AB9" w:rsidP="00E01AB9">
      <w:pPr>
        <w:jc w:val="center"/>
        <w:rPr>
          <w:rFonts w:ascii="Arial" w:hAnsi="Arial" w:cs="Arial"/>
          <w:b/>
        </w:rPr>
      </w:pPr>
    </w:p>
    <w:p w:rsidR="00E01AB9" w:rsidRDefault="00E01AB9" w:rsidP="00E01AB9">
      <w:pPr>
        <w:jc w:val="center"/>
        <w:rPr>
          <w:rFonts w:ascii="Arial" w:hAnsi="Arial" w:cs="Arial"/>
          <w:b/>
        </w:rPr>
      </w:pPr>
    </w:p>
    <w:p w:rsidR="00E01AB9" w:rsidRDefault="00E01AB9" w:rsidP="00E01AB9">
      <w:pPr>
        <w:jc w:val="center"/>
        <w:rPr>
          <w:rFonts w:ascii="Arial" w:hAnsi="Arial" w:cs="Arial"/>
          <w:b/>
        </w:rPr>
      </w:pPr>
    </w:p>
    <w:p w:rsidR="00E01AB9" w:rsidRDefault="00E01AB9" w:rsidP="00E01AB9">
      <w:pPr>
        <w:jc w:val="center"/>
        <w:rPr>
          <w:rFonts w:ascii="Arial" w:hAnsi="Arial" w:cs="Arial"/>
          <w:b/>
        </w:rPr>
      </w:pPr>
    </w:p>
    <w:p w:rsidR="00E01AB9" w:rsidRDefault="00E01AB9" w:rsidP="00E01AB9">
      <w:pPr>
        <w:jc w:val="center"/>
        <w:rPr>
          <w:rFonts w:ascii="Arial" w:hAnsi="Arial" w:cs="Arial"/>
          <w:b/>
        </w:rPr>
      </w:pPr>
    </w:p>
    <w:p w:rsidR="00E01AB9" w:rsidRDefault="00E01AB9" w:rsidP="00E01AB9">
      <w:pPr>
        <w:jc w:val="center"/>
        <w:rPr>
          <w:rFonts w:ascii="Arial" w:hAnsi="Arial" w:cs="Arial"/>
          <w:b/>
        </w:rPr>
      </w:pPr>
    </w:p>
    <w:p w:rsidR="00E01AB9" w:rsidRDefault="00E01AB9" w:rsidP="00E01AB9">
      <w:pPr>
        <w:jc w:val="center"/>
        <w:rPr>
          <w:rFonts w:ascii="Arial" w:hAnsi="Arial" w:cs="Arial"/>
          <w:b/>
        </w:rPr>
      </w:pPr>
    </w:p>
    <w:p w:rsidR="00E01AB9" w:rsidRDefault="00E01AB9" w:rsidP="00E01AB9">
      <w:pPr>
        <w:jc w:val="center"/>
        <w:rPr>
          <w:rFonts w:ascii="Arial" w:hAnsi="Arial" w:cs="Arial"/>
          <w:b/>
        </w:rPr>
      </w:pPr>
    </w:p>
    <w:p w:rsidR="00E01AB9" w:rsidRDefault="00E01AB9" w:rsidP="00E01AB9">
      <w:pPr>
        <w:jc w:val="center"/>
        <w:rPr>
          <w:rFonts w:ascii="Arial" w:hAnsi="Arial" w:cs="Arial"/>
          <w:b/>
        </w:rPr>
      </w:pPr>
    </w:p>
    <w:p w:rsidR="00E01AB9" w:rsidRPr="001201C1" w:rsidRDefault="00E01AB9" w:rsidP="00E01AB9">
      <w:pPr>
        <w:jc w:val="center"/>
        <w:rPr>
          <w:rFonts w:ascii="Arial" w:hAnsi="Arial" w:cs="Arial"/>
          <w:b/>
        </w:rPr>
      </w:pPr>
    </w:p>
    <w:p w:rsidR="00020695" w:rsidRDefault="00020695" w:rsidP="00E01AB9">
      <w:pPr>
        <w:jc w:val="center"/>
        <w:rPr>
          <w:rFonts w:ascii="Arial" w:hAnsi="Arial" w:cs="Arial"/>
          <w:b/>
        </w:rPr>
      </w:pPr>
    </w:p>
    <w:p w:rsidR="00020695" w:rsidRDefault="00020695" w:rsidP="00E01AB9">
      <w:pPr>
        <w:jc w:val="center"/>
        <w:rPr>
          <w:rFonts w:ascii="Arial" w:hAnsi="Arial" w:cs="Arial"/>
          <w:b/>
        </w:rPr>
      </w:pPr>
    </w:p>
    <w:p w:rsidR="00E01AB9" w:rsidRPr="001201C1" w:rsidRDefault="00E01AB9" w:rsidP="00E01AB9">
      <w:pPr>
        <w:jc w:val="center"/>
        <w:rPr>
          <w:rFonts w:ascii="Arial" w:hAnsi="Arial" w:cs="Arial"/>
          <w:b/>
        </w:rPr>
      </w:pPr>
      <w:r>
        <w:rPr>
          <w:rFonts w:ascii="Arial" w:hAnsi="Arial" w:cs="Arial"/>
          <w:b/>
        </w:rPr>
        <w:t>July</w:t>
      </w:r>
      <w:r w:rsidRPr="001201C1">
        <w:rPr>
          <w:rFonts w:ascii="Arial" w:hAnsi="Arial" w:cs="Arial"/>
          <w:b/>
        </w:rPr>
        <w:t xml:space="preserve"> 2016</w:t>
      </w:r>
    </w:p>
    <w:p w:rsidR="00E01AB9" w:rsidRPr="001201C1" w:rsidRDefault="00E01AB9" w:rsidP="00E01AB9">
      <w:pPr>
        <w:jc w:val="center"/>
        <w:rPr>
          <w:rFonts w:ascii="Arial" w:hAnsi="Arial" w:cs="Arial"/>
          <w:b/>
        </w:rPr>
      </w:pPr>
      <w:r>
        <w:rPr>
          <w:rFonts w:ascii="Arial" w:hAnsi="Arial" w:cs="Arial"/>
          <w:b/>
        </w:rPr>
        <w:t>Bhaluka</w:t>
      </w:r>
      <w:r w:rsidR="001F6757">
        <w:rPr>
          <w:rFonts w:ascii="Arial" w:hAnsi="Arial" w:cs="Arial"/>
          <w:b/>
        </w:rPr>
        <w:t xml:space="preserve"> </w:t>
      </w:r>
      <w:r w:rsidR="00020695" w:rsidRPr="001201C1">
        <w:rPr>
          <w:rFonts w:ascii="Arial" w:hAnsi="Arial" w:cs="Arial"/>
          <w:b/>
        </w:rPr>
        <w:t>Pourashava</w:t>
      </w:r>
    </w:p>
    <w:p w:rsidR="00E01AB9" w:rsidRPr="00252C42" w:rsidRDefault="00E01AB9" w:rsidP="00E01AB9">
      <w:pPr>
        <w:jc w:val="center"/>
        <w:rPr>
          <w:rFonts w:ascii="Arial" w:hAnsi="Arial" w:cs="Arial"/>
          <w:b/>
        </w:rPr>
      </w:pPr>
      <w:r w:rsidRPr="00252C42">
        <w:rPr>
          <w:rFonts w:ascii="Arial" w:hAnsi="Arial" w:cs="Arial"/>
          <w:b/>
        </w:rPr>
        <w:t>Mymensingh</w:t>
      </w:r>
    </w:p>
    <w:p w:rsidR="00E01AB9" w:rsidRPr="001201C1" w:rsidRDefault="00E01AB9" w:rsidP="00E01AB9">
      <w:pPr>
        <w:jc w:val="right"/>
        <w:rPr>
          <w:rFonts w:ascii="Arial" w:hAnsi="Arial" w:cs="Arial"/>
          <w:b/>
          <w:i/>
          <w:u w:val="single"/>
        </w:rPr>
      </w:pPr>
    </w:p>
    <w:p w:rsidR="00E01AB9" w:rsidRPr="001201C1" w:rsidRDefault="00E01AB9" w:rsidP="00E01AB9">
      <w:pPr>
        <w:rPr>
          <w:rFonts w:ascii="Arial" w:hAnsi="Arial" w:cs="Arial"/>
          <w:b/>
          <w:i/>
          <w:u w:val="single"/>
        </w:rPr>
      </w:pPr>
    </w:p>
    <w:p w:rsidR="00E01AB9" w:rsidRPr="001201C1" w:rsidRDefault="00E01AB9" w:rsidP="00E01AB9">
      <w:pPr>
        <w:jc w:val="right"/>
        <w:rPr>
          <w:rFonts w:ascii="Arial" w:hAnsi="Arial" w:cs="Arial"/>
        </w:rPr>
      </w:pPr>
      <w:r w:rsidRPr="001201C1">
        <w:rPr>
          <w:rFonts w:ascii="Arial" w:hAnsi="Arial" w:cs="Arial"/>
          <w:b/>
          <w:i/>
          <w:u w:val="single"/>
        </w:rPr>
        <w:lastRenderedPageBreak/>
        <w:t>Annex 8.A</w:t>
      </w:r>
    </w:p>
    <w:p w:rsidR="00E01AB9" w:rsidRPr="001201C1" w:rsidRDefault="00E01AB9" w:rsidP="00E01AB9">
      <w:pPr>
        <w:jc w:val="center"/>
        <w:rPr>
          <w:rFonts w:ascii="Arial" w:hAnsi="Arial" w:cs="Arial"/>
          <w:b/>
        </w:rPr>
      </w:pPr>
    </w:p>
    <w:p w:rsidR="00E01AB9" w:rsidRPr="00743D78" w:rsidRDefault="00E01AB9" w:rsidP="00E01AB9">
      <w:pPr>
        <w:jc w:val="center"/>
        <w:rPr>
          <w:rFonts w:ascii="Arial" w:hAnsi="Arial" w:cs="Arial"/>
          <w:b/>
        </w:rPr>
      </w:pPr>
      <w:r w:rsidRPr="00743D78">
        <w:rPr>
          <w:rFonts w:ascii="Arial" w:hAnsi="Arial" w:cs="Arial"/>
          <w:b/>
        </w:rPr>
        <w:t>FORM 1: SOCIAL SAFEGUARDS SCREENING OF SUBPROJECTS</w:t>
      </w:r>
    </w:p>
    <w:p w:rsidR="00E01AB9" w:rsidRPr="00743D78" w:rsidRDefault="00E01AB9" w:rsidP="00E01AB9">
      <w:pPr>
        <w:jc w:val="center"/>
        <w:rPr>
          <w:rFonts w:ascii="Arial" w:hAnsi="Arial" w:cs="Arial"/>
          <w:b/>
        </w:rPr>
      </w:pPr>
    </w:p>
    <w:p w:rsidR="00E01AB9" w:rsidRPr="00743D78" w:rsidRDefault="00E01AB9" w:rsidP="00E01AB9">
      <w:pPr>
        <w:jc w:val="center"/>
        <w:rPr>
          <w:rFonts w:ascii="Arial" w:hAnsi="Arial" w:cs="Arial"/>
          <w:b/>
        </w:rPr>
      </w:pPr>
      <w:r w:rsidRPr="00743D78">
        <w:rPr>
          <w:rFonts w:ascii="Arial" w:hAnsi="Arial" w:cs="Arial"/>
          <w:b/>
        </w:rPr>
        <w:t>REVIEW and EVALUATION</w:t>
      </w:r>
    </w:p>
    <w:p w:rsidR="00E01AB9" w:rsidRPr="00743D78" w:rsidRDefault="00E01AB9" w:rsidP="00E01AB9">
      <w:pPr>
        <w:pStyle w:val="NoSpacing"/>
        <w:jc w:val="both"/>
        <w:rPr>
          <w:rFonts w:ascii="Arial" w:hAnsi="Arial" w:cs="Arial"/>
        </w:rPr>
      </w:pPr>
      <w:r w:rsidRPr="00743D78">
        <w:rPr>
          <w:rFonts w:ascii="Arial" w:hAnsi="Arial" w:cs="Arial"/>
          <w:b/>
        </w:rPr>
        <w:t>1. Name of Subproject:</w:t>
      </w:r>
      <w:r w:rsidR="006F2AA7">
        <w:rPr>
          <w:rFonts w:ascii="Arial" w:hAnsi="Arial" w:cs="Arial"/>
          <w:b/>
        </w:rPr>
        <w:t xml:space="preserve"> </w:t>
      </w:r>
      <w:r w:rsidRPr="00743D78">
        <w:rPr>
          <w:rFonts w:ascii="Arial" w:hAnsi="Arial" w:cs="Arial"/>
        </w:rPr>
        <w:t>Constru</w:t>
      </w:r>
      <w:r>
        <w:rPr>
          <w:rFonts w:ascii="Arial" w:hAnsi="Arial" w:cs="Arial"/>
        </w:rPr>
        <w:t>ction of RCC Drain with Footpath and Street Ligh</w:t>
      </w:r>
      <w:r w:rsidR="00F13235">
        <w:rPr>
          <w:rFonts w:ascii="Arial" w:hAnsi="Arial" w:cs="Arial"/>
        </w:rPr>
        <w:t>t</w:t>
      </w:r>
      <w:r>
        <w:rPr>
          <w:rFonts w:ascii="Arial" w:hAnsi="Arial" w:cs="Arial"/>
        </w:rPr>
        <w:t xml:space="preserve"> Starting from Dhaka-Mymensingh Highway to East End of</w:t>
      </w:r>
      <w:r w:rsidR="006F2AA7">
        <w:rPr>
          <w:rFonts w:ascii="Arial" w:hAnsi="Arial" w:cs="Arial"/>
        </w:rPr>
        <w:t xml:space="preserve"> </w:t>
      </w:r>
      <w:r>
        <w:rPr>
          <w:rFonts w:ascii="Arial" w:hAnsi="Arial" w:cs="Arial"/>
        </w:rPr>
        <w:t>Bhaluka</w:t>
      </w:r>
      <w:r w:rsidR="006F2AA7">
        <w:rPr>
          <w:rFonts w:ascii="Arial" w:hAnsi="Arial" w:cs="Arial"/>
        </w:rPr>
        <w:t xml:space="preserve"> </w:t>
      </w:r>
      <w:r>
        <w:rPr>
          <w:rFonts w:ascii="Arial" w:hAnsi="Arial" w:cs="Arial"/>
        </w:rPr>
        <w:t>Pourashava, Mymensingh</w:t>
      </w:r>
      <w:r w:rsidRPr="00743D78">
        <w:rPr>
          <w:rFonts w:ascii="Arial" w:hAnsi="Arial" w:cs="Arial"/>
        </w:rPr>
        <w:t>.</w:t>
      </w:r>
    </w:p>
    <w:p w:rsidR="00E01AB9" w:rsidRPr="00743D78" w:rsidRDefault="00E01AB9" w:rsidP="00E01AB9">
      <w:pPr>
        <w:pStyle w:val="NoSpacing"/>
        <w:jc w:val="both"/>
        <w:rPr>
          <w:rFonts w:ascii="Arial" w:hAnsi="Arial" w:cs="Arial"/>
          <w:color w:val="000000"/>
        </w:rPr>
      </w:pPr>
    </w:p>
    <w:p w:rsidR="00E01AB9" w:rsidRDefault="00E01AB9" w:rsidP="00E01AB9">
      <w:pPr>
        <w:jc w:val="both"/>
      </w:pPr>
      <w:r w:rsidRPr="00743D78">
        <w:rPr>
          <w:rFonts w:ascii="Arial" w:hAnsi="Arial" w:cs="Arial"/>
          <w:b/>
        </w:rPr>
        <w:t>Description of subproject</w:t>
      </w:r>
      <w:r w:rsidRPr="00743D78">
        <w:rPr>
          <w:rFonts w:ascii="Arial" w:hAnsi="Arial" w:cs="Arial"/>
        </w:rPr>
        <w:t xml:space="preserve">: </w:t>
      </w:r>
      <w:r w:rsidRPr="00523174">
        <w:rPr>
          <w:rFonts w:ascii="Arial" w:eastAsiaTheme="minorHAnsi" w:hAnsi="Arial" w:cs="Arial"/>
        </w:rPr>
        <w:t xml:space="preserve">This subproject is located at ward no. 2, 4, </w:t>
      </w:r>
      <w:proofErr w:type="gramStart"/>
      <w:r w:rsidRPr="00523174">
        <w:rPr>
          <w:rFonts w:ascii="Arial" w:eastAsiaTheme="minorHAnsi" w:hAnsi="Arial" w:cs="Arial"/>
        </w:rPr>
        <w:t>6</w:t>
      </w:r>
      <w:proofErr w:type="gramEnd"/>
      <w:r w:rsidRPr="00523174">
        <w:rPr>
          <w:rFonts w:ascii="Arial" w:eastAsiaTheme="minorHAnsi" w:hAnsi="Arial" w:cs="Arial"/>
        </w:rPr>
        <w:t xml:space="preserve"> of Bhaluka</w:t>
      </w:r>
      <w:r>
        <w:rPr>
          <w:rFonts w:ascii="Arial" w:eastAsiaTheme="minorHAnsi" w:hAnsi="Arial" w:cs="Arial"/>
        </w:rPr>
        <w:t xml:space="preserve"> </w:t>
      </w:r>
      <w:r w:rsidRPr="00523174">
        <w:rPr>
          <w:rFonts w:ascii="Arial" w:eastAsiaTheme="minorHAnsi" w:hAnsi="Arial" w:cs="Arial"/>
        </w:rPr>
        <w:t>Pourashava. Under this subproject</w:t>
      </w:r>
      <w:r>
        <w:rPr>
          <w:rFonts w:ascii="Arial" w:eastAsiaTheme="minorHAnsi" w:hAnsi="Arial" w:cs="Arial"/>
        </w:rPr>
        <w:t>, a</w:t>
      </w:r>
      <w:r w:rsidRPr="00523174">
        <w:rPr>
          <w:rFonts w:ascii="Arial" w:eastAsiaTheme="minorHAnsi" w:hAnsi="Arial" w:cs="Arial"/>
        </w:rPr>
        <w:t xml:space="preserve"> drain will be constructed which will start from Dhaka</w:t>
      </w:r>
      <w:r w:rsidR="00A21AB4">
        <w:rPr>
          <w:rFonts w:ascii="Arial" w:eastAsiaTheme="minorHAnsi" w:hAnsi="Arial" w:cs="Arial"/>
        </w:rPr>
        <w:t>-Mymensingh Road and will end</w:t>
      </w:r>
      <w:r w:rsidRPr="00523174">
        <w:rPr>
          <w:rFonts w:ascii="Arial" w:eastAsiaTheme="minorHAnsi" w:hAnsi="Arial" w:cs="Arial"/>
        </w:rPr>
        <w:t xml:space="preserve"> at</w:t>
      </w:r>
      <w:r>
        <w:rPr>
          <w:rFonts w:ascii="Arial" w:eastAsiaTheme="minorHAnsi" w:hAnsi="Arial" w:cs="Arial"/>
        </w:rPr>
        <w:t xml:space="preserve"> ch.1045m of </w:t>
      </w:r>
      <w:proofErr w:type="spellStart"/>
      <w:r w:rsidRPr="00523174">
        <w:rPr>
          <w:rFonts w:ascii="Arial" w:eastAsiaTheme="minorHAnsi" w:hAnsi="Arial" w:cs="Arial"/>
        </w:rPr>
        <w:t>Goffargaon</w:t>
      </w:r>
      <w:proofErr w:type="spellEnd"/>
      <w:r w:rsidRPr="00523174">
        <w:rPr>
          <w:rFonts w:ascii="Arial" w:eastAsiaTheme="minorHAnsi" w:hAnsi="Arial" w:cs="Arial"/>
        </w:rPr>
        <w:t xml:space="preserve"> Road. There will be cover slab on the road which will be used as footpath and street lights will be placed on the road. The out</w:t>
      </w:r>
      <w:r>
        <w:rPr>
          <w:rFonts w:ascii="Arial" w:eastAsiaTheme="minorHAnsi" w:hAnsi="Arial" w:cs="Arial"/>
        </w:rPr>
        <w:t>fa</w:t>
      </w:r>
      <w:r w:rsidR="005976BE">
        <w:rPr>
          <w:rFonts w:ascii="Arial" w:eastAsiaTheme="minorHAnsi" w:hAnsi="Arial" w:cs="Arial"/>
        </w:rPr>
        <w:t>ll of the drain will be at two points. The first outfall</w:t>
      </w:r>
      <w:r w:rsidRPr="00523174">
        <w:rPr>
          <w:rFonts w:ascii="Arial" w:eastAsiaTheme="minorHAnsi" w:hAnsi="Arial" w:cs="Arial"/>
        </w:rPr>
        <w:t xml:space="preserve"> is a culvert situated at the crossing of Dhaka- Mymensingh road and </w:t>
      </w:r>
      <w:proofErr w:type="spellStart"/>
      <w:r w:rsidRPr="00523174">
        <w:rPr>
          <w:rFonts w:ascii="Arial" w:eastAsiaTheme="minorHAnsi" w:hAnsi="Arial" w:cs="Arial"/>
        </w:rPr>
        <w:t>Goffargaon</w:t>
      </w:r>
      <w:proofErr w:type="spellEnd"/>
      <w:r w:rsidRPr="00523174">
        <w:rPr>
          <w:rFonts w:ascii="Arial" w:eastAsiaTheme="minorHAnsi" w:hAnsi="Arial" w:cs="Arial"/>
        </w:rPr>
        <w:t xml:space="preserve"> road</w:t>
      </w:r>
      <w:r w:rsidR="005976BE">
        <w:rPr>
          <w:rFonts w:ascii="Arial" w:eastAsiaTheme="minorHAnsi" w:hAnsi="Arial" w:cs="Arial"/>
        </w:rPr>
        <w:t xml:space="preserve"> and second</w:t>
      </w:r>
      <w:r>
        <w:rPr>
          <w:rFonts w:ascii="Arial" w:eastAsiaTheme="minorHAnsi" w:hAnsi="Arial" w:cs="Arial"/>
        </w:rPr>
        <w:t xml:space="preserve"> outfall is </w:t>
      </w:r>
      <w:proofErr w:type="spellStart"/>
      <w:r>
        <w:rPr>
          <w:rFonts w:ascii="Arial" w:eastAsiaTheme="minorHAnsi" w:hAnsi="Arial" w:cs="Arial"/>
        </w:rPr>
        <w:t>Bakshatra</w:t>
      </w:r>
      <w:proofErr w:type="spellEnd"/>
      <w:r>
        <w:rPr>
          <w:rFonts w:ascii="Arial" w:eastAsiaTheme="minorHAnsi" w:hAnsi="Arial" w:cs="Arial"/>
        </w:rPr>
        <w:t xml:space="preserve"> Khal</w:t>
      </w:r>
      <w:r w:rsidRPr="00523174">
        <w:rPr>
          <w:rFonts w:ascii="Arial" w:eastAsiaTheme="minorHAnsi" w:hAnsi="Arial" w:cs="Arial"/>
        </w:rPr>
        <w:t xml:space="preserve"> from where, the water will go to </w:t>
      </w:r>
      <w:proofErr w:type="spellStart"/>
      <w:r w:rsidRPr="00523174">
        <w:rPr>
          <w:rFonts w:ascii="Arial" w:eastAsiaTheme="minorHAnsi" w:hAnsi="Arial" w:cs="Arial"/>
        </w:rPr>
        <w:t>Khiru</w:t>
      </w:r>
      <w:proofErr w:type="spellEnd"/>
      <w:r w:rsidRPr="00523174">
        <w:rPr>
          <w:rFonts w:ascii="Arial" w:eastAsiaTheme="minorHAnsi" w:hAnsi="Arial" w:cs="Arial"/>
        </w:rPr>
        <w:t xml:space="preserve"> River. </w:t>
      </w:r>
      <w:proofErr w:type="spellStart"/>
      <w:r w:rsidRPr="00523174">
        <w:rPr>
          <w:rFonts w:ascii="Arial" w:eastAsiaTheme="minorHAnsi" w:hAnsi="Arial" w:cs="Arial"/>
        </w:rPr>
        <w:t>Goffargaon</w:t>
      </w:r>
      <w:proofErr w:type="spellEnd"/>
      <w:r w:rsidRPr="00523174">
        <w:rPr>
          <w:rFonts w:ascii="Arial" w:eastAsiaTheme="minorHAnsi" w:hAnsi="Arial" w:cs="Arial"/>
        </w:rPr>
        <w:t xml:space="preserve"> Road is one of the most important </w:t>
      </w:r>
      <w:proofErr w:type="gramStart"/>
      <w:r w:rsidR="00D468D5">
        <w:rPr>
          <w:rFonts w:ascii="Arial" w:eastAsiaTheme="minorHAnsi" w:hAnsi="Arial" w:cs="Arial"/>
        </w:rPr>
        <w:t>road</w:t>
      </w:r>
      <w:proofErr w:type="gramEnd"/>
      <w:r w:rsidRPr="00523174">
        <w:rPr>
          <w:rFonts w:ascii="Arial" w:eastAsiaTheme="minorHAnsi" w:hAnsi="Arial" w:cs="Arial"/>
        </w:rPr>
        <w:t xml:space="preserve"> of Bhaluka</w:t>
      </w:r>
      <w:r>
        <w:rPr>
          <w:rFonts w:ascii="Arial" w:eastAsiaTheme="minorHAnsi" w:hAnsi="Arial" w:cs="Arial"/>
        </w:rPr>
        <w:t xml:space="preserve"> </w:t>
      </w:r>
      <w:r w:rsidRPr="00523174">
        <w:rPr>
          <w:rFonts w:ascii="Arial" w:eastAsiaTheme="minorHAnsi" w:hAnsi="Arial" w:cs="Arial"/>
        </w:rPr>
        <w:t>Pourashava. There are many important government offices, bank, hospitals, madrasa and some schools</w:t>
      </w:r>
      <w:r>
        <w:rPr>
          <w:rFonts w:ascii="Arial" w:eastAsiaTheme="minorHAnsi" w:hAnsi="Arial" w:cs="Arial"/>
        </w:rPr>
        <w:t>,</w:t>
      </w:r>
      <w:r w:rsidR="005976BE">
        <w:rPr>
          <w:rFonts w:ascii="Arial" w:eastAsiaTheme="minorHAnsi" w:hAnsi="Arial" w:cs="Arial"/>
        </w:rPr>
        <w:t xml:space="preserve"> </w:t>
      </w:r>
      <w:r>
        <w:rPr>
          <w:rFonts w:ascii="Arial" w:eastAsiaTheme="minorHAnsi" w:hAnsi="Arial" w:cs="Arial"/>
        </w:rPr>
        <w:t>markets</w:t>
      </w:r>
      <w:r w:rsidRPr="00523174">
        <w:rPr>
          <w:rFonts w:ascii="Arial" w:eastAsiaTheme="minorHAnsi" w:hAnsi="Arial" w:cs="Arial"/>
        </w:rPr>
        <w:t xml:space="preserve"> are located on this road. People of several wards use this road to reach at their destination. But as there </w:t>
      </w:r>
      <w:r w:rsidR="005976BE" w:rsidRPr="00523174">
        <w:rPr>
          <w:rFonts w:ascii="Arial" w:eastAsiaTheme="minorHAnsi" w:hAnsi="Arial" w:cs="Arial"/>
        </w:rPr>
        <w:t>are not sufficient drainage facilities</w:t>
      </w:r>
      <w:r w:rsidRPr="00523174">
        <w:rPr>
          <w:rFonts w:ascii="Arial" w:eastAsiaTheme="minorHAnsi" w:hAnsi="Arial" w:cs="Arial"/>
        </w:rPr>
        <w:t xml:space="preserve"> in this road, water logging occurs in different places. It becomes more severe in the rainy season. Currently there is 250m drain which removes some of the water but it </w:t>
      </w:r>
      <w:r>
        <w:rPr>
          <w:rFonts w:ascii="Arial" w:eastAsiaTheme="minorHAnsi" w:hAnsi="Arial" w:cs="Arial"/>
        </w:rPr>
        <w:t>is not sufficient. So, a new 79</w:t>
      </w:r>
      <w:r w:rsidRPr="00523174">
        <w:rPr>
          <w:rFonts w:ascii="Arial" w:eastAsiaTheme="minorHAnsi" w:hAnsi="Arial" w:cs="Arial"/>
        </w:rPr>
        <w:t>5.00m</w:t>
      </w:r>
      <w:r w:rsidR="00283085">
        <w:rPr>
          <w:rFonts w:ascii="Arial" w:eastAsiaTheme="minorHAnsi" w:hAnsi="Arial" w:cs="Arial"/>
        </w:rPr>
        <w:t xml:space="preserve"> </w:t>
      </w:r>
      <w:r w:rsidR="00453F55">
        <w:rPr>
          <w:rFonts w:ascii="Arial" w:eastAsiaTheme="minorHAnsi" w:hAnsi="Arial" w:cs="Arial"/>
        </w:rPr>
        <w:t>(ch.0+250m to 1+045m)</w:t>
      </w:r>
      <w:r w:rsidRPr="00523174">
        <w:rPr>
          <w:rFonts w:ascii="Arial" w:eastAsiaTheme="minorHAnsi" w:hAnsi="Arial" w:cs="Arial"/>
        </w:rPr>
        <w:t xml:space="preserve"> drain is proposed to be constructed. On the other hand there will be cover slab on the drain w</w:t>
      </w:r>
      <w:r>
        <w:rPr>
          <w:rFonts w:ascii="Arial" w:eastAsiaTheme="minorHAnsi" w:hAnsi="Arial" w:cs="Arial"/>
        </w:rPr>
        <w:t>hich will be used as footpath b</w:t>
      </w:r>
      <w:r w:rsidRPr="00523174">
        <w:rPr>
          <w:rFonts w:ascii="Arial" w:eastAsiaTheme="minorHAnsi" w:hAnsi="Arial" w:cs="Arial"/>
        </w:rPr>
        <w:t>y the local people for their safe movement.</w:t>
      </w:r>
      <w:r w:rsidR="00275D90">
        <w:rPr>
          <w:rFonts w:ascii="Arial" w:eastAsiaTheme="minorHAnsi" w:hAnsi="Arial" w:cs="Arial"/>
        </w:rPr>
        <w:t xml:space="preserve"> </w:t>
      </w:r>
      <w:r>
        <w:rPr>
          <w:rFonts w:ascii="Arial" w:hAnsi="Arial" w:cs="Arial"/>
        </w:rPr>
        <w:t>A</w:t>
      </w:r>
      <w:r w:rsidRPr="00755F4B">
        <w:rPr>
          <w:rFonts w:ascii="Arial" w:hAnsi="Arial" w:cs="Arial"/>
        </w:rPr>
        <w:t>s there is insufficient lighting at night, so people feel unsafe during night movement. S</w:t>
      </w:r>
      <w:r>
        <w:rPr>
          <w:rFonts w:ascii="Arial" w:hAnsi="Arial" w:cs="Arial"/>
        </w:rPr>
        <w:t xml:space="preserve">o, street light on </w:t>
      </w:r>
      <w:r w:rsidRPr="00755F4B">
        <w:rPr>
          <w:rFonts w:ascii="Arial" w:hAnsi="Arial" w:cs="Arial"/>
        </w:rPr>
        <w:t>the road will help people to use this road at night.</w:t>
      </w:r>
      <w:r w:rsidR="00A23712">
        <w:rPr>
          <w:rFonts w:ascii="Arial" w:hAnsi="Arial" w:cs="Arial"/>
        </w:rPr>
        <w:t xml:space="preserve"> 35 numbers of street light will have to </w:t>
      </w:r>
      <w:proofErr w:type="gramStart"/>
      <w:r w:rsidR="00A23712">
        <w:rPr>
          <w:rFonts w:ascii="Arial" w:hAnsi="Arial" w:cs="Arial"/>
        </w:rPr>
        <w:t>placed</w:t>
      </w:r>
      <w:proofErr w:type="gramEnd"/>
      <w:r w:rsidR="00A23712">
        <w:rPr>
          <w:rFonts w:ascii="Arial" w:hAnsi="Arial" w:cs="Arial"/>
        </w:rPr>
        <w:t>.</w:t>
      </w:r>
      <w:r w:rsidRPr="00755F4B">
        <w:rPr>
          <w:rFonts w:ascii="Arial" w:hAnsi="Arial" w:cs="Arial"/>
        </w:rPr>
        <w:t xml:space="preserve"> </w:t>
      </w:r>
      <w:r w:rsidRPr="00523174">
        <w:rPr>
          <w:rFonts w:ascii="Arial" w:eastAsiaTheme="minorHAnsi" w:hAnsi="Arial" w:cs="Arial"/>
        </w:rPr>
        <w:t xml:space="preserve"> A</w:t>
      </w:r>
      <w:r>
        <w:rPr>
          <w:rFonts w:ascii="Arial" w:eastAsiaTheme="minorHAnsi" w:hAnsi="Arial" w:cs="Arial"/>
        </w:rPr>
        <w:t>fter construction of this drain and placing of street light,</w:t>
      </w:r>
      <w:r w:rsidRPr="00523174">
        <w:rPr>
          <w:rFonts w:ascii="Arial" w:eastAsiaTheme="minorHAnsi" w:hAnsi="Arial" w:cs="Arial"/>
        </w:rPr>
        <w:t xml:space="preserve"> the general people and the businessmen will be highly benefited </w:t>
      </w:r>
      <w:proofErr w:type="gramStart"/>
      <w:r w:rsidRPr="00523174">
        <w:rPr>
          <w:rFonts w:ascii="Arial" w:eastAsiaTheme="minorHAnsi" w:hAnsi="Arial" w:cs="Arial"/>
        </w:rPr>
        <w:t>which will improve the</w:t>
      </w:r>
      <w:r w:rsidR="00876BFE">
        <w:rPr>
          <w:rFonts w:ascii="Arial" w:eastAsiaTheme="minorHAnsi" w:hAnsi="Arial" w:cs="Arial"/>
        </w:rPr>
        <w:t xml:space="preserve"> </w:t>
      </w:r>
      <w:r w:rsidRPr="00523174">
        <w:rPr>
          <w:rFonts w:ascii="Arial" w:eastAsiaTheme="minorHAnsi" w:hAnsi="Arial" w:cs="Arial"/>
        </w:rPr>
        <w:t>socio-economic condition of this area.</w:t>
      </w:r>
      <w:proofErr w:type="gramEnd"/>
    </w:p>
    <w:p w:rsidR="00E01AB9" w:rsidRPr="00743D78" w:rsidRDefault="00E01AB9" w:rsidP="00E01AB9">
      <w:pPr>
        <w:tabs>
          <w:tab w:val="left" w:pos="1815"/>
        </w:tabs>
        <w:autoSpaceDE w:val="0"/>
        <w:autoSpaceDN w:val="0"/>
        <w:adjustRightInd w:val="0"/>
        <w:rPr>
          <w:rFonts w:ascii="Arial" w:hAnsi="Arial" w:cs="Arial"/>
          <w:b/>
          <w:bCs/>
          <w:color w:val="000000"/>
        </w:rPr>
      </w:pPr>
    </w:p>
    <w:p w:rsidR="00E01AB9" w:rsidRPr="00743D78" w:rsidRDefault="00E01AB9" w:rsidP="00E01AB9">
      <w:pPr>
        <w:tabs>
          <w:tab w:val="left" w:pos="1815"/>
        </w:tabs>
        <w:autoSpaceDE w:val="0"/>
        <w:autoSpaceDN w:val="0"/>
        <w:adjustRightInd w:val="0"/>
        <w:rPr>
          <w:rFonts w:ascii="Arial" w:hAnsi="Arial" w:cs="Arial"/>
          <w:b/>
          <w:bCs/>
          <w:color w:val="000000"/>
        </w:rPr>
      </w:pPr>
      <w:r w:rsidRPr="00743D78">
        <w:rPr>
          <w:rFonts w:ascii="Arial" w:hAnsi="Arial" w:cs="Arial"/>
          <w:b/>
          <w:bCs/>
          <w:color w:val="000000"/>
        </w:rPr>
        <w:t>Date of Social Screening:</w:t>
      </w:r>
      <w:r w:rsidR="00801788">
        <w:rPr>
          <w:rFonts w:ascii="Arial" w:hAnsi="Arial" w:cs="Arial"/>
          <w:b/>
          <w:bCs/>
          <w:color w:val="000000"/>
        </w:rPr>
        <w:t xml:space="preserve"> </w:t>
      </w:r>
      <w:r>
        <w:rPr>
          <w:rFonts w:ascii="Arial" w:hAnsi="Arial" w:cs="Arial"/>
          <w:b/>
          <w:bCs/>
          <w:color w:val="000000"/>
        </w:rPr>
        <w:t>10/05/2016</w:t>
      </w:r>
      <w:r w:rsidRPr="00743D78">
        <w:rPr>
          <w:rFonts w:ascii="Arial" w:hAnsi="Arial" w:cs="Arial"/>
          <w:b/>
          <w:bCs/>
          <w:color w:val="000000"/>
        </w:rPr>
        <w:tab/>
      </w:r>
    </w:p>
    <w:p w:rsidR="00E01AB9" w:rsidRPr="00743D78" w:rsidRDefault="00E01AB9" w:rsidP="00E01AB9">
      <w:pPr>
        <w:pStyle w:val="NoSpacing"/>
        <w:rPr>
          <w:rFonts w:ascii="Arial" w:hAnsi="Arial" w:cs="Arial"/>
        </w:rPr>
      </w:pPr>
      <w:r w:rsidRPr="00743D78">
        <w:rPr>
          <w:rFonts w:ascii="Arial" w:hAnsi="Arial" w:cs="Arial"/>
        </w:rPr>
        <w:tab/>
      </w:r>
    </w:p>
    <w:p w:rsidR="00E01AB9" w:rsidRPr="00743D78" w:rsidRDefault="00E01AB9" w:rsidP="00020695">
      <w:pPr>
        <w:pStyle w:val="NoSpacing"/>
        <w:rPr>
          <w:rFonts w:ascii="Arial" w:hAnsi="Arial" w:cs="Arial"/>
          <w:color w:val="000000"/>
        </w:rPr>
      </w:pPr>
      <w:r w:rsidRPr="00743D78">
        <w:rPr>
          <w:rFonts w:ascii="Arial" w:hAnsi="Arial" w:cs="Arial"/>
          <w:b/>
        </w:rPr>
        <w:t xml:space="preserve">2. </w:t>
      </w:r>
      <w:r w:rsidRPr="00743D78">
        <w:rPr>
          <w:rFonts w:ascii="Arial" w:hAnsi="Arial" w:cs="Arial"/>
          <w:b/>
          <w:bCs/>
          <w:color w:val="000000"/>
        </w:rPr>
        <w:t xml:space="preserve">INTRODUCTION: </w:t>
      </w:r>
    </w:p>
    <w:p w:rsidR="00E01AB9" w:rsidRPr="00743D78" w:rsidRDefault="00E01AB9" w:rsidP="00020695">
      <w:pPr>
        <w:pStyle w:val="ListParagraph"/>
        <w:autoSpaceDE w:val="0"/>
        <w:autoSpaceDN w:val="0"/>
        <w:adjustRightInd w:val="0"/>
        <w:ind w:left="0"/>
        <w:jc w:val="both"/>
        <w:rPr>
          <w:rFonts w:ascii="Arial" w:hAnsi="Arial" w:cs="Arial"/>
          <w:b/>
        </w:rPr>
      </w:pPr>
      <w:r w:rsidRPr="00743D78">
        <w:rPr>
          <w:rFonts w:ascii="Arial" w:hAnsi="Arial" w:cs="Arial"/>
        </w:rPr>
        <w:t>This questionnaire is designed to facilitate the assessment of the current situation of Social Management related subprojects in 22 Municipalities and 4 City Corporations under Municipal Governance and Services Project (MGSP). The information collected by this questionnaire will help to assess the initial Social Management needs quickly and ensure related subprojects are approved in the earliest possible time.</w:t>
      </w:r>
    </w:p>
    <w:p w:rsidR="00E01AB9" w:rsidRPr="00743D78" w:rsidRDefault="00E01AB9" w:rsidP="00020695">
      <w:pPr>
        <w:pStyle w:val="ListParagraph"/>
        <w:autoSpaceDE w:val="0"/>
        <w:autoSpaceDN w:val="0"/>
        <w:adjustRightInd w:val="0"/>
        <w:ind w:left="0"/>
        <w:jc w:val="both"/>
        <w:rPr>
          <w:rFonts w:ascii="Arial" w:hAnsi="Arial" w:cs="Arial"/>
        </w:rPr>
      </w:pPr>
    </w:p>
    <w:p w:rsidR="00E01AB9" w:rsidRPr="00743D78" w:rsidRDefault="00E01AB9" w:rsidP="00020695">
      <w:pPr>
        <w:pStyle w:val="ListParagraph"/>
        <w:autoSpaceDE w:val="0"/>
        <w:autoSpaceDN w:val="0"/>
        <w:adjustRightInd w:val="0"/>
        <w:ind w:left="0"/>
        <w:jc w:val="both"/>
        <w:rPr>
          <w:rFonts w:ascii="Arial" w:hAnsi="Arial" w:cs="Arial"/>
        </w:rPr>
      </w:pPr>
      <w:r w:rsidRPr="00743D78">
        <w:rPr>
          <w:rFonts w:ascii="Arial" w:hAnsi="Arial" w:cs="Arial"/>
        </w:rPr>
        <w:t xml:space="preserve">This screening will enable the best effective assessment of social matters in any ULB and it should be completed as accurately as possible based on factual material.     </w:t>
      </w:r>
    </w:p>
    <w:p w:rsidR="00E01AB9" w:rsidRPr="00743D78" w:rsidRDefault="00E01AB9" w:rsidP="00E01AB9">
      <w:pPr>
        <w:autoSpaceDE w:val="0"/>
        <w:autoSpaceDN w:val="0"/>
        <w:adjustRightInd w:val="0"/>
        <w:rPr>
          <w:rFonts w:ascii="Arial" w:hAnsi="Arial" w:cs="Arial"/>
          <w:color w:val="000000"/>
        </w:rPr>
      </w:pPr>
      <w:r w:rsidRPr="00743D78">
        <w:rPr>
          <w:rFonts w:ascii="Arial" w:hAnsi="Arial" w:cs="Arial"/>
          <w:b/>
          <w:bCs/>
          <w:color w:val="000000"/>
        </w:rPr>
        <w:t xml:space="preserve">3. OBJECTIVES AND GOALS: </w:t>
      </w:r>
    </w:p>
    <w:p w:rsidR="00E01AB9" w:rsidRPr="00743D78" w:rsidRDefault="00E01AB9" w:rsidP="00E01AB9">
      <w:pPr>
        <w:pStyle w:val="NoSpacing"/>
        <w:jc w:val="both"/>
        <w:rPr>
          <w:rFonts w:ascii="Arial" w:hAnsi="Arial" w:cs="Arial"/>
        </w:rPr>
      </w:pPr>
      <w:r w:rsidRPr="00743D78">
        <w:rPr>
          <w:rFonts w:ascii="Arial" w:hAnsi="Arial" w:cs="Arial"/>
          <w:color w:val="000000"/>
        </w:rPr>
        <w:t>The primary objective of this Social Screening is to improve</w:t>
      </w:r>
      <w:r w:rsidRPr="00743D78">
        <w:rPr>
          <w:rFonts w:ascii="Arial" w:hAnsi="Arial" w:cs="Arial"/>
        </w:rPr>
        <w:t xml:space="preserve"> urban accessibility in Project areas and strengthen institutional capacity for sustainable subproje</w:t>
      </w:r>
      <w:r w:rsidR="00876BFE">
        <w:rPr>
          <w:rFonts w:ascii="Arial" w:hAnsi="Arial" w:cs="Arial"/>
        </w:rPr>
        <w:t>ct</w:t>
      </w:r>
      <w:r w:rsidRPr="00743D78">
        <w:rPr>
          <w:rFonts w:ascii="Arial" w:hAnsi="Arial" w:cs="Arial"/>
        </w:rPr>
        <w:t xml:space="preserve"> and ensure</w:t>
      </w:r>
      <w:r w:rsidRPr="00743D78">
        <w:rPr>
          <w:rFonts w:ascii="Arial" w:hAnsi="Arial" w:cs="Arial"/>
          <w:color w:val="000000"/>
        </w:rPr>
        <w:t xml:space="preserve"> potential social safeguards compliance issues and social impacts associated with the quality construction and improvement works in order to determine applicability of the World Bank OP 4.12, 4.11 and OP 4.10 and establish “Social Management Plans” for the urban community members.</w:t>
      </w:r>
    </w:p>
    <w:p w:rsidR="00E01AB9" w:rsidRPr="00743D78" w:rsidRDefault="00E01AB9" w:rsidP="00E01AB9">
      <w:pPr>
        <w:pStyle w:val="NoSpacing"/>
        <w:jc w:val="both"/>
        <w:rPr>
          <w:rFonts w:ascii="Arial" w:hAnsi="Arial" w:cs="Arial"/>
        </w:rPr>
      </w:pPr>
    </w:p>
    <w:p w:rsidR="00E01AB9" w:rsidRPr="00743D78" w:rsidRDefault="00E01AB9" w:rsidP="00E01AB9">
      <w:pPr>
        <w:autoSpaceDE w:val="0"/>
        <w:autoSpaceDN w:val="0"/>
        <w:adjustRightInd w:val="0"/>
        <w:rPr>
          <w:rFonts w:ascii="Arial" w:hAnsi="Arial" w:cs="Arial"/>
          <w:color w:val="000000"/>
        </w:rPr>
      </w:pPr>
      <w:r w:rsidRPr="00743D78">
        <w:rPr>
          <w:rFonts w:ascii="Arial" w:hAnsi="Arial" w:cs="Arial"/>
          <w:b/>
          <w:bCs/>
          <w:color w:val="000000"/>
        </w:rPr>
        <w:t xml:space="preserve">4. STRATEGY OF SOCIAL SCREENING: </w:t>
      </w:r>
    </w:p>
    <w:p w:rsidR="00E01AB9" w:rsidRPr="00743D78" w:rsidRDefault="00E01AB9" w:rsidP="00E01AB9">
      <w:pPr>
        <w:pStyle w:val="NoSpacing"/>
        <w:jc w:val="both"/>
        <w:rPr>
          <w:rFonts w:ascii="Arial" w:hAnsi="Arial" w:cs="Arial"/>
          <w:color w:val="000000"/>
        </w:rPr>
      </w:pPr>
      <w:r w:rsidRPr="00743D78">
        <w:rPr>
          <w:rFonts w:ascii="Arial" w:hAnsi="Arial" w:cs="Arial"/>
          <w:color w:val="000000"/>
        </w:rPr>
        <w:t xml:space="preserve">The Social Screening is based on a collection of primary data and information while conducting field survey for the subproject. A well-structured questionnaire was already designed in the Social Management Framework and given to the field officials for obtaining necessary primary data relating to social issues in connection with losses of land and any kind of assets for the subproject implementation. Further information was obtained through field visits and interviews </w:t>
      </w:r>
      <w:r w:rsidRPr="00743D78">
        <w:rPr>
          <w:rFonts w:ascii="Arial" w:hAnsi="Arial" w:cs="Arial"/>
          <w:color w:val="000000"/>
        </w:rPr>
        <w:lastRenderedPageBreak/>
        <w:t>with relevant stakeholders to capture collective opini</w:t>
      </w:r>
      <w:r w:rsidR="00876BFE">
        <w:rPr>
          <w:rFonts w:ascii="Arial" w:hAnsi="Arial" w:cs="Arial"/>
          <w:color w:val="000000"/>
        </w:rPr>
        <w:t xml:space="preserve">ons and feedback by using “Group Discussion” </w:t>
      </w:r>
      <w:r w:rsidRPr="00743D78">
        <w:rPr>
          <w:rFonts w:ascii="Arial" w:hAnsi="Arial" w:cs="Arial"/>
          <w:color w:val="000000"/>
        </w:rPr>
        <w:t>and “Key Informant Interviews (KII)”.</w:t>
      </w:r>
    </w:p>
    <w:p w:rsidR="00E01AB9" w:rsidRDefault="00E01AB9" w:rsidP="00E01AB9">
      <w:pPr>
        <w:pStyle w:val="NoSpacing"/>
        <w:jc w:val="both"/>
        <w:rPr>
          <w:rFonts w:ascii="Arial" w:hAnsi="Arial" w:cs="Arial"/>
          <w:color w:val="000000"/>
        </w:rPr>
      </w:pPr>
    </w:p>
    <w:p w:rsidR="00E01AB9" w:rsidRPr="001201C1" w:rsidRDefault="00E01AB9" w:rsidP="00E01AB9">
      <w:pPr>
        <w:autoSpaceDE w:val="0"/>
        <w:autoSpaceDN w:val="0"/>
        <w:adjustRightInd w:val="0"/>
        <w:rPr>
          <w:rFonts w:ascii="Arial" w:hAnsi="Arial" w:cs="Arial"/>
          <w:b/>
          <w:bCs/>
        </w:rPr>
      </w:pPr>
      <w:r w:rsidRPr="00743D78">
        <w:rPr>
          <w:rFonts w:ascii="Arial" w:hAnsi="Arial" w:cs="Arial"/>
          <w:b/>
          <w:bCs/>
        </w:rPr>
        <w:t>5. TEAM COMPO</w:t>
      </w:r>
      <w:r w:rsidRPr="001201C1">
        <w:rPr>
          <w:rFonts w:ascii="Arial" w:hAnsi="Arial" w:cs="Arial"/>
          <w:b/>
          <w:bCs/>
        </w:rPr>
        <w:t xml:space="preserve">SITION: </w:t>
      </w:r>
    </w:p>
    <w:p w:rsidR="00E01AB9" w:rsidRPr="001201C1" w:rsidRDefault="00E01AB9" w:rsidP="00E01AB9">
      <w:pPr>
        <w:autoSpaceDE w:val="0"/>
        <w:autoSpaceDN w:val="0"/>
        <w:adjustRightInd w:val="0"/>
        <w:jc w:val="both"/>
        <w:rPr>
          <w:rFonts w:ascii="Arial" w:hAnsi="Arial" w:cs="Arial"/>
          <w:color w:val="000000"/>
        </w:rPr>
      </w:pPr>
      <w:r w:rsidRPr="001201C1">
        <w:rPr>
          <w:rFonts w:ascii="Arial" w:hAnsi="Arial" w:cs="Arial"/>
          <w:color w:val="000000"/>
        </w:rPr>
        <w:t>The Social Screenin</w:t>
      </w:r>
      <w:r>
        <w:rPr>
          <w:rFonts w:ascii="Arial" w:hAnsi="Arial" w:cs="Arial"/>
          <w:color w:val="000000"/>
        </w:rPr>
        <w:t>g analysis based on the received</w:t>
      </w:r>
      <w:r w:rsidRPr="001201C1">
        <w:rPr>
          <w:rFonts w:ascii="Arial" w:hAnsi="Arial" w:cs="Arial"/>
          <w:color w:val="000000"/>
        </w:rPr>
        <w:t xml:space="preserve"> documents on subproject related social safeguards aspects from the </w:t>
      </w:r>
      <w:r>
        <w:rPr>
          <w:rFonts w:ascii="Arial" w:hAnsi="Arial" w:cs="Arial"/>
          <w:color w:val="000000"/>
        </w:rPr>
        <w:t>ULB</w:t>
      </w:r>
      <w:r w:rsidRPr="001201C1">
        <w:rPr>
          <w:rFonts w:ascii="Arial" w:hAnsi="Arial" w:cs="Arial"/>
          <w:color w:val="000000"/>
        </w:rPr>
        <w:t xml:space="preserve"> was conducted by following members:</w:t>
      </w:r>
    </w:p>
    <w:p w:rsidR="00E01AB9" w:rsidRPr="001201C1" w:rsidRDefault="00E01AB9" w:rsidP="00E01AB9">
      <w:pPr>
        <w:autoSpaceDE w:val="0"/>
        <w:autoSpaceDN w:val="0"/>
        <w:adjustRightInd w:val="0"/>
        <w:jc w:val="both"/>
        <w:rPr>
          <w:rFonts w:ascii="Arial" w:hAnsi="Arial" w:cs="Arial"/>
          <w:color w:val="000000"/>
        </w:rPr>
      </w:pPr>
    </w:p>
    <w:p w:rsidR="00E01AB9" w:rsidRPr="001201C1" w:rsidRDefault="00E01AB9" w:rsidP="00E01AB9">
      <w:pPr>
        <w:pStyle w:val="ListParagraph"/>
        <w:numPr>
          <w:ilvl w:val="0"/>
          <w:numId w:val="4"/>
        </w:numPr>
        <w:autoSpaceDE w:val="0"/>
        <w:autoSpaceDN w:val="0"/>
        <w:adjustRightInd w:val="0"/>
        <w:ind w:left="720"/>
        <w:rPr>
          <w:rFonts w:ascii="Arial" w:hAnsi="Arial" w:cs="Arial"/>
          <w:color w:val="000000"/>
        </w:rPr>
      </w:pPr>
      <w:r>
        <w:rPr>
          <w:rFonts w:ascii="Arial" w:hAnsi="Arial" w:cs="Arial"/>
          <w:color w:val="000000"/>
        </w:rPr>
        <w:t xml:space="preserve">Mr. </w:t>
      </w:r>
      <w:proofErr w:type="spellStart"/>
      <w:r>
        <w:rPr>
          <w:rFonts w:ascii="Arial" w:hAnsi="Arial" w:cs="Arial"/>
          <w:color w:val="000000"/>
        </w:rPr>
        <w:t>Mortuza</w:t>
      </w:r>
      <w:proofErr w:type="spellEnd"/>
      <w:r>
        <w:rPr>
          <w:rFonts w:ascii="Arial" w:hAnsi="Arial" w:cs="Arial"/>
          <w:color w:val="000000"/>
        </w:rPr>
        <w:t xml:space="preserve"> Reza, </w:t>
      </w:r>
      <w:r w:rsidRPr="001201C1">
        <w:rPr>
          <w:rFonts w:ascii="Arial" w:hAnsi="Arial" w:cs="Arial"/>
          <w:color w:val="000000"/>
        </w:rPr>
        <w:t>Senior Mu</w:t>
      </w:r>
      <w:r>
        <w:rPr>
          <w:rFonts w:ascii="Arial" w:hAnsi="Arial" w:cs="Arial"/>
          <w:color w:val="000000"/>
        </w:rPr>
        <w:t xml:space="preserve">nicipal Engineer, DSM, </w:t>
      </w:r>
      <w:proofErr w:type="spellStart"/>
      <w:r>
        <w:rPr>
          <w:rFonts w:ascii="Arial" w:hAnsi="Arial" w:cs="Arial"/>
          <w:color w:val="000000"/>
        </w:rPr>
        <w:t>Narayanganj</w:t>
      </w:r>
      <w:proofErr w:type="spellEnd"/>
      <w:r w:rsidRPr="001201C1">
        <w:rPr>
          <w:rFonts w:ascii="Arial" w:hAnsi="Arial" w:cs="Arial"/>
          <w:color w:val="000000"/>
        </w:rPr>
        <w:t xml:space="preserve"> Zone</w:t>
      </w:r>
    </w:p>
    <w:p w:rsidR="00E01AB9" w:rsidRDefault="00E01AB9" w:rsidP="00E01AB9">
      <w:pPr>
        <w:pStyle w:val="ListParagraph"/>
        <w:numPr>
          <w:ilvl w:val="0"/>
          <w:numId w:val="4"/>
        </w:numPr>
        <w:autoSpaceDE w:val="0"/>
        <w:autoSpaceDN w:val="0"/>
        <w:adjustRightInd w:val="0"/>
        <w:ind w:left="720"/>
        <w:rPr>
          <w:rFonts w:ascii="Arial" w:hAnsi="Arial" w:cs="Arial"/>
          <w:color w:val="000000"/>
        </w:rPr>
      </w:pPr>
      <w:r>
        <w:rPr>
          <w:rFonts w:ascii="Arial" w:hAnsi="Arial" w:cs="Arial"/>
          <w:color w:val="000000"/>
        </w:rPr>
        <w:t xml:space="preserve">Mr. </w:t>
      </w:r>
      <w:proofErr w:type="spellStart"/>
      <w:r>
        <w:rPr>
          <w:rFonts w:ascii="Arial" w:hAnsi="Arial" w:cs="Arial"/>
          <w:color w:val="000000"/>
        </w:rPr>
        <w:t>Tofayel</w:t>
      </w:r>
      <w:proofErr w:type="spellEnd"/>
      <w:r>
        <w:rPr>
          <w:rFonts w:ascii="Arial" w:hAnsi="Arial" w:cs="Arial"/>
          <w:color w:val="000000"/>
        </w:rPr>
        <w:t xml:space="preserve"> </w:t>
      </w:r>
      <w:proofErr w:type="spellStart"/>
      <w:r>
        <w:rPr>
          <w:rFonts w:ascii="Arial" w:hAnsi="Arial" w:cs="Arial"/>
          <w:color w:val="000000"/>
        </w:rPr>
        <w:t>Hossain</w:t>
      </w:r>
      <w:proofErr w:type="spellEnd"/>
      <w:r>
        <w:rPr>
          <w:rFonts w:ascii="Arial" w:hAnsi="Arial" w:cs="Arial"/>
          <w:color w:val="000000"/>
        </w:rPr>
        <w:t xml:space="preserve"> </w:t>
      </w:r>
      <w:proofErr w:type="spellStart"/>
      <w:r>
        <w:rPr>
          <w:rFonts w:ascii="Arial" w:hAnsi="Arial" w:cs="Arial"/>
          <w:color w:val="000000"/>
        </w:rPr>
        <w:t>Basunia</w:t>
      </w:r>
      <w:proofErr w:type="spellEnd"/>
      <w:r>
        <w:rPr>
          <w:rFonts w:ascii="Arial" w:hAnsi="Arial" w:cs="Arial"/>
          <w:color w:val="000000"/>
        </w:rPr>
        <w:t xml:space="preserve">, </w:t>
      </w:r>
      <w:r w:rsidRPr="001201C1">
        <w:rPr>
          <w:rFonts w:ascii="Arial" w:hAnsi="Arial" w:cs="Arial"/>
          <w:color w:val="000000"/>
        </w:rPr>
        <w:t>Social Management Specialist</w:t>
      </w:r>
      <w:r>
        <w:rPr>
          <w:rFonts w:ascii="Arial" w:hAnsi="Arial" w:cs="Arial"/>
          <w:color w:val="000000"/>
        </w:rPr>
        <w:t>, MGSP, LGED</w:t>
      </w:r>
    </w:p>
    <w:p w:rsidR="00E01AB9" w:rsidRDefault="00E01AB9" w:rsidP="00E01AB9">
      <w:pPr>
        <w:pStyle w:val="ListParagraph"/>
        <w:numPr>
          <w:ilvl w:val="0"/>
          <w:numId w:val="4"/>
        </w:numPr>
        <w:autoSpaceDE w:val="0"/>
        <w:autoSpaceDN w:val="0"/>
        <w:adjustRightInd w:val="0"/>
        <w:ind w:left="720"/>
        <w:rPr>
          <w:rFonts w:ascii="Arial" w:hAnsi="Arial" w:cs="Arial"/>
          <w:color w:val="000000"/>
        </w:rPr>
      </w:pPr>
      <w:r>
        <w:rPr>
          <w:rFonts w:ascii="Arial" w:hAnsi="Arial" w:cs="Arial"/>
          <w:color w:val="000000"/>
        </w:rPr>
        <w:t xml:space="preserve">Mr. </w:t>
      </w:r>
      <w:proofErr w:type="spellStart"/>
      <w:r>
        <w:rPr>
          <w:rFonts w:ascii="Arial" w:hAnsi="Arial" w:cs="Arial"/>
          <w:color w:val="000000"/>
        </w:rPr>
        <w:t>Monnur</w:t>
      </w:r>
      <w:proofErr w:type="spellEnd"/>
      <w:r>
        <w:rPr>
          <w:rFonts w:ascii="Arial" w:hAnsi="Arial" w:cs="Arial"/>
          <w:color w:val="000000"/>
        </w:rPr>
        <w:t xml:space="preserve"> Ahmed, Assistant Engineer, Bhaluka</w:t>
      </w:r>
      <w:r w:rsidR="006F2AA7">
        <w:rPr>
          <w:rFonts w:ascii="Arial" w:hAnsi="Arial" w:cs="Arial"/>
          <w:color w:val="000000"/>
        </w:rPr>
        <w:t xml:space="preserve"> </w:t>
      </w:r>
      <w:r>
        <w:rPr>
          <w:rFonts w:ascii="Arial" w:hAnsi="Arial" w:cs="Arial"/>
          <w:color w:val="000000"/>
        </w:rPr>
        <w:t>Pourashava.</w:t>
      </w:r>
    </w:p>
    <w:p w:rsidR="00E01AB9" w:rsidRPr="0048383E" w:rsidRDefault="00E01AB9" w:rsidP="00E01AB9">
      <w:pPr>
        <w:pStyle w:val="ListParagraph"/>
        <w:numPr>
          <w:ilvl w:val="0"/>
          <w:numId w:val="4"/>
        </w:numPr>
        <w:autoSpaceDE w:val="0"/>
        <w:autoSpaceDN w:val="0"/>
        <w:adjustRightInd w:val="0"/>
        <w:ind w:left="360" w:firstLine="0"/>
        <w:rPr>
          <w:rFonts w:ascii="Arial" w:hAnsi="Arial" w:cs="Arial"/>
          <w:color w:val="000000"/>
        </w:rPr>
      </w:pPr>
      <w:proofErr w:type="spellStart"/>
      <w:r>
        <w:rPr>
          <w:rFonts w:ascii="Arial" w:hAnsi="Arial" w:cs="Arial"/>
          <w:color w:val="000000"/>
        </w:rPr>
        <w:t>Akhter</w:t>
      </w:r>
      <w:proofErr w:type="spellEnd"/>
      <w:r>
        <w:rPr>
          <w:rFonts w:ascii="Arial" w:hAnsi="Arial" w:cs="Arial"/>
          <w:color w:val="000000"/>
        </w:rPr>
        <w:t xml:space="preserve"> </w:t>
      </w:r>
      <w:proofErr w:type="spellStart"/>
      <w:r>
        <w:rPr>
          <w:rFonts w:ascii="Arial" w:hAnsi="Arial" w:cs="Arial"/>
          <w:color w:val="000000"/>
        </w:rPr>
        <w:t>Jahan</w:t>
      </w:r>
      <w:proofErr w:type="spellEnd"/>
      <w:r>
        <w:rPr>
          <w:rFonts w:ascii="Arial" w:hAnsi="Arial" w:cs="Arial"/>
          <w:color w:val="000000"/>
        </w:rPr>
        <w:t xml:space="preserve">, </w:t>
      </w:r>
      <w:r w:rsidRPr="001201C1">
        <w:rPr>
          <w:rFonts w:ascii="Arial" w:hAnsi="Arial" w:cs="Arial"/>
          <w:color w:val="000000"/>
        </w:rPr>
        <w:t>Social Managem</w:t>
      </w:r>
      <w:r>
        <w:rPr>
          <w:rFonts w:ascii="Arial" w:hAnsi="Arial" w:cs="Arial"/>
          <w:color w:val="000000"/>
        </w:rPr>
        <w:t xml:space="preserve">ent Officer, DSM, </w:t>
      </w:r>
      <w:proofErr w:type="spellStart"/>
      <w:r>
        <w:rPr>
          <w:rFonts w:ascii="Arial" w:hAnsi="Arial" w:cs="Arial"/>
          <w:color w:val="000000"/>
        </w:rPr>
        <w:t>Narayanganj</w:t>
      </w:r>
      <w:proofErr w:type="spellEnd"/>
      <w:r w:rsidRPr="001201C1">
        <w:rPr>
          <w:rFonts w:ascii="Arial" w:hAnsi="Arial" w:cs="Arial"/>
          <w:color w:val="000000"/>
        </w:rPr>
        <w:t xml:space="preserve"> Zone</w:t>
      </w:r>
    </w:p>
    <w:p w:rsidR="00E01AB9" w:rsidRPr="001201C1" w:rsidRDefault="00C83963" w:rsidP="00E01AB9">
      <w:pPr>
        <w:autoSpaceDE w:val="0"/>
        <w:autoSpaceDN w:val="0"/>
        <w:adjustRightInd w:val="0"/>
        <w:rPr>
          <w:rFonts w:ascii="Arial" w:hAnsi="Arial" w:cs="Arial"/>
          <w:b/>
        </w:rPr>
      </w:pPr>
      <w:r>
        <w:rPr>
          <w:rFonts w:ascii="Arial" w:hAnsi="Arial" w:cs="Arial"/>
          <w:b/>
        </w:rPr>
        <w:t xml:space="preserve">6. </w:t>
      </w:r>
      <w:r w:rsidR="00E01AB9" w:rsidRPr="001201C1">
        <w:rPr>
          <w:rFonts w:ascii="Arial" w:hAnsi="Arial" w:cs="Arial"/>
          <w:b/>
        </w:rPr>
        <w:t>SOCIAL SCREENING REPORT ON SUBPROJECT:</w:t>
      </w:r>
    </w:p>
    <w:p w:rsidR="00E01AB9" w:rsidRPr="001201C1" w:rsidRDefault="00E01AB9" w:rsidP="00E01AB9">
      <w:pPr>
        <w:pStyle w:val="NoSpacing"/>
        <w:jc w:val="both"/>
        <w:rPr>
          <w:rFonts w:ascii="Arial" w:hAnsi="Arial" w:cs="Arial"/>
        </w:rPr>
      </w:pPr>
      <w:r w:rsidRPr="001201C1">
        <w:rPr>
          <w:rFonts w:ascii="Arial" w:hAnsi="Arial" w:cs="Arial"/>
        </w:rPr>
        <w:t>Subproject screening was carried out as per Social Management Framework of MGSP prescribed social screening format by the concerned Social Management Officer</w:t>
      </w:r>
      <w:r>
        <w:rPr>
          <w:rFonts w:ascii="Arial" w:hAnsi="Arial" w:cs="Arial"/>
        </w:rPr>
        <w:t xml:space="preserve"> and Senior Municipal Engineer</w:t>
      </w:r>
      <w:r w:rsidRPr="001201C1">
        <w:rPr>
          <w:rFonts w:ascii="Arial" w:hAnsi="Arial" w:cs="Arial"/>
        </w:rPr>
        <w:t xml:space="preserve">, Social Management Specialist with the direct assistance of officials of </w:t>
      </w:r>
      <w:r>
        <w:rPr>
          <w:rFonts w:ascii="Arial" w:hAnsi="Arial" w:cs="Arial"/>
        </w:rPr>
        <w:t>the ULB</w:t>
      </w:r>
      <w:r w:rsidR="00796223">
        <w:rPr>
          <w:rFonts w:ascii="Arial" w:hAnsi="Arial" w:cs="Arial"/>
        </w:rPr>
        <w:t xml:space="preserve"> </w:t>
      </w:r>
      <w:r w:rsidRPr="001201C1">
        <w:rPr>
          <w:rFonts w:ascii="Arial" w:hAnsi="Arial" w:cs="Arial"/>
        </w:rPr>
        <w:t>followed by participatory consultation with the local people us</w:t>
      </w:r>
      <w:r w:rsidR="00B71E86">
        <w:rPr>
          <w:rFonts w:ascii="Arial" w:hAnsi="Arial" w:cs="Arial"/>
        </w:rPr>
        <w:t>ing Group Discussion</w:t>
      </w:r>
      <w:r w:rsidRPr="001201C1">
        <w:rPr>
          <w:rFonts w:ascii="Arial" w:hAnsi="Arial" w:cs="Arial"/>
        </w:rPr>
        <w:t xml:space="preserve"> including Hot Spot consultation with different categories of people who are aware about local situation and needs such as subproject users.</w:t>
      </w:r>
    </w:p>
    <w:p w:rsidR="00E01AB9" w:rsidRPr="001201C1" w:rsidRDefault="00E01AB9" w:rsidP="00E01AB9">
      <w:pPr>
        <w:pStyle w:val="NoSpacing"/>
        <w:jc w:val="both"/>
        <w:rPr>
          <w:rFonts w:ascii="Arial" w:hAnsi="Arial" w:cs="Arial"/>
        </w:rPr>
      </w:pPr>
    </w:p>
    <w:p w:rsidR="00E01AB9" w:rsidRPr="001201C1" w:rsidRDefault="00E01AB9" w:rsidP="00E01AB9">
      <w:pPr>
        <w:pStyle w:val="NoSpacing"/>
        <w:jc w:val="both"/>
        <w:rPr>
          <w:rFonts w:ascii="Arial" w:hAnsi="Arial" w:cs="Arial"/>
        </w:rPr>
      </w:pPr>
      <w:r w:rsidRPr="001201C1">
        <w:rPr>
          <w:rFonts w:ascii="Arial" w:hAnsi="Arial" w:cs="Arial"/>
        </w:rPr>
        <w:t>The Social Screening is based on a collection of primary data and information duly conducting field survey</w:t>
      </w:r>
      <w:r>
        <w:rPr>
          <w:rFonts w:ascii="Arial" w:hAnsi="Arial" w:cs="Arial"/>
        </w:rPr>
        <w:t>s</w:t>
      </w:r>
      <w:r w:rsidRPr="001201C1">
        <w:rPr>
          <w:rFonts w:ascii="Arial" w:hAnsi="Arial" w:cs="Arial"/>
        </w:rPr>
        <w:t>. W</w:t>
      </w:r>
      <w:r>
        <w:rPr>
          <w:rFonts w:ascii="Arial" w:hAnsi="Arial" w:cs="Arial"/>
        </w:rPr>
        <w:t>ell-structured questionnaires are</w:t>
      </w:r>
      <w:r w:rsidRPr="001201C1">
        <w:rPr>
          <w:rFonts w:ascii="Arial" w:hAnsi="Arial" w:cs="Arial"/>
        </w:rPr>
        <w:t xml:space="preserve"> already designed in the Social Management Framework of MGSP and have been supplied to the field officials for obtaining necessary primary data relating to social issues in connection with social safeguard compliance issues such as losses of land, displacement of population, income, gender and vulnerability, tribal peoples</w:t>
      </w:r>
      <w:r>
        <w:rPr>
          <w:rFonts w:ascii="Arial" w:hAnsi="Arial" w:cs="Arial"/>
        </w:rPr>
        <w:t>,</w:t>
      </w:r>
      <w:r w:rsidRPr="001201C1">
        <w:rPr>
          <w:rFonts w:ascii="Arial" w:hAnsi="Arial" w:cs="Arial"/>
        </w:rPr>
        <w:t xml:space="preserve"> and any kind of assets.</w:t>
      </w:r>
      <w:r w:rsidR="00C83963">
        <w:rPr>
          <w:rFonts w:ascii="Arial" w:hAnsi="Arial" w:cs="Arial"/>
        </w:rPr>
        <w:t xml:space="preserve"> </w:t>
      </w:r>
      <w:r w:rsidRPr="001201C1">
        <w:rPr>
          <w:rFonts w:ascii="Arial" w:hAnsi="Arial" w:cs="Arial"/>
        </w:rPr>
        <w:t xml:space="preserve">The field visit reports on social screening were prepared by the Social Management Officer and </w:t>
      </w:r>
      <w:r>
        <w:rPr>
          <w:rFonts w:ascii="Arial" w:hAnsi="Arial" w:cs="Arial"/>
        </w:rPr>
        <w:t xml:space="preserve">the </w:t>
      </w:r>
      <w:r w:rsidRPr="001201C1">
        <w:rPr>
          <w:rFonts w:ascii="Arial" w:hAnsi="Arial" w:cs="Arial"/>
        </w:rPr>
        <w:t xml:space="preserve">Social Management Specialist has reviewed the reports. We are concerned and ensured that anybody in the subproject area will not be legally affected or deprived due to the implementation of </w:t>
      </w:r>
      <w:r>
        <w:rPr>
          <w:rFonts w:ascii="Arial" w:hAnsi="Arial" w:cs="Arial"/>
        </w:rPr>
        <w:t xml:space="preserve">the </w:t>
      </w:r>
      <w:r w:rsidRPr="001201C1">
        <w:rPr>
          <w:rFonts w:ascii="Arial" w:hAnsi="Arial" w:cs="Arial"/>
        </w:rPr>
        <w:t>subproject.</w:t>
      </w:r>
    </w:p>
    <w:p w:rsidR="00E01AB9" w:rsidRDefault="00E01AB9" w:rsidP="00E01AB9">
      <w:pPr>
        <w:pStyle w:val="NoSpacing"/>
        <w:jc w:val="both"/>
        <w:rPr>
          <w:rFonts w:ascii="Arial" w:hAnsi="Arial" w:cs="Arial"/>
        </w:rPr>
      </w:pPr>
    </w:p>
    <w:p w:rsidR="00E01AB9" w:rsidRPr="001201C1" w:rsidRDefault="00B71E86" w:rsidP="00E01AB9">
      <w:pPr>
        <w:pStyle w:val="NoSpacing"/>
        <w:jc w:val="both"/>
        <w:rPr>
          <w:rFonts w:ascii="Arial" w:hAnsi="Arial" w:cs="Arial"/>
          <w:color w:val="000000"/>
        </w:rPr>
      </w:pPr>
      <w:r>
        <w:rPr>
          <w:rFonts w:ascii="Arial" w:hAnsi="Arial" w:cs="Arial"/>
        </w:rPr>
        <w:t>Pourashava</w:t>
      </w:r>
      <w:r w:rsidR="00E01AB9" w:rsidRPr="001201C1">
        <w:rPr>
          <w:rFonts w:ascii="Arial" w:hAnsi="Arial" w:cs="Arial"/>
        </w:rPr>
        <w:t xml:space="preserve"> and Consultants jointly ensured the consultation with urban communities, users including elected</w:t>
      </w:r>
      <w:r w:rsidR="00E01AB9">
        <w:rPr>
          <w:rFonts w:ascii="Arial" w:hAnsi="Arial" w:cs="Arial"/>
        </w:rPr>
        <w:t xml:space="preserve"> public representatives, local a</w:t>
      </w:r>
      <w:r w:rsidR="00E01AB9" w:rsidRPr="001201C1">
        <w:rPr>
          <w:rFonts w:ascii="Arial" w:hAnsi="Arial" w:cs="Arial"/>
        </w:rPr>
        <w:t>dministrations, teachers, businessmen, NGOs, social workers</w:t>
      </w:r>
      <w:r w:rsidR="00E01AB9">
        <w:rPr>
          <w:rFonts w:ascii="Arial" w:hAnsi="Arial" w:cs="Arial"/>
        </w:rPr>
        <w:t>,</w:t>
      </w:r>
      <w:r w:rsidR="00E01AB9" w:rsidRPr="001201C1">
        <w:rPr>
          <w:rFonts w:ascii="Arial" w:hAnsi="Arial" w:cs="Arial"/>
        </w:rPr>
        <w:t xml:space="preserve"> and civil society members.</w:t>
      </w:r>
    </w:p>
    <w:p w:rsidR="00E01AB9" w:rsidRPr="001201C1" w:rsidRDefault="00E01AB9" w:rsidP="00E01AB9">
      <w:pPr>
        <w:pStyle w:val="NoSpacing"/>
        <w:jc w:val="both"/>
        <w:rPr>
          <w:rFonts w:ascii="Arial" w:hAnsi="Arial" w:cs="Arial"/>
          <w:b/>
          <w:color w:val="000000"/>
        </w:rPr>
      </w:pPr>
    </w:p>
    <w:p w:rsidR="00E01AB9" w:rsidRPr="001201C1" w:rsidRDefault="00E01AB9" w:rsidP="00E01AB9">
      <w:pPr>
        <w:pStyle w:val="NoSpacing"/>
        <w:jc w:val="both"/>
        <w:rPr>
          <w:rFonts w:ascii="Arial" w:hAnsi="Arial" w:cs="Arial"/>
          <w:color w:val="000000"/>
        </w:rPr>
      </w:pPr>
      <w:r w:rsidRPr="001201C1">
        <w:rPr>
          <w:rFonts w:ascii="Arial" w:hAnsi="Arial" w:cs="Arial"/>
          <w:b/>
          <w:color w:val="000000"/>
        </w:rPr>
        <w:t>7. Subproject Interventions:</w:t>
      </w:r>
      <w:r>
        <w:rPr>
          <w:rFonts w:ascii="Arial" w:hAnsi="Arial" w:cs="Arial"/>
          <w:color w:val="000000"/>
        </w:rPr>
        <w:t xml:space="preserve"> ULB</w:t>
      </w:r>
      <w:r w:rsidRPr="001201C1">
        <w:rPr>
          <w:rFonts w:ascii="Arial" w:hAnsi="Arial" w:cs="Arial"/>
          <w:color w:val="000000"/>
        </w:rPr>
        <w:t xml:space="preserve"> will take necessary steps regardi</w:t>
      </w:r>
      <w:r>
        <w:rPr>
          <w:rFonts w:ascii="Arial" w:hAnsi="Arial" w:cs="Arial"/>
          <w:color w:val="000000"/>
        </w:rPr>
        <w:t>ng improvement of the subproject</w:t>
      </w:r>
      <w:r w:rsidRPr="001201C1">
        <w:rPr>
          <w:rFonts w:ascii="Arial" w:hAnsi="Arial" w:cs="Arial"/>
          <w:color w:val="000000"/>
        </w:rPr>
        <w:t>. Based on design and settlement of LAPs (Land Acquisition Proposal) as well as identification of PAPs (Project Affected Persons)</w:t>
      </w:r>
      <w:proofErr w:type="gramStart"/>
      <w:r w:rsidRPr="001201C1">
        <w:rPr>
          <w:rFonts w:ascii="Arial" w:hAnsi="Arial" w:cs="Arial"/>
          <w:color w:val="000000"/>
        </w:rPr>
        <w:t>,payment</w:t>
      </w:r>
      <w:proofErr w:type="gramEnd"/>
      <w:r w:rsidRPr="001201C1">
        <w:rPr>
          <w:rFonts w:ascii="Arial" w:hAnsi="Arial" w:cs="Arial"/>
          <w:color w:val="000000"/>
        </w:rPr>
        <w:t xml:space="preserve"> for PAPs</w:t>
      </w:r>
      <w:r>
        <w:rPr>
          <w:rFonts w:ascii="Arial" w:hAnsi="Arial" w:cs="Arial"/>
          <w:color w:val="000000"/>
        </w:rPr>
        <w:t>,</w:t>
      </w:r>
      <w:r w:rsidRPr="001201C1">
        <w:rPr>
          <w:rFonts w:ascii="Arial" w:hAnsi="Arial" w:cs="Arial"/>
          <w:color w:val="000000"/>
        </w:rPr>
        <w:t xml:space="preserve"> if necessary</w:t>
      </w:r>
      <w:r>
        <w:rPr>
          <w:rFonts w:ascii="Arial" w:hAnsi="Arial" w:cs="Arial"/>
          <w:color w:val="000000"/>
        </w:rPr>
        <w:t>,</w:t>
      </w:r>
      <w:r w:rsidRPr="001201C1">
        <w:rPr>
          <w:rFonts w:ascii="Arial" w:hAnsi="Arial" w:cs="Arial"/>
          <w:color w:val="000000"/>
        </w:rPr>
        <w:t xml:space="preserve"> and completion of resettlement for displaced po</w:t>
      </w:r>
      <w:r>
        <w:rPr>
          <w:rFonts w:ascii="Arial" w:hAnsi="Arial" w:cs="Arial"/>
          <w:color w:val="000000"/>
        </w:rPr>
        <w:t>pulation living beside the facilities</w:t>
      </w:r>
      <w:r w:rsidRPr="001201C1">
        <w:rPr>
          <w:rFonts w:ascii="Arial" w:hAnsi="Arial" w:cs="Arial"/>
          <w:color w:val="000000"/>
        </w:rPr>
        <w:t xml:space="preserve"> and compensation issues and for any other losses of the community members as per Social Safeguard Policy. After completion this procedure, then P</w:t>
      </w:r>
      <w:r>
        <w:rPr>
          <w:rFonts w:ascii="Arial" w:hAnsi="Arial" w:cs="Arial"/>
          <w:color w:val="000000"/>
        </w:rPr>
        <w:t>MU will authorize</w:t>
      </w:r>
      <w:r w:rsidRPr="001201C1">
        <w:rPr>
          <w:rFonts w:ascii="Arial" w:hAnsi="Arial" w:cs="Arial"/>
          <w:color w:val="000000"/>
        </w:rPr>
        <w:t xml:space="preserve"> physical work of the subproject.</w:t>
      </w:r>
    </w:p>
    <w:p w:rsidR="00E01AB9" w:rsidRDefault="00E01AB9" w:rsidP="00E01AB9">
      <w:pPr>
        <w:pStyle w:val="NoSpacing"/>
        <w:jc w:val="both"/>
        <w:rPr>
          <w:rFonts w:ascii="Arial" w:hAnsi="Arial" w:cs="Arial"/>
          <w:color w:val="000000"/>
        </w:rPr>
      </w:pPr>
    </w:p>
    <w:p w:rsidR="00E01AB9" w:rsidRPr="001201C1" w:rsidRDefault="00E01AB9" w:rsidP="00E01AB9">
      <w:pPr>
        <w:pStyle w:val="NoSpacing"/>
        <w:jc w:val="both"/>
        <w:rPr>
          <w:rFonts w:ascii="Arial" w:hAnsi="Arial" w:cs="Arial"/>
          <w:color w:val="000000"/>
        </w:rPr>
      </w:pPr>
      <w:r w:rsidRPr="001201C1">
        <w:rPr>
          <w:rFonts w:ascii="Arial" w:hAnsi="Arial" w:cs="Arial"/>
          <w:color w:val="000000"/>
        </w:rPr>
        <w:t>Response from the community is absolutely positive for implementation of this subproject widely due to better communication and economic growth.</w:t>
      </w:r>
    </w:p>
    <w:p w:rsidR="00E01AB9" w:rsidRPr="001201C1" w:rsidRDefault="00E01AB9" w:rsidP="00E01AB9">
      <w:pPr>
        <w:pStyle w:val="NoSpacing"/>
        <w:jc w:val="both"/>
        <w:rPr>
          <w:rFonts w:ascii="Arial" w:hAnsi="Arial" w:cs="Arial"/>
          <w:color w:val="000000"/>
        </w:rPr>
      </w:pPr>
    </w:p>
    <w:p w:rsidR="00E01AB9" w:rsidRPr="001201C1" w:rsidRDefault="00E01AB9" w:rsidP="00E01AB9">
      <w:pPr>
        <w:autoSpaceDE w:val="0"/>
        <w:autoSpaceDN w:val="0"/>
        <w:adjustRightInd w:val="0"/>
        <w:rPr>
          <w:rFonts w:ascii="Arial" w:hAnsi="Arial" w:cs="Arial"/>
          <w:b/>
          <w:bCs/>
          <w:color w:val="000000"/>
        </w:rPr>
      </w:pPr>
      <w:r w:rsidRPr="001201C1">
        <w:rPr>
          <w:rFonts w:ascii="Arial" w:hAnsi="Arial" w:cs="Arial"/>
          <w:b/>
          <w:bCs/>
          <w:color w:val="000000"/>
        </w:rPr>
        <w:t xml:space="preserve">8. KEY FINDINGS </w:t>
      </w:r>
    </w:p>
    <w:p w:rsidR="00E01AB9" w:rsidRPr="001201C1" w:rsidRDefault="00E01AB9" w:rsidP="00E01AB9">
      <w:pPr>
        <w:autoSpaceDE w:val="0"/>
        <w:autoSpaceDN w:val="0"/>
        <w:adjustRightInd w:val="0"/>
        <w:rPr>
          <w:rFonts w:ascii="Arial" w:hAnsi="Arial" w:cs="Arial"/>
          <w:b/>
          <w:bCs/>
          <w:color w:val="000000"/>
        </w:rPr>
      </w:pPr>
      <w:r w:rsidRPr="001201C1">
        <w:rPr>
          <w:rFonts w:ascii="Arial" w:hAnsi="Arial" w:cs="Arial"/>
          <w:b/>
          <w:bCs/>
          <w:color w:val="000000"/>
        </w:rPr>
        <w:t xml:space="preserve">8.1 LAND REQUIREMENTS: </w:t>
      </w:r>
    </w:p>
    <w:p w:rsidR="00E01AB9" w:rsidRPr="001201C1" w:rsidRDefault="00E01AB9" w:rsidP="00E01AB9">
      <w:pPr>
        <w:autoSpaceDE w:val="0"/>
        <w:autoSpaceDN w:val="0"/>
        <w:adjustRightInd w:val="0"/>
        <w:jc w:val="both"/>
        <w:rPr>
          <w:rFonts w:ascii="Arial" w:hAnsi="Arial" w:cs="Arial"/>
          <w:color w:val="000000"/>
        </w:rPr>
      </w:pPr>
      <w:r>
        <w:rPr>
          <w:rFonts w:ascii="Arial" w:hAnsi="Arial" w:cs="Arial"/>
          <w:color w:val="000000"/>
        </w:rPr>
        <w:t>Based on the</w:t>
      </w:r>
      <w:r w:rsidR="00AB27DA">
        <w:rPr>
          <w:rFonts w:ascii="Arial" w:hAnsi="Arial" w:cs="Arial"/>
          <w:color w:val="000000"/>
        </w:rPr>
        <w:t xml:space="preserve"> Social Screening form</w:t>
      </w:r>
      <w:r w:rsidRPr="001201C1">
        <w:rPr>
          <w:rFonts w:ascii="Arial" w:hAnsi="Arial" w:cs="Arial"/>
          <w:color w:val="000000"/>
        </w:rPr>
        <w:t xml:space="preserve"> the field, there is no </w:t>
      </w:r>
      <w:r>
        <w:rPr>
          <w:rFonts w:ascii="Arial" w:hAnsi="Arial" w:cs="Arial"/>
          <w:color w:val="000000"/>
        </w:rPr>
        <w:t>need</w:t>
      </w:r>
      <w:r w:rsidRPr="001201C1">
        <w:rPr>
          <w:rFonts w:ascii="Arial" w:hAnsi="Arial" w:cs="Arial"/>
          <w:color w:val="000000"/>
        </w:rPr>
        <w:t xml:space="preserve"> of al</w:t>
      </w:r>
      <w:r>
        <w:rPr>
          <w:rFonts w:ascii="Arial" w:hAnsi="Arial" w:cs="Arial"/>
          <w:color w:val="000000"/>
        </w:rPr>
        <w:t>ignment of the selected all sub</w:t>
      </w:r>
      <w:r w:rsidRPr="001201C1">
        <w:rPr>
          <w:rFonts w:ascii="Arial" w:hAnsi="Arial" w:cs="Arial"/>
          <w:color w:val="000000"/>
        </w:rPr>
        <w:t xml:space="preserve">projects and no question of any widening and </w:t>
      </w:r>
      <w:r w:rsidR="00E266EC">
        <w:rPr>
          <w:rFonts w:ascii="Arial" w:hAnsi="Arial" w:cs="Arial"/>
          <w:color w:val="000000"/>
        </w:rPr>
        <w:t>rising of the height of the drain</w:t>
      </w:r>
      <w:r w:rsidRPr="001201C1">
        <w:rPr>
          <w:rFonts w:ascii="Arial" w:hAnsi="Arial" w:cs="Arial"/>
          <w:color w:val="000000"/>
        </w:rPr>
        <w:t xml:space="preserve">. This means that subproject is acceptable in geometric dimensions. Therefore, they do not require additional lands to carry out the intended subproject works. </w:t>
      </w:r>
    </w:p>
    <w:p w:rsidR="00E01AB9" w:rsidRPr="001201C1" w:rsidRDefault="00E01AB9" w:rsidP="00E01AB9">
      <w:pPr>
        <w:autoSpaceDE w:val="0"/>
        <w:autoSpaceDN w:val="0"/>
        <w:adjustRightInd w:val="0"/>
        <w:rPr>
          <w:rFonts w:ascii="Arial" w:hAnsi="Arial" w:cs="Arial"/>
          <w:b/>
          <w:bCs/>
          <w:color w:val="000000"/>
        </w:rPr>
      </w:pPr>
    </w:p>
    <w:p w:rsidR="00E01AB9" w:rsidRPr="001201C1" w:rsidRDefault="00E01AB9" w:rsidP="00E01AB9">
      <w:pPr>
        <w:autoSpaceDE w:val="0"/>
        <w:autoSpaceDN w:val="0"/>
        <w:adjustRightInd w:val="0"/>
        <w:rPr>
          <w:rFonts w:ascii="Arial" w:hAnsi="Arial" w:cs="Arial"/>
          <w:b/>
          <w:bCs/>
          <w:color w:val="000000"/>
        </w:rPr>
      </w:pPr>
      <w:r w:rsidRPr="001201C1">
        <w:rPr>
          <w:rFonts w:ascii="Arial" w:hAnsi="Arial" w:cs="Arial"/>
          <w:b/>
          <w:bCs/>
          <w:color w:val="000000"/>
        </w:rPr>
        <w:t xml:space="preserve">8.2 HOMESTEAD AND OTHER NON-LAND ASSETS: </w:t>
      </w:r>
    </w:p>
    <w:p w:rsidR="00E01AB9" w:rsidRPr="001201C1" w:rsidRDefault="00E01AB9" w:rsidP="00E01AB9">
      <w:pPr>
        <w:pStyle w:val="NoSpacing"/>
        <w:jc w:val="both"/>
        <w:rPr>
          <w:rFonts w:ascii="Arial" w:hAnsi="Arial" w:cs="Arial"/>
          <w:color w:val="000000"/>
        </w:rPr>
      </w:pPr>
      <w:r w:rsidRPr="001201C1">
        <w:rPr>
          <w:rFonts w:ascii="Arial" w:hAnsi="Arial" w:cs="Arial"/>
          <w:color w:val="000000"/>
        </w:rPr>
        <w:t>It is n</w:t>
      </w:r>
      <w:r>
        <w:rPr>
          <w:rFonts w:ascii="Arial" w:hAnsi="Arial" w:cs="Arial"/>
          <w:color w:val="000000"/>
        </w:rPr>
        <w:t>oticed that no land belongs to private c</w:t>
      </w:r>
      <w:r w:rsidRPr="001201C1">
        <w:rPr>
          <w:rFonts w:ascii="Arial" w:hAnsi="Arial" w:cs="Arial"/>
          <w:color w:val="000000"/>
        </w:rPr>
        <w:t xml:space="preserve">itizens, </w:t>
      </w:r>
      <w:r>
        <w:rPr>
          <w:rFonts w:ascii="Arial" w:hAnsi="Arial" w:cs="Arial"/>
          <w:color w:val="000000"/>
        </w:rPr>
        <w:t>ULB</w:t>
      </w:r>
      <w:r w:rsidRPr="001201C1">
        <w:rPr>
          <w:rFonts w:ascii="Arial" w:hAnsi="Arial" w:cs="Arial"/>
          <w:color w:val="000000"/>
        </w:rPr>
        <w:t>’ land and/or other Government agencies</w:t>
      </w:r>
      <w:r>
        <w:rPr>
          <w:rFonts w:ascii="Arial" w:hAnsi="Arial" w:cs="Arial"/>
          <w:color w:val="000000"/>
        </w:rPr>
        <w:t>, or</w:t>
      </w:r>
      <w:r w:rsidRPr="001201C1">
        <w:rPr>
          <w:rFonts w:ascii="Arial" w:hAnsi="Arial" w:cs="Arial"/>
          <w:color w:val="000000"/>
        </w:rPr>
        <w:t xml:space="preserve"> lease agreements with any government agencies will be required. Social </w:t>
      </w:r>
      <w:r w:rsidRPr="001201C1">
        <w:rPr>
          <w:rFonts w:ascii="Arial" w:hAnsi="Arial" w:cs="Arial"/>
          <w:color w:val="000000"/>
        </w:rPr>
        <w:lastRenderedPageBreak/>
        <w:t xml:space="preserve">Screening results demonstrated that no private </w:t>
      </w:r>
      <w:r>
        <w:rPr>
          <w:rFonts w:ascii="Arial" w:hAnsi="Arial" w:cs="Arial"/>
          <w:color w:val="000000"/>
        </w:rPr>
        <w:t xml:space="preserve">homesteads or business premises and </w:t>
      </w:r>
      <w:r w:rsidRPr="001201C1">
        <w:rPr>
          <w:rFonts w:ascii="Arial" w:hAnsi="Arial" w:cs="Arial"/>
          <w:color w:val="000000"/>
        </w:rPr>
        <w:t>buildings ar</w:t>
      </w:r>
      <w:r>
        <w:rPr>
          <w:rFonts w:ascii="Arial" w:hAnsi="Arial" w:cs="Arial"/>
          <w:color w:val="000000"/>
        </w:rPr>
        <w:t>e expected to be affected. The r</w:t>
      </w:r>
      <w:r w:rsidRPr="001201C1">
        <w:rPr>
          <w:rFonts w:ascii="Arial" w:hAnsi="Arial" w:cs="Arial"/>
          <w:color w:val="000000"/>
        </w:rPr>
        <w:t>esident</w:t>
      </w:r>
      <w:r w:rsidR="002467BC">
        <w:rPr>
          <w:rFonts w:ascii="Arial" w:hAnsi="Arial" w:cs="Arial"/>
          <w:color w:val="000000"/>
        </w:rPr>
        <w:t>ial households on pourashava</w:t>
      </w:r>
      <w:r w:rsidRPr="001201C1">
        <w:rPr>
          <w:rFonts w:ascii="Arial" w:hAnsi="Arial" w:cs="Arial"/>
          <w:color w:val="000000"/>
        </w:rPr>
        <w:t xml:space="preserve"> own</w:t>
      </w:r>
      <w:r w:rsidR="002467BC">
        <w:rPr>
          <w:rFonts w:ascii="Arial" w:hAnsi="Arial" w:cs="Arial"/>
          <w:color w:val="000000"/>
        </w:rPr>
        <w:t xml:space="preserve"> </w:t>
      </w:r>
      <w:r>
        <w:rPr>
          <w:rFonts w:ascii="Arial" w:hAnsi="Arial" w:cs="Arial"/>
          <w:color w:val="000000"/>
        </w:rPr>
        <w:t>land and</w:t>
      </w:r>
      <w:r w:rsidRPr="001201C1">
        <w:rPr>
          <w:rFonts w:ascii="Arial" w:hAnsi="Arial" w:cs="Arial"/>
          <w:color w:val="000000"/>
        </w:rPr>
        <w:t xml:space="preserve"> public land will not be affected entirely or partially. Similarly, the bus</w:t>
      </w:r>
      <w:r w:rsidR="002467BC">
        <w:rPr>
          <w:rFonts w:ascii="Arial" w:hAnsi="Arial" w:cs="Arial"/>
          <w:color w:val="000000"/>
        </w:rPr>
        <w:t>iness premises on the pourashava</w:t>
      </w:r>
      <w:r w:rsidRPr="001201C1">
        <w:rPr>
          <w:rFonts w:ascii="Arial" w:hAnsi="Arial" w:cs="Arial"/>
          <w:color w:val="000000"/>
        </w:rPr>
        <w:t xml:space="preserve"> own </w:t>
      </w:r>
      <w:r>
        <w:rPr>
          <w:rFonts w:ascii="Arial" w:hAnsi="Arial" w:cs="Arial"/>
          <w:color w:val="000000"/>
        </w:rPr>
        <w:t xml:space="preserve">and </w:t>
      </w:r>
      <w:r w:rsidRPr="001201C1">
        <w:rPr>
          <w:rFonts w:ascii="Arial" w:hAnsi="Arial" w:cs="Arial"/>
          <w:color w:val="000000"/>
        </w:rPr>
        <w:t>other public lands will not be affected entirely or partially.</w:t>
      </w:r>
    </w:p>
    <w:p w:rsidR="00E01AB9" w:rsidRPr="001201C1" w:rsidRDefault="00E01AB9" w:rsidP="00E01AB9">
      <w:pPr>
        <w:pStyle w:val="NoSpacing"/>
        <w:jc w:val="both"/>
        <w:rPr>
          <w:rFonts w:ascii="Arial" w:hAnsi="Arial" w:cs="Arial"/>
          <w:color w:val="000000"/>
        </w:rPr>
      </w:pPr>
    </w:p>
    <w:p w:rsidR="00E01AB9" w:rsidRPr="001201C1" w:rsidRDefault="00E01AB9" w:rsidP="00E01AB9">
      <w:pPr>
        <w:autoSpaceDE w:val="0"/>
        <w:autoSpaceDN w:val="0"/>
        <w:adjustRightInd w:val="0"/>
        <w:rPr>
          <w:rFonts w:ascii="Arial" w:hAnsi="Arial" w:cs="Arial"/>
          <w:b/>
          <w:bCs/>
          <w:color w:val="000000"/>
        </w:rPr>
      </w:pPr>
      <w:r w:rsidRPr="001201C1">
        <w:rPr>
          <w:rFonts w:ascii="Arial" w:hAnsi="Arial" w:cs="Arial"/>
          <w:b/>
          <w:bCs/>
          <w:color w:val="000000"/>
        </w:rPr>
        <w:t>8.3 INCOME LOSS/ BUSINESS LOSS:</w:t>
      </w:r>
    </w:p>
    <w:p w:rsidR="00E01AB9" w:rsidRPr="001201C1" w:rsidRDefault="00E01AB9" w:rsidP="00E01AB9">
      <w:pPr>
        <w:autoSpaceDE w:val="0"/>
        <w:autoSpaceDN w:val="0"/>
        <w:adjustRightInd w:val="0"/>
        <w:jc w:val="both"/>
        <w:rPr>
          <w:rFonts w:ascii="Arial" w:hAnsi="Arial" w:cs="Arial"/>
          <w:color w:val="000000"/>
        </w:rPr>
      </w:pPr>
      <w:r w:rsidRPr="001201C1">
        <w:rPr>
          <w:rFonts w:ascii="Arial" w:hAnsi="Arial" w:cs="Arial"/>
          <w:color w:val="000000"/>
        </w:rPr>
        <w:t>It has been observed that no businesse</w:t>
      </w:r>
      <w:r>
        <w:rPr>
          <w:rFonts w:ascii="Arial" w:hAnsi="Arial" w:cs="Arial"/>
          <w:color w:val="000000"/>
        </w:rPr>
        <w:t xml:space="preserve">s or </w:t>
      </w:r>
      <w:r w:rsidRPr="001201C1">
        <w:rPr>
          <w:rFonts w:ascii="Arial" w:hAnsi="Arial" w:cs="Arial"/>
          <w:color w:val="000000"/>
        </w:rPr>
        <w:t>trading activities would be displaced from make-shift structures on</w:t>
      </w:r>
      <w:r>
        <w:rPr>
          <w:rFonts w:ascii="Arial" w:hAnsi="Arial" w:cs="Arial"/>
          <w:color w:val="000000"/>
        </w:rPr>
        <w:t xml:space="preserve"> the road, and other areas.</w:t>
      </w:r>
      <w:r w:rsidRPr="001201C1">
        <w:rPr>
          <w:rFonts w:ascii="Arial" w:hAnsi="Arial" w:cs="Arial"/>
          <w:color w:val="000000"/>
        </w:rPr>
        <w:t xml:space="preserve"> The proposed subproject works are not expected</w:t>
      </w:r>
      <w:r w:rsidR="002467BC">
        <w:rPr>
          <w:rFonts w:ascii="Arial" w:hAnsi="Arial" w:cs="Arial"/>
          <w:color w:val="000000"/>
        </w:rPr>
        <w:t xml:space="preserve"> to affect any community </w:t>
      </w:r>
      <w:proofErr w:type="gramStart"/>
      <w:r w:rsidR="002467BC">
        <w:rPr>
          <w:rFonts w:ascii="Arial" w:hAnsi="Arial" w:cs="Arial"/>
          <w:color w:val="000000"/>
        </w:rPr>
        <w:t>groups</w:t>
      </w:r>
      <w:proofErr w:type="gramEnd"/>
      <w:r w:rsidRPr="001201C1">
        <w:rPr>
          <w:rFonts w:ascii="Arial" w:hAnsi="Arial" w:cs="Arial"/>
          <w:color w:val="000000"/>
        </w:rPr>
        <w:t xml:space="preserve"> access to any resources that are used for livelihood purposes. None of the community facilities like school</w:t>
      </w:r>
      <w:r>
        <w:rPr>
          <w:rFonts w:ascii="Arial" w:hAnsi="Arial" w:cs="Arial"/>
          <w:color w:val="000000"/>
        </w:rPr>
        <w:t>s, cemeteries</w:t>
      </w:r>
      <w:r w:rsidRPr="001201C1">
        <w:rPr>
          <w:rFonts w:ascii="Arial" w:hAnsi="Arial" w:cs="Arial"/>
          <w:color w:val="000000"/>
        </w:rPr>
        <w:t>, mosque</w:t>
      </w:r>
      <w:r>
        <w:rPr>
          <w:rFonts w:ascii="Arial" w:hAnsi="Arial" w:cs="Arial"/>
          <w:color w:val="000000"/>
        </w:rPr>
        <w:t>s</w:t>
      </w:r>
      <w:r w:rsidRPr="001201C1">
        <w:rPr>
          <w:rFonts w:ascii="Arial" w:hAnsi="Arial" w:cs="Arial"/>
          <w:color w:val="000000"/>
        </w:rPr>
        <w:t>, hospitals, temple</w:t>
      </w:r>
      <w:r>
        <w:rPr>
          <w:rFonts w:ascii="Arial" w:hAnsi="Arial" w:cs="Arial"/>
          <w:color w:val="000000"/>
        </w:rPr>
        <w:t>s, or other</w:t>
      </w:r>
      <w:r w:rsidRPr="001201C1">
        <w:rPr>
          <w:rFonts w:ascii="Arial" w:hAnsi="Arial" w:cs="Arial"/>
          <w:color w:val="000000"/>
        </w:rPr>
        <w:t xml:space="preserve"> religious, cultural and historical properties are going to be affected. </w:t>
      </w:r>
    </w:p>
    <w:p w:rsidR="00E01AB9" w:rsidRPr="001201C1" w:rsidRDefault="00E01AB9" w:rsidP="00E01AB9">
      <w:pPr>
        <w:autoSpaceDE w:val="0"/>
        <w:autoSpaceDN w:val="0"/>
        <w:adjustRightInd w:val="0"/>
        <w:rPr>
          <w:rFonts w:ascii="Arial" w:hAnsi="Arial" w:cs="Arial"/>
          <w:color w:val="000000"/>
        </w:rPr>
      </w:pPr>
    </w:p>
    <w:p w:rsidR="00E01AB9" w:rsidRPr="001201C1" w:rsidRDefault="00E01AB9" w:rsidP="00E01AB9">
      <w:pPr>
        <w:autoSpaceDE w:val="0"/>
        <w:autoSpaceDN w:val="0"/>
        <w:adjustRightInd w:val="0"/>
        <w:rPr>
          <w:rFonts w:ascii="Arial" w:hAnsi="Arial" w:cs="Arial"/>
          <w:b/>
          <w:bCs/>
          <w:color w:val="000000"/>
        </w:rPr>
      </w:pPr>
      <w:r w:rsidRPr="001201C1">
        <w:rPr>
          <w:rFonts w:ascii="Arial" w:hAnsi="Arial" w:cs="Arial"/>
          <w:b/>
          <w:bCs/>
          <w:color w:val="000000"/>
        </w:rPr>
        <w:t>8.4 I</w:t>
      </w:r>
      <w:r>
        <w:rPr>
          <w:rFonts w:ascii="Arial" w:hAnsi="Arial" w:cs="Arial"/>
          <w:b/>
          <w:bCs/>
          <w:color w:val="000000"/>
        </w:rPr>
        <w:t xml:space="preserve">NDIGENOUS PEOPLE (IP), ADHIBASHI, and </w:t>
      </w:r>
      <w:r w:rsidRPr="001201C1">
        <w:rPr>
          <w:rFonts w:ascii="Arial" w:hAnsi="Arial" w:cs="Arial"/>
          <w:b/>
          <w:bCs/>
          <w:color w:val="000000"/>
        </w:rPr>
        <w:t>MARGINALIZED</w:t>
      </w:r>
      <w:r>
        <w:rPr>
          <w:rFonts w:ascii="Arial" w:hAnsi="Arial" w:cs="Arial"/>
          <w:b/>
          <w:bCs/>
          <w:color w:val="000000"/>
        </w:rPr>
        <w:t xml:space="preserve"> POPULATION</w:t>
      </w:r>
      <w:r w:rsidRPr="001201C1">
        <w:rPr>
          <w:rFonts w:ascii="Arial" w:hAnsi="Arial" w:cs="Arial"/>
          <w:b/>
          <w:bCs/>
          <w:color w:val="000000"/>
        </w:rPr>
        <w:t xml:space="preserve">: </w:t>
      </w:r>
    </w:p>
    <w:p w:rsidR="00E01AB9" w:rsidRPr="001201C1" w:rsidRDefault="00E01AB9" w:rsidP="00E01AB9">
      <w:pPr>
        <w:pStyle w:val="NoSpacing"/>
        <w:jc w:val="both"/>
        <w:rPr>
          <w:rFonts w:ascii="Arial" w:hAnsi="Arial" w:cs="Arial"/>
        </w:rPr>
      </w:pPr>
      <w:r>
        <w:rPr>
          <w:rFonts w:ascii="Arial" w:hAnsi="Arial" w:cs="Arial"/>
        </w:rPr>
        <w:t xml:space="preserve">There is no Indigenous, </w:t>
      </w:r>
      <w:proofErr w:type="spellStart"/>
      <w:r>
        <w:rPr>
          <w:rFonts w:ascii="Arial" w:hAnsi="Arial" w:cs="Arial"/>
        </w:rPr>
        <w:t>Adhibashi</w:t>
      </w:r>
      <w:proofErr w:type="spellEnd"/>
      <w:r>
        <w:rPr>
          <w:rFonts w:ascii="Arial" w:hAnsi="Arial" w:cs="Arial"/>
        </w:rPr>
        <w:t xml:space="preserve"> and </w:t>
      </w:r>
      <w:r w:rsidRPr="001201C1">
        <w:rPr>
          <w:rFonts w:ascii="Arial" w:hAnsi="Arial" w:cs="Arial"/>
        </w:rPr>
        <w:t>marginalized p</w:t>
      </w:r>
      <w:r>
        <w:rPr>
          <w:rFonts w:ascii="Arial" w:hAnsi="Arial" w:cs="Arial"/>
        </w:rPr>
        <w:t xml:space="preserve">opulation that will </w:t>
      </w:r>
      <w:r w:rsidRPr="001201C1">
        <w:rPr>
          <w:rFonts w:ascii="Arial" w:hAnsi="Arial" w:cs="Arial"/>
        </w:rPr>
        <w:t xml:space="preserve">be affected during </w:t>
      </w:r>
      <w:r>
        <w:rPr>
          <w:rFonts w:ascii="Arial" w:hAnsi="Arial" w:cs="Arial"/>
        </w:rPr>
        <w:t>sub</w:t>
      </w:r>
      <w:r w:rsidRPr="001201C1">
        <w:rPr>
          <w:rFonts w:ascii="Arial" w:hAnsi="Arial" w:cs="Arial"/>
        </w:rPr>
        <w:t>project intervention and implementation.</w:t>
      </w:r>
      <w:r w:rsidR="00C83963">
        <w:rPr>
          <w:rFonts w:ascii="Arial" w:hAnsi="Arial" w:cs="Arial"/>
        </w:rPr>
        <w:t xml:space="preserve"> </w:t>
      </w:r>
      <w:r w:rsidRPr="001201C1">
        <w:rPr>
          <w:rFonts w:ascii="Arial" w:hAnsi="Arial" w:cs="Arial"/>
        </w:rPr>
        <w:t>The su</w:t>
      </w:r>
      <w:r>
        <w:rPr>
          <w:rFonts w:ascii="Arial" w:hAnsi="Arial" w:cs="Arial"/>
        </w:rPr>
        <w:t xml:space="preserve">rvey team could not identify any Indigenous, </w:t>
      </w:r>
      <w:proofErr w:type="spellStart"/>
      <w:r>
        <w:rPr>
          <w:rFonts w:ascii="Arial" w:hAnsi="Arial" w:cs="Arial"/>
        </w:rPr>
        <w:t>Adhibashi</w:t>
      </w:r>
      <w:proofErr w:type="spellEnd"/>
      <w:r>
        <w:rPr>
          <w:rFonts w:ascii="Arial" w:hAnsi="Arial" w:cs="Arial"/>
        </w:rPr>
        <w:t xml:space="preserve"> or </w:t>
      </w:r>
      <w:r w:rsidRPr="001201C1">
        <w:rPr>
          <w:rFonts w:ascii="Arial" w:hAnsi="Arial" w:cs="Arial"/>
        </w:rPr>
        <w:t>marg</w:t>
      </w:r>
      <w:r>
        <w:rPr>
          <w:rFonts w:ascii="Arial" w:hAnsi="Arial" w:cs="Arial"/>
        </w:rPr>
        <w:t>inalized population. If identified</w:t>
      </w:r>
      <w:r w:rsidRPr="001201C1">
        <w:rPr>
          <w:rFonts w:ascii="Arial" w:hAnsi="Arial" w:cs="Arial"/>
        </w:rPr>
        <w:t>, they will</w:t>
      </w:r>
      <w:r>
        <w:rPr>
          <w:rFonts w:ascii="Arial" w:hAnsi="Arial" w:cs="Arial"/>
        </w:rPr>
        <w:t xml:space="preserve"> be</w:t>
      </w:r>
      <w:r w:rsidRPr="001201C1">
        <w:rPr>
          <w:rFonts w:ascii="Arial" w:hAnsi="Arial" w:cs="Arial"/>
        </w:rPr>
        <w:t xml:space="preserve"> inform</w:t>
      </w:r>
      <w:r>
        <w:rPr>
          <w:rFonts w:ascii="Arial" w:hAnsi="Arial" w:cs="Arial"/>
        </w:rPr>
        <w:t>ed</w:t>
      </w:r>
      <w:r w:rsidRPr="001201C1">
        <w:rPr>
          <w:rFonts w:ascii="Arial" w:hAnsi="Arial" w:cs="Arial"/>
        </w:rPr>
        <w:t xml:space="preserve"> about the proposed interventions and their feedback and i</w:t>
      </w:r>
      <w:r>
        <w:rPr>
          <w:rFonts w:ascii="Arial" w:hAnsi="Arial" w:cs="Arial"/>
        </w:rPr>
        <w:t xml:space="preserve">nputs will </w:t>
      </w:r>
      <w:r w:rsidRPr="001201C1">
        <w:rPr>
          <w:rFonts w:ascii="Arial" w:hAnsi="Arial" w:cs="Arial"/>
        </w:rPr>
        <w:t xml:space="preserve">be noted. Finally, the survey team has reached broad-based community common consensus on the proposed subproject which could be seen under: </w:t>
      </w:r>
    </w:p>
    <w:p w:rsidR="00E01AB9" w:rsidRPr="001201C1" w:rsidRDefault="00E01AB9" w:rsidP="00E01AB9">
      <w:pPr>
        <w:pStyle w:val="NoSpacing"/>
        <w:jc w:val="both"/>
        <w:rPr>
          <w:rFonts w:ascii="Arial" w:hAnsi="Arial" w:cs="Arial"/>
        </w:rPr>
      </w:pPr>
    </w:p>
    <w:p w:rsidR="00E01AB9" w:rsidRPr="001201C1" w:rsidRDefault="00E01AB9" w:rsidP="00E01AB9">
      <w:pPr>
        <w:numPr>
          <w:ilvl w:val="0"/>
          <w:numId w:val="3"/>
        </w:numPr>
        <w:autoSpaceDE w:val="0"/>
        <w:autoSpaceDN w:val="0"/>
        <w:adjustRightInd w:val="0"/>
        <w:spacing w:after="120"/>
        <w:jc w:val="both"/>
        <w:rPr>
          <w:rFonts w:ascii="Arial" w:hAnsi="Arial" w:cs="Arial"/>
          <w:color w:val="000000"/>
        </w:rPr>
      </w:pPr>
      <w:r w:rsidRPr="001201C1">
        <w:rPr>
          <w:rFonts w:ascii="Arial" w:hAnsi="Arial" w:cs="Arial"/>
          <w:color w:val="000000"/>
        </w:rPr>
        <w:t>IPs</w:t>
      </w:r>
      <w:r>
        <w:rPr>
          <w:rFonts w:ascii="Arial" w:hAnsi="Arial" w:cs="Arial"/>
          <w:color w:val="000000"/>
        </w:rPr>
        <w:t xml:space="preserve">, </w:t>
      </w:r>
      <w:proofErr w:type="spellStart"/>
      <w:r>
        <w:rPr>
          <w:rFonts w:ascii="Arial" w:hAnsi="Arial" w:cs="Arial"/>
          <w:color w:val="000000"/>
        </w:rPr>
        <w:t>Adhibashi</w:t>
      </w:r>
      <w:proofErr w:type="spellEnd"/>
      <w:r>
        <w:rPr>
          <w:rFonts w:ascii="Arial" w:hAnsi="Arial" w:cs="Arial"/>
          <w:color w:val="000000"/>
        </w:rPr>
        <w:t xml:space="preserve">, and </w:t>
      </w:r>
      <w:r w:rsidRPr="001201C1">
        <w:rPr>
          <w:rFonts w:ascii="Arial" w:hAnsi="Arial" w:cs="Arial"/>
          <w:color w:val="000000"/>
        </w:rPr>
        <w:t>marginalized population will be given preferences to engage them as labor</w:t>
      </w:r>
      <w:r>
        <w:rPr>
          <w:rFonts w:ascii="Arial" w:hAnsi="Arial" w:cs="Arial"/>
          <w:color w:val="000000"/>
        </w:rPr>
        <w:t>ers</w:t>
      </w:r>
      <w:r w:rsidRPr="001201C1">
        <w:rPr>
          <w:rFonts w:ascii="Arial" w:hAnsi="Arial" w:cs="Arial"/>
          <w:color w:val="000000"/>
        </w:rPr>
        <w:t xml:space="preserve"> during subproject implementation works. </w:t>
      </w:r>
    </w:p>
    <w:p w:rsidR="00E01AB9" w:rsidRPr="001201C1" w:rsidRDefault="00E01AB9" w:rsidP="00E01AB9">
      <w:pPr>
        <w:numPr>
          <w:ilvl w:val="0"/>
          <w:numId w:val="3"/>
        </w:numPr>
        <w:autoSpaceDE w:val="0"/>
        <w:autoSpaceDN w:val="0"/>
        <w:adjustRightInd w:val="0"/>
        <w:spacing w:after="120"/>
        <w:jc w:val="both"/>
        <w:rPr>
          <w:rFonts w:ascii="Arial" w:hAnsi="Arial" w:cs="Arial"/>
          <w:color w:val="000000"/>
        </w:rPr>
      </w:pPr>
      <w:r>
        <w:rPr>
          <w:rFonts w:ascii="Arial" w:hAnsi="Arial" w:cs="Arial"/>
          <w:color w:val="000000"/>
        </w:rPr>
        <w:t xml:space="preserve">Local IPs and </w:t>
      </w:r>
      <w:proofErr w:type="spellStart"/>
      <w:r w:rsidRPr="001201C1">
        <w:rPr>
          <w:rFonts w:ascii="Arial" w:hAnsi="Arial" w:cs="Arial"/>
          <w:color w:val="000000"/>
        </w:rPr>
        <w:t>Adhibashi</w:t>
      </w:r>
      <w:proofErr w:type="spellEnd"/>
      <w:r w:rsidRPr="001201C1">
        <w:rPr>
          <w:rFonts w:ascii="Arial" w:hAnsi="Arial" w:cs="Arial"/>
          <w:color w:val="000000"/>
        </w:rPr>
        <w:t xml:space="preserve"> organizations need to be involved in the participatory process where applicable. </w:t>
      </w:r>
    </w:p>
    <w:p w:rsidR="00E01AB9" w:rsidRPr="001201C1" w:rsidRDefault="00E01AB9" w:rsidP="00E01AB9">
      <w:pPr>
        <w:numPr>
          <w:ilvl w:val="0"/>
          <w:numId w:val="3"/>
        </w:numPr>
        <w:autoSpaceDE w:val="0"/>
        <w:autoSpaceDN w:val="0"/>
        <w:adjustRightInd w:val="0"/>
        <w:jc w:val="both"/>
        <w:rPr>
          <w:rFonts w:ascii="Arial" w:hAnsi="Arial" w:cs="Arial"/>
          <w:color w:val="000000"/>
        </w:rPr>
      </w:pPr>
      <w:r w:rsidRPr="001201C1">
        <w:rPr>
          <w:rFonts w:ascii="Arial" w:hAnsi="Arial" w:cs="Arial"/>
          <w:color w:val="000000"/>
        </w:rPr>
        <w:t>They will be involved in the tree plantation and caretaking program where possible.</w:t>
      </w:r>
    </w:p>
    <w:p w:rsidR="00E01AB9" w:rsidRPr="001201C1" w:rsidRDefault="00E01AB9" w:rsidP="00E01AB9">
      <w:pPr>
        <w:autoSpaceDE w:val="0"/>
        <w:autoSpaceDN w:val="0"/>
        <w:adjustRightInd w:val="0"/>
        <w:jc w:val="both"/>
        <w:rPr>
          <w:rFonts w:ascii="Arial" w:hAnsi="Arial" w:cs="Arial"/>
          <w:color w:val="000000"/>
        </w:rPr>
      </w:pPr>
    </w:p>
    <w:p w:rsidR="00E01AB9" w:rsidRPr="001201C1" w:rsidRDefault="00E01AB9" w:rsidP="00E01AB9">
      <w:pPr>
        <w:autoSpaceDE w:val="0"/>
        <w:autoSpaceDN w:val="0"/>
        <w:adjustRightInd w:val="0"/>
        <w:rPr>
          <w:rFonts w:ascii="Arial" w:hAnsi="Arial" w:cs="Arial"/>
          <w:b/>
          <w:bCs/>
          <w:color w:val="000000"/>
        </w:rPr>
      </w:pPr>
      <w:r w:rsidRPr="001201C1">
        <w:rPr>
          <w:rFonts w:ascii="Arial" w:hAnsi="Arial" w:cs="Arial"/>
          <w:b/>
          <w:bCs/>
          <w:color w:val="000000"/>
        </w:rPr>
        <w:t xml:space="preserve">9. CONCLUSIONS AND RECOMMENDATIONS: </w:t>
      </w:r>
    </w:p>
    <w:p w:rsidR="00E01AB9" w:rsidRPr="001201C1" w:rsidRDefault="00E01AB9" w:rsidP="00E01AB9">
      <w:pPr>
        <w:autoSpaceDE w:val="0"/>
        <w:autoSpaceDN w:val="0"/>
        <w:adjustRightInd w:val="0"/>
        <w:jc w:val="both"/>
        <w:rPr>
          <w:rFonts w:ascii="Arial" w:hAnsi="Arial" w:cs="Arial"/>
          <w:color w:val="000000"/>
        </w:rPr>
      </w:pPr>
      <w:r w:rsidRPr="001201C1">
        <w:rPr>
          <w:rFonts w:ascii="Arial" w:hAnsi="Arial" w:cs="Arial"/>
          <w:color w:val="000000"/>
        </w:rPr>
        <w:t xml:space="preserve">It is safely confirmed for the marginalized population that no land </w:t>
      </w:r>
      <w:r>
        <w:rPr>
          <w:rFonts w:ascii="Arial" w:hAnsi="Arial" w:cs="Arial"/>
          <w:color w:val="000000"/>
        </w:rPr>
        <w:t xml:space="preserve">will be required and no private, public, community, or </w:t>
      </w:r>
      <w:r w:rsidRPr="001201C1">
        <w:rPr>
          <w:rFonts w:ascii="Arial" w:hAnsi="Arial" w:cs="Arial"/>
          <w:color w:val="000000"/>
        </w:rPr>
        <w:t>cultural property as well as mini-c</w:t>
      </w:r>
      <w:r>
        <w:rPr>
          <w:rFonts w:ascii="Arial" w:hAnsi="Arial" w:cs="Arial"/>
          <w:color w:val="000000"/>
        </w:rPr>
        <w:t>ommercial activities will be affected. T</w:t>
      </w:r>
      <w:r w:rsidRPr="001201C1">
        <w:rPr>
          <w:rFonts w:ascii="Arial" w:hAnsi="Arial" w:cs="Arial"/>
          <w:color w:val="000000"/>
        </w:rPr>
        <w:t>he proposed interventions are not expected to pose significant negative social impact. The transportation system may have positive impact on employment, agricultural development, creation of better business environment, marketing of agricultural products and promoting education facilities. All these factors have incremental value on socio-economic aspects in general and social aspects in par</w:t>
      </w:r>
      <w:r w:rsidR="001514B7">
        <w:rPr>
          <w:rFonts w:ascii="Arial" w:hAnsi="Arial" w:cs="Arial"/>
          <w:color w:val="000000"/>
        </w:rPr>
        <w:t>ticular. S</w:t>
      </w:r>
      <w:r>
        <w:rPr>
          <w:rFonts w:ascii="Arial" w:hAnsi="Arial" w:cs="Arial"/>
          <w:color w:val="000000"/>
        </w:rPr>
        <w:t>heet of attendance are</w:t>
      </w:r>
      <w:r w:rsidRPr="001201C1">
        <w:rPr>
          <w:rFonts w:ascii="Arial" w:hAnsi="Arial" w:cs="Arial"/>
          <w:color w:val="000000"/>
        </w:rPr>
        <w:t xml:space="preserve"> available with Social Screening Rep</w:t>
      </w:r>
      <w:r w:rsidR="006E0B98">
        <w:rPr>
          <w:rFonts w:ascii="Arial" w:hAnsi="Arial" w:cs="Arial"/>
          <w:color w:val="000000"/>
        </w:rPr>
        <w:t>orts. Therefore, implementation</w:t>
      </w:r>
      <w:r w:rsidR="003A7887">
        <w:rPr>
          <w:rFonts w:ascii="Arial" w:hAnsi="Arial" w:cs="Arial"/>
          <w:color w:val="000000"/>
        </w:rPr>
        <w:t xml:space="preserve"> of the proposed subproject is</w:t>
      </w:r>
      <w:r w:rsidRPr="001201C1">
        <w:rPr>
          <w:rFonts w:ascii="Arial" w:hAnsi="Arial" w:cs="Arial"/>
          <w:color w:val="000000"/>
        </w:rPr>
        <w:t xml:space="preserve"> safely and highly recommended.</w:t>
      </w:r>
    </w:p>
    <w:p w:rsidR="00E01AB9" w:rsidRPr="001201C1" w:rsidRDefault="00E01AB9" w:rsidP="00E01AB9">
      <w:pPr>
        <w:autoSpaceDE w:val="0"/>
        <w:autoSpaceDN w:val="0"/>
        <w:adjustRightInd w:val="0"/>
        <w:jc w:val="both"/>
        <w:rPr>
          <w:rFonts w:ascii="Arial" w:hAnsi="Arial" w:cs="Arial"/>
          <w:color w:val="000000"/>
        </w:rPr>
      </w:pPr>
    </w:p>
    <w:p w:rsidR="00E01AB9" w:rsidRPr="001201C1" w:rsidRDefault="00E01AB9" w:rsidP="00E01AB9">
      <w:pPr>
        <w:autoSpaceDE w:val="0"/>
        <w:autoSpaceDN w:val="0"/>
        <w:adjustRightInd w:val="0"/>
        <w:jc w:val="both"/>
        <w:rPr>
          <w:rFonts w:ascii="Arial" w:hAnsi="Arial" w:cs="Arial"/>
          <w:b/>
        </w:rPr>
      </w:pPr>
      <w:r>
        <w:rPr>
          <w:rFonts w:ascii="Arial" w:hAnsi="Arial" w:cs="Arial"/>
          <w:color w:val="000000"/>
        </w:rPr>
        <w:t>This</w:t>
      </w:r>
      <w:r w:rsidRPr="001201C1">
        <w:rPr>
          <w:rFonts w:ascii="Arial" w:hAnsi="Arial" w:cs="Arial"/>
          <w:color w:val="000000"/>
        </w:rPr>
        <w:t xml:space="preserve"> report has been prepared foll</w:t>
      </w:r>
      <w:r>
        <w:rPr>
          <w:rFonts w:ascii="Arial" w:hAnsi="Arial" w:cs="Arial"/>
          <w:color w:val="000000"/>
        </w:rPr>
        <w:t>owing filled up questionnaire and checklist which follow.</w:t>
      </w:r>
      <w:r w:rsidRPr="001201C1">
        <w:rPr>
          <w:rFonts w:ascii="Arial" w:hAnsi="Arial" w:cs="Arial"/>
          <w:b/>
        </w:rPr>
        <w:tab/>
      </w:r>
    </w:p>
    <w:p w:rsidR="00E01AB9" w:rsidRPr="001201C1" w:rsidRDefault="00E01AB9" w:rsidP="00E01AB9">
      <w:pPr>
        <w:widowControl w:val="0"/>
        <w:autoSpaceDE w:val="0"/>
        <w:autoSpaceDN w:val="0"/>
        <w:adjustRightInd w:val="0"/>
        <w:spacing w:before="37"/>
        <w:ind w:left="1361" w:right="1608"/>
        <w:jc w:val="center"/>
        <w:rPr>
          <w:rFonts w:ascii="Arial" w:hAnsi="Arial" w:cs="Arial"/>
          <w:b/>
          <w:bCs/>
          <w:spacing w:val="1"/>
        </w:rPr>
      </w:pPr>
    </w:p>
    <w:p w:rsidR="00E01AB9" w:rsidRPr="001201C1" w:rsidRDefault="00E01AB9" w:rsidP="00E01AB9">
      <w:pPr>
        <w:widowControl w:val="0"/>
        <w:autoSpaceDE w:val="0"/>
        <w:autoSpaceDN w:val="0"/>
        <w:adjustRightInd w:val="0"/>
        <w:spacing w:before="37"/>
        <w:ind w:left="1361" w:right="1608"/>
        <w:jc w:val="center"/>
        <w:rPr>
          <w:rFonts w:ascii="Arial" w:hAnsi="Arial" w:cs="Arial"/>
          <w:b/>
          <w:bCs/>
          <w:spacing w:val="1"/>
        </w:rPr>
      </w:pPr>
    </w:p>
    <w:p w:rsidR="00E01AB9" w:rsidRPr="001201C1" w:rsidRDefault="00E01AB9" w:rsidP="00E01AB9">
      <w:pPr>
        <w:widowControl w:val="0"/>
        <w:autoSpaceDE w:val="0"/>
        <w:autoSpaceDN w:val="0"/>
        <w:adjustRightInd w:val="0"/>
        <w:spacing w:before="37"/>
        <w:ind w:left="1361" w:right="1608"/>
        <w:jc w:val="center"/>
        <w:rPr>
          <w:rFonts w:ascii="Arial" w:hAnsi="Arial" w:cs="Arial"/>
          <w:b/>
          <w:bCs/>
          <w:spacing w:val="1"/>
        </w:rPr>
      </w:pPr>
    </w:p>
    <w:p w:rsidR="00E01AB9" w:rsidRPr="001201C1" w:rsidRDefault="00E01AB9" w:rsidP="00E01AB9">
      <w:pPr>
        <w:widowControl w:val="0"/>
        <w:autoSpaceDE w:val="0"/>
        <w:autoSpaceDN w:val="0"/>
        <w:adjustRightInd w:val="0"/>
        <w:spacing w:before="37"/>
        <w:ind w:left="1361" w:right="1608"/>
        <w:jc w:val="center"/>
        <w:rPr>
          <w:rFonts w:ascii="Arial" w:hAnsi="Arial" w:cs="Arial"/>
          <w:b/>
          <w:bCs/>
          <w:spacing w:val="1"/>
        </w:rPr>
      </w:pPr>
    </w:p>
    <w:p w:rsidR="003A7887" w:rsidRDefault="003A7887" w:rsidP="00E01AB9">
      <w:pPr>
        <w:widowControl w:val="0"/>
        <w:autoSpaceDE w:val="0"/>
        <w:autoSpaceDN w:val="0"/>
        <w:adjustRightInd w:val="0"/>
        <w:spacing w:before="37"/>
        <w:ind w:left="1361" w:right="1608"/>
        <w:jc w:val="center"/>
        <w:rPr>
          <w:rFonts w:ascii="Arial" w:hAnsi="Arial" w:cs="Arial"/>
          <w:b/>
          <w:bCs/>
          <w:spacing w:val="1"/>
        </w:rPr>
      </w:pPr>
    </w:p>
    <w:p w:rsidR="00CD66BA" w:rsidRDefault="00CD66BA" w:rsidP="00E01AB9">
      <w:pPr>
        <w:widowControl w:val="0"/>
        <w:autoSpaceDE w:val="0"/>
        <w:autoSpaceDN w:val="0"/>
        <w:adjustRightInd w:val="0"/>
        <w:spacing w:before="37"/>
        <w:ind w:left="1361" w:right="1608"/>
        <w:jc w:val="center"/>
        <w:rPr>
          <w:rFonts w:ascii="Arial" w:hAnsi="Arial" w:cs="Arial"/>
          <w:b/>
          <w:bCs/>
        </w:rPr>
      </w:pPr>
      <w:r>
        <w:rPr>
          <w:rFonts w:ascii="Arial" w:hAnsi="Arial" w:cs="Arial"/>
          <w:b/>
          <w:bCs/>
        </w:rPr>
        <w:t xml:space="preserve"> </w:t>
      </w:r>
    </w:p>
    <w:p w:rsidR="00CD66BA" w:rsidRDefault="00CD66BA" w:rsidP="00CD66BA">
      <w:pPr>
        <w:widowControl w:val="0"/>
        <w:autoSpaceDE w:val="0"/>
        <w:autoSpaceDN w:val="0"/>
        <w:adjustRightInd w:val="0"/>
        <w:spacing w:before="37"/>
        <w:ind w:left="1361" w:right="1608"/>
        <w:jc w:val="center"/>
        <w:rPr>
          <w:rFonts w:ascii="Arial" w:hAnsi="Arial" w:cs="Arial"/>
          <w:b/>
          <w:bCs/>
          <w:spacing w:val="1"/>
        </w:rPr>
      </w:pPr>
    </w:p>
    <w:p w:rsidR="00CD66BA" w:rsidRDefault="00CD66BA" w:rsidP="00CD66BA">
      <w:pPr>
        <w:widowControl w:val="0"/>
        <w:autoSpaceDE w:val="0"/>
        <w:autoSpaceDN w:val="0"/>
        <w:adjustRightInd w:val="0"/>
        <w:spacing w:before="37"/>
        <w:ind w:left="1361" w:right="1608"/>
        <w:jc w:val="center"/>
        <w:rPr>
          <w:rFonts w:ascii="Arial" w:hAnsi="Arial" w:cs="Arial"/>
          <w:b/>
          <w:bCs/>
          <w:spacing w:val="1"/>
        </w:rPr>
      </w:pPr>
    </w:p>
    <w:p w:rsidR="00CD66BA" w:rsidRDefault="00CD66BA" w:rsidP="00CD66BA">
      <w:pPr>
        <w:widowControl w:val="0"/>
        <w:autoSpaceDE w:val="0"/>
        <w:autoSpaceDN w:val="0"/>
        <w:adjustRightInd w:val="0"/>
        <w:spacing w:before="37"/>
        <w:ind w:left="1361" w:right="1608"/>
        <w:jc w:val="center"/>
        <w:rPr>
          <w:rFonts w:ascii="Arial" w:hAnsi="Arial" w:cs="Arial"/>
          <w:b/>
          <w:bCs/>
          <w:spacing w:val="1"/>
        </w:rPr>
      </w:pPr>
    </w:p>
    <w:p w:rsidR="00CD66BA" w:rsidRDefault="00CD66BA" w:rsidP="00CD66BA">
      <w:pPr>
        <w:widowControl w:val="0"/>
        <w:autoSpaceDE w:val="0"/>
        <w:autoSpaceDN w:val="0"/>
        <w:adjustRightInd w:val="0"/>
        <w:spacing w:before="37"/>
        <w:ind w:left="1361" w:right="1608"/>
        <w:jc w:val="center"/>
        <w:rPr>
          <w:rFonts w:ascii="Arial" w:hAnsi="Arial" w:cs="Arial"/>
          <w:b/>
          <w:bCs/>
          <w:spacing w:val="1"/>
        </w:rPr>
      </w:pPr>
    </w:p>
    <w:p w:rsidR="00CD66BA" w:rsidRDefault="00CD66BA" w:rsidP="00CD66BA">
      <w:pPr>
        <w:widowControl w:val="0"/>
        <w:autoSpaceDE w:val="0"/>
        <w:autoSpaceDN w:val="0"/>
        <w:adjustRightInd w:val="0"/>
        <w:spacing w:before="37"/>
        <w:ind w:left="1361" w:right="1608"/>
        <w:jc w:val="center"/>
        <w:rPr>
          <w:rFonts w:ascii="Arial" w:hAnsi="Arial" w:cs="Arial"/>
          <w:b/>
          <w:bCs/>
          <w:spacing w:val="1"/>
        </w:rPr>
      </w:pPr>
    </w:p>
    <w:p w:rsidR="00CD66BA" w:rsidRDefault="00CD66BA" w:rsidP="00CD66BA">
      <w:pPr>
        <w:widowControl w:val="0"/>
        <w:autoSpaceDE w:val="0"/>
        <w:autoSpaceDN w:val="0"/>
        <w:adjustRightInd w:val="0"/>
        <w:spacing w:before="37"/>
        <w:ind w:left="1361" w:right="1608"/>
        <w:jc w:val="center"/>
        <w:rPr>
          <w:rFonts w:ascii="Arial" w:hAnsi="Arial" w:cs="Arial"/>
          <w:b/>
          <w:bCs/>
          <w:spacing w:val="1"/>
        </w:rPr>
      </w:pPr>
    </w:p>
    <w:p w:rsidR="00CD66BA" w:rsidRDefault="00CD66BA" w:rsidP="00CD66BA">
      <w:pPr>
        <w:widowControl w:val="0"/>
        <w:autoSpaceDE w:val="0"/>
        <w:autoSpaceDN w:val="0"/>
        <w:adjustRightInd w:val="0"/>
        <w:spacing w:before="37"/>
        <w:ind w:left="1361" w:right="1608"/>
        <w:jc w:val="center"/>
        <w:rPr>
          <w:rFonts w:ascii="Arial" w:hAnsi="Arial" w:cs="Arial"/>
          <w:b/>
          <w:bCs/>
          <w:spacing w:val="1"/>
        </w:rPr>
      </w:pPr>
    </w:p>
    <w:p w:rsidR="00CD66BA" w:rsidRDefault="00CD66BA" w:rsidP="00020695">
      <w:pPr>
        <w:widowControl w:val="0"/>
        <w:autoSpaceDE w:val="0"/>
        <w:autoSpaceDN w:val="0"/>
        <w:adjustRightInd w:val="0"/>
        <w:spacing w:before="37"/>
        <w:ind w:right="45"/>
        <w:jc w:val="right"/>
        <w:rPr>
          <w:rFonts w:ascii="Arial" w:hAnsi="Arial" w:cs="Arial"/>
          <w:b/>
          <w:bCs/>
        </w:rPr>
      </w:pPr>
      <w:r w:rsidRPr="001201C1">
        <w:rPr>
          <w:rFonts w:ascii="Arial" w:hAnsi="Arial" w:cs="Arial"/>
          <w:b/>
          <w:bCs/>
          <w:spacing w:val="1"/>
        </w:rPr>
        <w:lastRenderedPageBreak/>
        <w:t>FO</w:t>
      </w:r>
      <w:r w:rsidRPr="001201C1">
        <w:rPr>
          <w:rFonts w:ascii="Arial" w:hAnsi="Arial" w:cs="Arial"/>
          <w:b/>
          <w:bCs/>
          <w:spacing w:val="-2"/>
        </w:rPr>
        <w:t>R</w:t>
      </w:r>
      <w:r w:rsidRPr="001201C1">
        <w:rPr>
          <w:rFonts w:ascii="Arial" w:hAnsi="Arial" w:cs="Arial"/>
          <w:b/>
          <w:bCs/>
        </w:rPr>
        <w:t>M1:</w:t>
      </w:r>
      <w:r>
        <w:rPr>
          <w:rFonts w:ascii="Arial" w:hAnsi="Arial" w:cs="Arial"/>
          <w:b/>
          <w:bCs/>
        </w:rPr>
        <w:t xml:space="preserve"> </w:t>
      </w:r>
    </w:p>
    <w:p w:rsidR="00E01AB9" w:rsidRPr="001201C1" w:rsidRDefault="00E01AB9" w:rsidP="00E01AB9">
      <w:pPr>
        <w:widowControl w:val="0"/>
        <w:autoSpaceDE w:val="0"/>
        <w:autoSpaceDN w:val="0"/>
        <w:adjustRightInd w:val="0"/>
        <w:spacing w:before="37"/>
        <w:ind w:left="1361" w:right="1608"/>
        <w:jc w:val="center"/>
        <w:rPr>
          <w:rFonts w:ascii="Arial" w:hAnsi="Arial" w:cs="Arial"/>
        </w:rPr>
      </w:pPr>
      <w:r w:rsidRPr="001201C1">
        <w:rPr>
          <w:rFonts w:ascii="Arial" w:hAnsi="Arial" w:cs="Arial"/>
          <w:b/>
          <w:bCs/>
          <w:spacing w:val="3"/>
        </w:rPr>
        <w:t>S</w:t>
      </w:r>
      <w:r w:rsidRPr="001201C1">
        <w:rPr>
          <w:rFonts w:ascii="Arial" w:hAnsi="Arial" w:cs="Arial"/>
          <w:b/>
          <w:bCs/>
          <w:spacing w:val="-2"/>
        </w:rPr>
        <w:t>OC</w:t>
      </w:r>
      <w:r w:rsidRPr="001201C1">
        <w:rPr>
          <w:rFonts w:ascii="Arial" w:hAnsi="Arial" w:cs="Arial"/>
          <w:b/>
          <w:bCs/>
        </w:rPr>
        <w:t>I</w:t>
      </w:r>
      <w:r w:rsidRPr="001201C1">
        <w:rPr>
          <w:rFonts w:ascii="Arial" w:hAnsi="Arial" w:cs="Arial"/>
          <w:b/>
          <w:bCs/>
          <w:spacing w:val="-2"/>
        </w:rPr>
        <w:t>A</w:t>
      </w:r>
      <w:r w:rsidRPr="001201C1">
        <w:rPr>
          <w:rFonts w:ascii="Arial" w:hAnsi="Arial" w:cs="Arial"/>
          <w:b/>
          <w:bCs/>
        </w:rPr>
        <w:t>L</w:t>
      </w:r>
      <w:r w:rsidR="003A7887">
        <w:rPr>
          <w:rFonts w:ascii="Arial" w:hAnsi="Arial" w:cs="Arial"/>
          <w:b/>
          <w:bCs/>
        </w:rPr>
        <w:t xml:space="preserve"> </w:t>
      </w:r>
      <w:r w:rsidRPr="001201C1">
        <w:rPr>
          <w:rFonts w:ascii="Arial" w:hAnsi="Arial" w:cs="Arial"/>
          <w:b/>
          <w:bCs/>
          <w:spacing w:val="3"/>
        </w:rPr>
        <w:t>S</w:t>
      </w:r>
      <w:r w:rsidRPr="001201C1">
        <w:rPr>
          <w:rFonts w:ascii="Arial" w:hAnsi="Arial" w:cs="Arial"/>
          <w:b/>
          <w:bCs/>
          <w:spacing w:val="-4"/>
        </w:rPr>
        <w:t>A</w:t>
      </w:r>
      <w:r w:rsidRPr="001201C1">
        <w:rPr>
          <w:rFonts w:ascii="Arial" w:hAnsi="Arial" w:cs="Arial"/>
          <w:b/>
          <w:bCs/>
          <w:spacing w:val="1"/>
        </w:rPr>
        <w:t>FEGU</w:t>
      </w:r>
      <w:r w:rsidRPr="001201C1">
        <w:rPr>
          <w:rFonts w:ascii="Arial" w:hAnsi="Arial" w:cs="Arial"/>
          <w:b/>
          <w:bCs/>
          <w:spacing w:val="-4"/>
        </w:rPr>
        <w:t>A</w:t>
      </w:r>
      <w:r w:rsidRPr="001201C1">
        <w:rPr>
          <w:rFonts w:ascii="Arial" w:hAnsi="Arial" w:cs="Arial"/>
          <w:b/>
          <w:bCs/>
          <w:spacing w:val="1"/>
        </w:rPr>
        <w:t>R</w:t>
      </w:r>
      <w:r w:rsidRPr="001201C1">
        <w:rPr>
          <w:rFonts w:ascii="Arial" w:hAnsi="Arial" w:cs="Arial"/>
          <w:b/>
          <w:bCs/>
          <w:spacing w:val="-2"/>
        </w:rPr>
        <w:t>D</w:t>
      </w:r>
      <w:r w:rsidRPr="001201C1">
        <w:rPr>
          <w:rFonts w:ascii="Arial" w:hAnsi="Arial" w:cs="Arial"/>
          <w:b/>
          <w:bCs/>
        </w:rPr>
        <w:t>S</w:t>
      </w:r>
      <w:r w:rsidR="003A7887">
        <w:rPr>
          <w:rFonts w:ascii="Arial" w:hAnsi="Arial" w:cs="Arial"/>
          <w:b/>
          <w:bCs/>
        </w:rPr>
        <w:t xml:space="preserve"> </w:t>
      </w:r>
      <w:r w:rsidRPr="001201C1">
        <w:rPr>
          <w:rFonts w:ascii="Arial" w:hAnsi="Arial" w:cs="Arial"/>
          <w:b/>
          <w:bCs/>
          <w:spacing w:val="-2"/>
        </w:rPr>
        <w:t>SCR</w:t>
      </w:r>
      <w:r w:rsidRPr="001201C1">
        <w:rPr>
          <w:rFonts w:ascii="Arial" w:hAnsi="Arial" w:cs="Arial"/>
          <w:b/>
          <w:bCs/>
          <w:spacing w:val="3"/>
        </w:rPr>
        <w:t>E</w:t>
      </w:r>
      <w:r w:rsidRPr="001201C1">
        <w:rPr>
          <w:rFonts w:ascii="Arial" w:hAnsi="Arial" w:cs="Arial"/>
          <w:b/>
          <w:bCs/>
          <w:spacing w:val="-2"/>
        </w:rPr>
        <w:t>EN</w:t>
      </w:r>
      <w:r w:rsidRPr="001201C1">
        <w:rPr>
          <w:rFonts w:ascii="Arial" w:hAnsi="Arial" w:cs="Arial"/>
          <w:b/>
          <w:bCs/>
        </w:rPr>
        <w:t>I</w:t>
      </w:r>
      <w:r w:rsidRPr="001201C1">
        <w:rPr>
          <w:rFonts w:ascii="Arial" w:hAnsi="Arial" w:cs="Arial"/>
          <w:b/>
          <w:bCs/>
          <w:spacing w:val="1"/>
        </w:rPr>
        <w:t>N</w:t>
      </w:r>
      <w:r w:rsidRPr="001201C1">
        <w:rPr>
          <w:rFonts w:ascii="Arial" w:hAnsi="Arial" w:cs="Arial"/>
          <w:b/>
          <w:bCs/>
        </w:rPr>
        <w:t>G</w:t>
      </w:r>
      <w:r w:rsidR="003A7887">
        <w:rPr>
          <w:rFonts w:ascii="Arial" w:hAnsi="Arial" w:cs="Arial"/>
          <w:b/>
          <w:bCs/>
        </w:rPr>
        <w:t xml:space="preserve"> </w:t>
      </w:r>
      <w:r w:rsidRPr="001201C1">
        <w:rPr>
          <w:rFonts w:ascii="Arial" w:hAnsi="Arial" w:cs="Arial"/>
          <w:b/>
          <w:bCs/>
          <w:spacing w:val="-2"/>
        </w:rPr>
        <w:t>O</w:t>
      </w:r>
      <w:r w:rsidRPr="001201C1">
        <w:rPr>
          <w:rFonts w:ascii="Arial" w:hAnsi="Arial" w:cs="Arial"/>
          <w:b/>
          <w:bCs/>
        </w:rPr>
        <w:t>F</w:t>
      </w:r>
      <w:r w:rsidRPr="001201C1">
        <w:rPr>
          <w:rFonts w:ascii="Arial" w:hAnsi="Arial" w:cs="Arial"/>
          <w:b/>
          <w:bCs/>
          <w:spacing w:val="1"/>
          <w:w w:val="102"/>
        </w:rPr>
        <w:t>S</w:t>
      </w:r>
      <w:r w:rsidRPr="001201C1">
        <w:rPr>
          <w:rFonts w:ascii="Arial" w:hAnsi="Arial" w:cs="Arial"/>
          <w:b/>
          <w:bCs/>
          <w:spacing w:val="-2"/>
          <w:w w:val="102"/>
        </w:rPr>
        <w:t>UB</w:t>
      </w:r>
      <w:r w:rsidRPr="001201C1">
        <w:rPr>
          <w:rFonts w:ascii="Arial" w:hAnsi="Arial" w:cs="Arial"/>
          <w:b/>
          <w:bCs/>
          <w:spacing w:val="1"/>
          <w:w w:val="102"/>
        </w:rPr>
        <w:t>PRO</w:t>
      </w:r>
      <w:r w:rsidRPr="001201C1">
        <w:rPr>
          <w:rFonts w:ascii="Arial" w:hAnsi="Arial" w:cs="Arial"/>
          <w:b/>
          <w:bCs/>
          <w:spacing w:val="-4"/>
          <w:w w:val="102"/>
        </w:rPr>
        <w:t>J</w:t>
      </w:r>
      <w:r w:rsidRPr="001201C1">
        <w:rPr>
          <w:rFonts w:ascii="Arial" w:hAnsi="Arial" w:cs="Arial"/>
          <w:b/>
          <w:bCs/>
          <w:spacing w:val="1"/>
          <w:w w:val="102"/>
        </w:rPr>
        <w:t>EC</w:t>
      </w:r>
      <w:r w:rsidRPr="001201C1">
        <w:rPr>
          <w:rFonts w:ascii="Arial" w:hAnsi="Arial" w:cs="Arial"/>
          <w:b/>
          <w:bCs/>
          <w:spacing w:val="-2"/>
          <w:w w:val="102"/>
        </w:rPr>
        <w:t>T</w:t>
      </w:r>
      <w:r w:rsidRPr="001201C1">
        <w:rPr>
          <w:rFonts w:ascii="Arial" w:hAnsi="Arial" w:cs="Arial"/>
          <w:b/>
          <w:bCs/>
          <w:w w:val="102"/>
        </w:rPr>
        <w:t>S</w:t>
      </w:r>
    </w:p>
    <w:p w:rsidR="00E01AB9" w:rsidRPr="001201C1" w:rsidRDefault="00E01AB9" w:rsidP="00E01AB9">
      <w:pPr>
        <w:widowControl w:val="0"/>
        <w:autoSpaceDE w:val="0"/>
        <w:autoSpaceDN w:val="0"/>
        <w:adjustRightInd w:val="0"/>
        <w:spacing w:before="7" w:line="120" w:lineRule="exact"/>
        <w:rPr>
          <w:rFonts w:ascii="Arial" w:hAnsi="Arial" w:cs="Arial"/>
        </w:rPr>
      </w:pPr>
    </w:p>
    <w:p w:rsidR="00E01AB9" w:rsidRPr="001201C1" w:rsidRDefault="00E01AB9" w:rsidP="00E01AB9">
      <w:pPr>
        <w:widowControl w:val="0"/>
        <w:autoSpaceDE w:val="0"/>
        <w:autoSpaceDN w:val="0"/>
        <w:adjustRightInd w:val="0"/>
        <w:spacing w:line="200" w:lineRule="exact"/>
        <w:rPr>
          <w:rFonts w:ascii="Arial" w:hAnsi="Arial" w:cs="Arial"/>
        </w:rPr>
      </w:pPr>
    </w:p>
    <w:p w:rsidR="00E01AB9" w:rsidRPr="001201C1" w:rsidRDefault="003A7887" w:rsidP="00E01AB9">
      <w:pPr>
        <w:widowControl w:val="0"/>
        <w:autoSpaceDE w:val="0"/>
        <w:autoSpaceDN w:val="0"/>
        <w:adjustRightInd w:val="0"/>
        <w:spacing w:line="238" w:lineRule="exact"/>
        <w:ind w:right="3574"/>
        <w:rPr>
          <w:rFonts w:ascii="Arial" w:hAnsi="Arial" w:cs="Arial"/>
        </w:rPr>
      </w:pPr>
      <w:r>
        <w:rPr>
          <w:rFonts w:ascii="Arial" w:hAnsi="Arial" w:cs="Arial"/>
          <w:b/>
          <w:bCs/>
          <w:spacing w:val="-2"/>
          <w:position w:val="-1"/>
        </w:rPr>
        <w:t xml:space="preserve">                                                        </w:t>
      </w:r>
      <w:r w:rsidR="00E01AB9" w:rsidRPr="001201C1">
        <w:rPr>
          <w:rFonts w:ascii="Arial" w:hAnsi="Arial" w:cs="Arial"/>
          <w:b/>
          <w:bCs/>
          <w:spacing w:val="-2"/>
          <w:position w:val="-1"/>
        </w:rPr>
        <w:t>RE</w:t>
      </w:r>
      <w:r w:rsidR="00E01AB9" w:rsidRPr="001201C1">
        <w:rPr>
          <w:rFonts w:ascii="Arial" w:hAnsi="Arial" w:cs="Arial"/>
          <w:b/>
          <w:bCs/>
          <w:spacing w:val="3"/>
          <w:position w:val="-1"/>
        </w:rPr>
        <w:t>V</w:t>
      </w:r>
      <w:r w:rsidR="00E01AB9" w:rsidRPr="001201C1">
        <w:rPr>
          <w:rFonts w:ascii="Arial" w:hAnsi="Arial" w:cs="Arial"/>
          <w:b/>
          <w:bCs/>
          <w:spacing w:val="-2"/>
          <w:position w:val="-1"/>
        </w:rPr>
        <w:t>I</w:t>
      </w:r>
      <w:r w:rsidR="00E01AB9" w:rsidRPr="001201C1">
        <w:rPr>
          <w:rFonts w:ascii="Arial" w:hAnsi="Arial" w:cs="Arial"/>
          <w:b/>
          <w:bCs/>
          <w:spacing w:val="1"/>
          <w:position w:val="-1"/>
        </w:rPr>
        <w:t>E</w:t>
      </w:r>
      <w:r w:rsidR="00E01AB9" w:rsidRPr="001201C1">
        <w:rPr>
          <w:rFonts w:ascii="Arial" w:hAnsi="Arial" w:cs="Arial"/>
          <w:b/>
          <w:bCs/>
          <w:position w:val="-1"/>
        </w:rPr>
        <w:t>W</w:t>
      </w:r>
      <w:r>
        <w:rPr>
          <w:rFonts w:ascii="Arial" w:hAnsi="Arial" w:cs="Arial"/>
          <w:b/>
          <w:bCs/>
          <w:position w:val="-1"/>
        </w:rPr>
        <w:t xml:space="preserve"> </w:t>
      </w:r>
      <w:r w:rsidR="00E01AB9" w:rsidRPr="001201C1">
        <w:rPr>
          <w:rFonts w:ascii="Arial" w:hAnsi="Arial" w:cs="Arial"/>
          <w:b/>
          <w:bCs/>
          <w:spacing w:val="-2"/>
          <w:position w:val="-1"/>
        </w:rPr>
        <w:t>an</w:t>
      </w:r>
      <w:r w:rsidR="00E01AB9" w:rsidRPr="001201C1">
        <w:rPr>
          <w:rFonts w:ascii="Arial" w:hAnsi="Arial" w:cs="Arial"/>
          <w:b/>
          <w:bCs/>
          <w:position w:val="-1"/>
        </w:rPr>
        <w:t>d</w:t>
      </w:r>
      <w:r>
        <w:rPr>
          <w:rFonts w:ascii="Arial" w:hAnsi="Arial" w:cs="Arial"/>
          <w:b/>
          <w:bCs/>
          <w:position w:val="-1"/>
        </w:rPr>
        <w:t xml:space="preserve"> </w:t>
      </w:r>
      <w:r w:rsidR="00E01AB9">
        <w:rPr>
          <w:rFonts w:ascii="Arial" w:hAnsi="Arial" w:cs="Arial"/>
          <w:b/>
          <w:bCs/>
          <w:spacing w:val="10"/>
          <w:position w:val="-1"/>
        </w:rPr>
        <w:t>E</w:t>
      </w:r>
      <w:r w:rsidR="00E01AB9" w:rsidRPr="001201C1">
        <w:rPr>
          <w:rFonts w:ascii="Arial" w:hAnsi="Arial" w:cs="Arial"/>
          <w:b/>
          <w:bCs/>
          <w:spacing w:val="1"/>
          <w:w w:val="102"/>
          <w:position w:val="-1"/>
        </w:rPr>
        <w:t>V</w:t>
      </w:r>
      <w:r w:rsidR="00E01AB9" w:rsidRPr="001201C1">
        <w:rPr>
          <w:rFonts w:ascii="Arial" w:hAnsi="Arial" w:cs="Arial"/>
          <w:b/>
          <w:bCs/>
          <w:spacing w:val="-4"/>
          <w:w w:val="102"/>
          <w:position w:val="-1"/>
        </w:rPr>
        <w:t>A</w:t>
      </w:r>
      <w:r w:rsidR="00E01AB9" w:rsidRPr="001201C1">
        <w:rPr>
          <w:rFonts w:ascii="Arial" w:hAnsi="Arial" w:cs="Arial"/>
          <w:b/>
          <w:bCs/>
          <w:spacing w:val="1"/>
          <w:w w:val="102"/>
          <w:position w:val="-1"/>
        </w:rPr>
        <w:t>LU</w:t>
      </w:r>
      <w:r w:rsidR="00E01AB9" w:rsidRPr="001201C1">
        <w:rPr>
          <w:rFonts w:ascii="Arial" w:hAnsi="Arial" w:cs="Arial"/>
          <w:b/>
          <w:bCs/>
          <w:spacing w:val="-4"/>
          <w:w w:val="102"/>
          <w:position w:val="-1"/>
        </w:rPr>
        <w:t>A</w:t>
      </w:r>
      <w:r w:rsidR="00E01AB9" w:rsidRPr="001201C1">
        <w:rPr>
          <w:rFonts w:ascii="Arial" w:hAnsi="Arial" w:cs="Arial"/>
          <w:b/>
          <w:bCs/>
          <w:spacing w:val="1"/>
          <w:w w:val="102"/>
          <w:position w:val="-1"/>
        </w:rPr>
        <w:t>T</w:t>
      </w:r>
      <w:r w:rsidR="00E01AB9" w:rsidRPr="001201C1">
        <w:rPr>
          <w:rFonts w:ascii="Arial" w:hAnsi="Arial" w:cs="Arial"/>
          <w:b/>
          <w:bCs/>
          <w:w w:val="102"/>
          <w:position w:val="-1"/>
        </w:rPr>
        <w:t>I</w:t>
      </w:r>
      <w:r w:rsidR="00E01AB9" w:rsidRPr="001201C1">
        <w:rPr>
          <w:rFonts w:ascii="Arial" w:hAnsi="Arial" w:cs="Arial"/>
          <w:b/>
          <w:bCs/>
          <w:spacing w:val="-2"/>
          <w:w w:val="102"/>
          <w:position w:val="-1"/>
        </w:rPr>
        <w:t>O</w:t>
      </w:r>
      <w:r w:rsidR="00E01AB9" w:rsidRPr="001201C1">
        <w:rPr>
          <w:rFonts w:ascii="Arial" w:hAnsi="Arial" w:cs="Arial"/>
          <w:b/>
          <w:bCs/>
          <w:w w:val="102"/>
          <w:position w:val="-1"/>
        </w:rPr>
        <w:t>N</w:t>
      </w:r>
    </w:p>
    <w:p w:rsidR="00556F67" w:rsidRDefault="00E01AB9" w:rsidP="00E01AB9">
      <w:pPr>
        <w:widowControl w:val="0"/>
        <w:autoSpaceDE w:val="0"/>
        <w:autoSpaceDN w:val="0"/>
        <w:adjustRightInd w:val="0"/>
        <w:spacing w:before="39"/>
        <w:jc w:val="both"/>
        <w:rPr>
          <w:rFonts w:ascii="Arial" w:hAnsi="Arial" w:cs="Arial"/>
          <w:iCs/>
          <w:spacing w:val="-1"/>
        </w:rPr>
      </w:pPr>
      <w:r w:rsidRPr="001201C1">
        <w:rPr>
          <w:rFonts w:ascii="Arial" w:hAnsi="Arial" w:cs="Arial"/>
          <w:iCs/>
          <w:spacing w:val="-1"/>
        </w:rPr>
        <w:t>N</w:t>
      </w:r>
      <w:r w:rsidRPr="001201C1">
        <w:rPr>
          <w:rFonts w:ascii="Arial" w:hAnsi="Arial" w:cs="Arial"/>
          <w:iCs/>
        </w:rPr>
        <w:t>a</w:t>
      </w:r>
      <w:r w:rsidRPr="001201C1">
        <w:rPr>
          <w:rFonts w:ascii="Arial" w:hAnsi="Arial" w:cs="Arial"/>
          <w:iCs/>
          <w:spacing w:val="-1"/>
        </w:rPr>
        <w:t>m</w:t>
      </w:r>
      <w:r w:rsidRPr="001201C1">
        <w:rPr>
          <w:rFonts w:ascii="Arial" w:hAnsi="Arial" w:cs="Arial"/>
          <w:iCs/>
        </w:rPr>
        <w:t>e</w:t>
      </w:r>
      <w:r w:rsidR="006F2AA7">
        <w:rPr>
          <w:rFonts w:ascii="Arial" w:hAnsi="Arial" w:cs="Arial"/>
          <w:iCs/>
        </w:rPr>
        <w:t xml:space="preserve"> </w:t>
      </w:r>
      <w:r w:rsidRPr="001201C1">
        <w:rPr>
          <w:rFonts w:ascii="Arial" w:hAnsi="Arial" w:cs="Arial"/>
          <w:iCs/>
        </w:rPr>
        <w:t>of</w:t>
      </w:r>
      <w:r w:rsidR="006F2AA7">
        <w:rPr>
          <w:rFonts w:ascii="Arial" w:hAnsi="Arial" w:cs="Arial"/>
          <w:iCs/>
        </w:rPr>
        <w:t xml:space="preserve"> </w:t>
      </w:r>
      <w:r w:rsidRPr="001201C1">
        <w:rPr>
          <w:rFonts w:ascii="Arial" w:hAnsi="Arial" w:cs="Arial"/>
          <w:iCs/>
          <w:spacing w:val="-2"/>
        </w:rPr>
        <w:t>S</w:t>
      </w:r>
      <w:r w:rsidRPr="001201C1">
        <w:rPr>
          <w:rFonts w:ascii="Arial" w:hAnsi="Arial" w:cs="Arial"/>
          <w:iCs/>
        </w:rPr>
        <w:t>ubproje</w:t>
      </w:r>
      <w:r w:rsidRPr="001201C1">
        <w:rPr>
          <w:rFonts w:ascii="Arial" w:hAnsi="Arial" w:cs="Arial"/>
          <w:iCs/>
          <w:spacing w:val="1"/>
        </w:rPr>
        <w:t>ct</w:t>
      </w:r>
      <w:r w:rsidRPr="001201C1">
        <w:rPr>
          <w:rFonts w:ascii="Arial" w:hAnsi="Arial" w:cs="Arial"/>
          <w:iCs/>
        </w:rPr>
        <w:t>:</w:t>
      </w:r>
      <w:r w:rsidR="006F2AA7">
        <w:rPr>
          <w:rFonts w:ascii="Arial" w:hAnsi="Arial" w:cs="Arial"/>
          <w:iCs/>
        </w:rPr>
        <w:t xml:space="preserve"> </w:t>
      </w:r>
      <w:r w:rsidRPr="00523174">
        <w:rPr>
          <w:rFonts w:ascii="Arial" w:hAnsi="Arial" w:cs="Arial"/>
          <w:iCs/>
          <w:spacing w:val="-1"/>
        </w:rPr>
        <w:t>Construction of RCC Drain</w:t>
      </w:r>
      <w:r w:rsidR="00DE691B">
        <w:rPr>
          <w:rFonts w:ascii="Arial" w:hAnsi="Arial" w:cs="Arial"/>
          <w:iCs/>
          <w:spacing w:val="-1"/>
        </w:rPr>
        <w:t xml:space="preserve"> with Footpath and Street Light</w:t>
      </w:r>
      <w:r w:rsidRPr="00523174">
        <w:rPr>
          <w:rFonts w:ascii="Arial" w:hAnsi="Arial" w:cs="Arial"/>
          <w:iCs/>
          <w:spacing w:val="-1"/>
        </w:rPr>
        <w:t xml:space="preserve"> Starting f</w:t>
      </w:r>
      <w:r>
        <w:rPr>
          <w:rFonts w:ascii="Arial" w:hAnsi="Arial" w:cs="Arial"/>
          <w:iCs/>
          <w:spacing w:val="-1"/>
        </w:rPr>
        <w:t>rom Dhaka-M</w:t>
      </w:r>
      <w:r w:rsidRPr="00523174">
        <w:rPr>
          <w:rFonts w:ascii="Arial" w:hAnsi="Arial" w:cs="Arial"/>
          <w:iCs/>
          <w:spacing w:val="-1"/>
        </w:rPr>
        <w:t>ym</w:t>
      </w:r>
      <w:r>
        <w:rPr>
          <w:rFonts w:ascii="Arial" w:hAnsi="Arial" w:cs="Arial"/>
          <w:iCs/>
          <w:spacing w:val="-1"/>
        </w:rPr>
        <w:t>ensingh Highway to East End of</w:t>
      </w:r>
      <w:r w:rsidR="006F2AA7">
        <w:rPr>
          <w:rFonts w:ascii="Arial" w:hAnsi="Arial" w:cs="Arial"/>
          <w:iCs/>
          <w:spacing w:val="-1"/>
        </w:rPr>
        <w:t xml:space="preserve"> </w:t>
      </w:r>
      <w:r>
        <w:rPr>
          <w:rFonts w:ascii="Arial" w:hAnsi="Arial" w:cs="Arial"/>
          <w:iCs/>
          <w:spacing w:val="-1"/>
        </w:rPr>
        <w:t xml:space="preserve">Bhaluka Pourashava, </w:t>
      </w:r>
      <w:proofErr w:type="spellStart"/>
      <w:r>
        <w:rPr>
          <w:rFonts w:ascii="Arial" w:hAnsi="Arial" w:cs="Arial"/>
          <w:iCs/>
          <w:spacing w:val="-1"/>
        </w:rPr>
        <w:t>M</w:t>
      </w:r>
      <w:r w:rsidRPr="00523174">
        <w:rPr>
          <w:rFonts w:ascii="Arial" w:hAnsi="Arial" w:cs="Arial"/>
          <w:iCs/>
          <w:spacing w:val="-1"/>
        </w:rPr>
        <w:t>mensingh</w:t>
      </w:r>
      <w:proofErr w:type="spellEnd"/>
      <w:r w:rsidRPr="00523174">
        <w:rPr>
          <w:rFonts w:ascii="Arial" w:hAnsi="Arial" w:cs="Arial"/>
          <w:iCs/>
          <w:spacing w:val="-1"/>
        </w:rPr>
        <w:t>.</w:t>
      </w:r>
    </w:p>
    <w:p w:rsidR="00556F67" w:rsidRDefault="00556F67" w:rsidP="00E01AB9">
      <w:pPr>
        <w:widowControl w:val="0"/>
        <w:autoSpaceDE w:val="0"/>
        <w:autoSpaceDN w:val="0"/>
        <w:adjustRightInd w:val="0"/>
        <w:spacing w:before="39"/>
        <w:jc w:val="both"/>
        <w:rPr>
          <w:rFonts w:ascii="Arial" w:hAnsi="Arial" w:cs="Arial"/>
          <w:iCs/>
          <w:spacing w:val="-1"/>
        </w:rPr>
      </w:pPr>
      <w:r>
        <w:rPr>
          <w:rFonts w:ascii="Arial" w:hAnsi="Arial" w:cs="Arial"/>
          <w:iCs/>
          <w:spacing w:val="-1"/>
        </w:rPr>
        <w:t xml:space="preserve">                                                                                     </w:t>
      </w:r>
    </w:p>
    <w:p w:rsidR="00556F67" w:rsidRDefault="00E01AB9" w:rsidP="00556F67">
      <w:pPr>
        <w:widowControl w:val="0"/>
        <w:autoSpaceDE w:val="0"/>
        <w:autoSpaceDN w:val="0"/>
        <w:adjustRightInd w:val="0"/>
        <w:spacing w:before="39"/>
        <w:jc w:val="both"/>
        <w:rPr>
          <w:rFonts w:ascii="Arial" w:hAnsi="Arial" w:cs="Arial"/>
          <w:iCs/>
          <w:spacing w:val="-1"/>
        </w:rPr>
      </w:pPr>
      <w:r w:rsidRPr="001201C1">
        <w:rPr>
          <w:rFonts w:ascii="Arial" w:hAnsi="Arial" w:cs="Arial"/>
          <w:iCs/>
          <w:spacing w:val="-1"/>
        </w:rPr>
        <w:t>N</w:t>
      </w:r>
      <w:r w:rsidRPr="001201C1">
        <w:rPr>
          <w:rFonts w:ascii="Arial" w:hAnsi="Arial" w:cs="Arial"/>
          <w:iCs/>
        </w:rPr>
        <w:t>a</w:t>
      </w:r>
      <w:r w:rsidRPr="001201C1">
        <w:rPr>
          <w:rFonts w:ascii="Arial" w:hAnsi="Arial" w:cs="Arial"/>
          <w:iCs/>
          <w:spacing w:val="-1"/>
        </w:rPr>
        <w:t>m</w:t>
      </w:r>
      <w:r w:rsidRPr="001201C1">
        <w:rPr>
          <w:rFonts w:ascii="Arial" w:hAnsi="Arial" w:cs="Arial"/>
          <w:iCs/>
        </w:rPr>
        <w:t>e</w:t>
      </w:r>
      <w:r>
        <w:rPr>
          <w:rFonts w:ascii="Arial" w:hAnsi="Arial" w:cs="Arial"/>
          <w:iCs/>
        </w:rPr>
        <w:t xml:space="preserve"> </w:t>
      </w:r>
      <w:r w:rsidRPr="001201C1">
        <w:rPr>
          <w:rFonts w:ascii="Arial" w:hAnsi="Arial" w:cs="Arial"/>
          <w:iCs/>
        </w:rPr>
        <w:t>of</w:t>
      </w:r>
      <w:r>
        <w:rPr>
          <w:rFonts w:ascii="Arial" w:hAnsi="Arial" w:cs="Arial"/>
          <w:iCs/>
        </w:rPr>
        <w:t xml:space="preserve"> </w:t>
      </w:r>
      <w:r w:rsidRPr="001201C1">
        <w:rPr>
          <w:rFonts w:ascii="Arial" w:hAnsi="Arial" w:cs="Arial"/>
          <w:iCs/>
          <w:spacing w:val="-1"/>
        </w:rPr>
        <w:t>D</w:t>
      </w:r>
      <w:r w:rsidRPr="001201C1">
        <w:rPr>
          <w:rFonts w:ascii="Arial" w:hAnsi="Arial" w:cs="Arial"/>
          <w:iCs/>
        </w:rPr>
        <w:t>i</w:t>
      </w:r>
      <w:r w:rsidRPr="001201C1">
        <w:rPr>
          <w:rFonts w:ascii="Arial" w:hAnsi="Arial" w:cs="Arial"/>
          <w:iCs/>
          <w:spacing w:val="2"/>
        </w:rPr>
        <w:t>s</w:t>
      </w:r>
      <w:r w:rsidRPr="001201C1">
        <w:rPr>
          <w:rFonts w:ascii="Arial" w:hAnsi="Arial" w:cs="Arial"/>
          <w:iCs/>
          <w:spacing w:val="-1"/>
        </w:rPr>
        <w:t>t</w:t>
      </w:r>
      <w:r w:rsidRPr="001201C1">
        <w:rPr>
          <w:rFonts w:ascii="Arial" w:hAnsi="Arial" w:cs="Arial"/>
          <w:iCs/>
        </w:rPr>
        <w:t>ri</w:t>
      </w:r>
      <w:r w:rsidRPr="001201C1">
        <w:rPr>
          <w:rFonts w:ascii="Arial" w:hAnsi="Arial" w:cs="Arial"/>
          <w:iCs/>
          <w:spacing w:val="2"/>
        </w:rPr>
        <w:t>c</w:t>
      </w:r>
      <w:r w:rsidRPr="001201C1">
        <w:rPr>
          <w:rFonts w:ascii="Arial" w:hAnsi="Arial" w:cs="Arial"/>
          <w:iCs/>
          <w:spacing w:val="-1"/>
        </w:rPr>
        <w:t>t</w:t>
      </w:r>
      <w:r w:rsidRPr="001201C1">
        <w:rPr>
          <w:rFonts w:ascii="Arial" w:hAnsi="Arial" w:cs="Arial"/>
          <w:iCs/>
        </w:rPr>
        <w:t>:</w:t>
      </w:r>
      <w:r>
        <w:rPr>
          <w:rFonts w:ascii="Arial" w:hAnsi="Arial" w:cs="Arial"/>
          <w:iCs/>
        </w:rPr>
        <w:t xml:space="preserve"> </w:t>
      </w:r>
      <w:r>
        <w:rPr>
          <w:rFonts w:ascii="Arial" w:hAnsi="Arial" w:cs="Arial"/>
          <w:iCs/>
          <w:spacing w:val="-1"/>
        </w:rPr>
        <w:t>M</w:t>
      </w:r>
      <w:r w:rsidRPr="00523174">
        <w:rPr>
          <w:rFonts w:ascii="Arial" w:hAnsi="Arial" w:cs="Arial"/>
          <w:iCs/>
          <w:spacing w:val="-1"/>
        </w:rPr>
        <w:t>ymensingh</w:t>
      </w:r>
    </w:p>
    <w:p w:rsidR="00E01AB9" w:rsidRPr="00556F67" w:rsidRDefault="00E01AB9" w:rsidP="00556F67">
      <w:pPr>
        <w:widowControl w:val="0"/>
        <w:autoSpaceDE w:val="0"/>
        <w:autoSpaceDN w:val="0"/>
        <w:adjustRightInd w:val="0"/>
        <w:spacing w:before="39"/>
        <w:jc w:val="both"/>
        <w:rPr>
          <w:rFonts w:ascii="Arial" w:hAnsi="Arial" w:cs="Arial"/>
          <w:iCs/>
          <w:spacing w:val="-1"/>
        </w:rPr>
      </w:pPr>
      <w:r w:rsidRPr="001201C1">
        <w:rPr>
          <w:rFonts w:ascii="Arial" w:hAnsi="Arial" w:cs="Arial"/>
          <w:iCs/>
          <w:spacing w:val="-2"/>
          <w:position w:val="-1"/>
        </w:rPr>
        <w:t>Name of ULB</w:t>
      </w:r>
      <w:r w:rsidRPr="001201C1">
        <w:rPr>
          <w:rFonts w:ascii="Arial" w:hAnsi="Arial" w:cs="Arial"/>
          <w:iCs/>
          <w:position w:val="-1"/>
        </w:rPr>
        <w:t>:</w:t>
      </w:r>
      <w:r w:rsidR="006F2AA7">
        <w:rPr>
          <w:rFonts w:ascii="Arial" w:hAnsi="Arial" w:cs="Arial"/>
          <w:iCs/>
          <w:position w:val="-1"/>
        </w:rPr>
        <w:t xml:space="preserve"> </w:t>
      </w:r>
      <w:r>
        <w:rPr>
          <w:rFonts w:ascii="Arial" w:hAnsi="Arial" w:cs="Arial"/>
          <w:iCs/>
          <w:spacing w:val="-1"/>
        </w:rPr>
        <w:t>Bhaluka Pourashava</w:t>
      </w:r>
    </w:p>
    <w:p w:rsidR="00E01AB9" w:rsidRPr="001201C1" w:rsidRDefault="00E01AB9" w:rsidP="00E01AB9">
      <w:pPr>
        <w:widowControl w:val="0"/>
        <w:autoSpaceDE w:val="0"/>
        <w:autoSpaceDN w:val="0"/>
        <w:adjustRightInd w:val="0"/>
        <w:spacing w:line="200" w:lineRule="exact"/>
        <w:rPr>
          <w:rFonts w:ascii="Arial" w:hAnsi="Arial" w:cs="Arial"/>
        </w:rPr>
      </w:pPr>
    </w:p>
    <w:p w:rsidR="00E01AB9" w:rsidRPr="001201C1" w:rsidRDefault="00E01AB9" w:rsidP="00E01AB9">
      <w:pPr>
        <w:rPr>
          <w:rFonts w:ascii="Arial" w:hAnsi="Arial" w:cs="Arial"/>
          <w:b/>
        </w:rPr>
      </w:pPr>
      <w:r w:rsidRPr="001201C1">
        <w:rPr>
          <w:rFonts w:ascii="Arial" w:hAnsi="Arial" w:cs="Arial"/>
          <w:b/>
        </w:rPr>
        <w:t xml:space="preserve">     I.  Checklist for Exclusion </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2"/>
        <w:gridCol w:w="792"/>
        <w:gridCol w:w="796"/>
      </w:tblGrid>
      <w:tr w:rsidR="00E01AB9" w:rsidRPr="001201C1" w:rsidTr="008706E3">
        <w:trPr>
          <w:trHeight w:val="692"/>
          <w:jc w:val="center"/>
        </w:trPr>
        <w:tc>
          <w:tcPr>
            <w:tcW w:w="7862" w:type="dxa"/>
            <w:vAlign w:val="center"/>
          </w:tcPr>
          <w:p w:rsidR="00E01AB9" w:rsidRPr="001201C1" w:rsidRDefault="00E01AB9" w:rsidP="008706E3">
            <w:pPr>
              <w:rPr>
                <w:rFonts w:ascii="Arial" w:hAnsi="Arial" w:cs="Arial"/>
              </w:rPr>
            </w:pPr>
            <w:r w:rsidRPr="001201C1">
              <w:rPr>
                <w:rFonts w:ascii="Arial" w:hAnsi="Arial" w:cs="Arial"/>
              </w:rPr>
              <w:t xml:space="preserve">1)   Subproject  requires land acquisition   and/or   population  displacement  that can be compensated for or resettled                                      </w:t>
            </w:r>
          </w:p>
        </w:tc>
        <w:tc>
          <w:tcPr>
            <w:tcW w:w="792" w:type="dxa"/>
            <w:vAlign w:val="center"/>
          </w:tcPr>
          <w:p w:rsidR="00E01AB9" w:rsidRPr="001201C1" w:rsidRDefault="00E01AB9" w:rsidP="008706E3">
            <w:pPr>
              <w:rPr>
                <w:rFonts w:ascii="Arial" w:hAnsi="Arial" w:cs="Arial"/>
              </w:rPr>
            </w:pPr>
            <w:r w:rsidRPr="001201C1">
              <w:rPr>
                <w:rFonts w:ascii="Arial" w:hAnsi="Arial" w:cs="Arial"/>
              </w:rPr>
              <w:t xml:space="preserve">[ ] Yes   </w:t>
            </w:r>
          </w:p>
        </w:tc>
        <w:tc>
          <w:tcPr>
            <w:tcW w:w="796" w:type="dxa"/>
            <w:vAlign w:val="center"/>
          </w:tcPr>
          <w:p w:rsidR="00E01AB9" w:rsidRPr="001201C1" w:rsidRDefault="00E01AB9" w:rsidP="008706E3">
            <w:pPr>
              <w:rPr>
                <w:rFonts w:ascii="Arial" w:hAnsi="Arial" w:cs="Arial"/>
              </w:rPr>
            </w:pPr>
            <w:r w:rsidRPr="001201C1">
              <w:rPr>
                <w:rFonts w:ascii="Arial" w:hAnsi="Arial" w:cs="Arial"/>
              </w:rPr>
              <w:t>[√] No</w:t>
            </w:r>
          </w:p>
        </w:tc>
      </w:tr>
      <w:tr w:rsidR="00E01AB9" w:rsidRPr="001201C1" w:rsidTr="008706E3">
        <w:trPr>
          <w:trHeight w:val="611"/>
          <w:jc w:val="center"/>
        </w:trPr>
        <w:tc>
          <w:tcPr>
            <w:tcW w:w="7862" w:type="dxa"/>
            <w:vAlign w:val="center"/>
          </w:tcPr>
          <w:p w:rsidR="00E01AB9" w:rsidRPr="001201C1" w:rsidRDefault="00E01AB9" w:rsidP="008706E3">
            <w:pPr>
              <w:rPr>
                <w:rFonts w:ascii="Arial" w:hAnsi="Arial" w:cs="Arial"/>
              </w:rPr>
            </w:pPr>
            <w:r w:rsidRPr="001201C1">
              <w:rPr>
                <w:rFonts w:ascii="Arial" w:hAnsi="Arial" w:cs="Arial"/>
              </w:rPr>
              <w:t xml:space="preserve">2) Subproject   affects   mosques,   temples,   graveyards   and cremation   grounds,   and   </w:t>
            </w:r>
          </w:p>
          <w:p w:rsidR="00E01AB9" w:rsidRPr="001201C1" w:rsidRDefault="00E01AB9" w:rsidP="008706E3">
            <w:pPr>
              <w:rPr>
                <w:rFonts w:ascii="Arial" w:hAnsi="Arial" w:cs="Arial"/>
              </w:rPr>
            </w:pPr>
            <w:proofErr w:type="gramStart"/>
            <w:r w:rsidRPr="001201C1">
              <w:rPr>
                <w:rFonts w:ascii="Arial" w:hAnsi="Arial" w:cs="Arial"/>
              </w:rPr>
              <w:t>other</w:t>
            </w:r>
            <w:proofErr w:type="gramEnd"/>
            <w:r w:rsidRPr="001201C1">
              <w:rPr>
                <w:rFonts w:ascii="Arial" w:hAnsi="Arial" w:cs="Arial"/>
              </w:rPr>
              <w:t xml:space="preserve"> places/objects of religious, cultural and historical significance.</w:t>
            </w:r>
          </w:p>
        </w:tc>
        <w:tc>
          <w:tcPr>
            <w:tcW w:w="792" w:type="dxa"/>
            <w:vAlign w:val="center"/>
          </w:tcPr>
          <w:p w:rsidR="00E01AB9" w:rsidRPr="001201C1" w:rsidRDefault="00E01AB9" w:rsidP="008706E3">
            <w:pPr>
              <w:rPr>
                <w:rFonts w:ascii="Arial" w:hAnsi="Arial" w:cs="Arial"/>
              </w:rPr>
            </w:pPr>
            <w:r w:rsidRPr="001201C1">
              <w:rPr>
                <w:rFonts w:ascii="Arial" w:hAnsi="Arial" w:cs="Arial"/>
              </w:rPr>
              <w:t xml:space="preserve">[ ] Yes   </w:t>
            </w:r>
          </w:p>
        </w:tc>
        <w:tc>
          <w:tcPr>
            <w:tcW w:w="796" w:type="dxa"/>
            <w:vAlign w:val="center"/>
          </w:tcPr>
          <w:p w:rsidR="00E01AB9" w:rsidRPr="001201C1" w:rsidRDefault="00E01AB9" w:rsidP="008706E3">
            <w:pPr>
              <w:rPr>
                <w:rFonts w:ascii="Arial" w:hAnsi="Arial" w:cs="Arial"/>
              </w:rPr>
            </w:pPr>
            <w:r w:rsidRPr="001201C1">
              <w:rPr>
                <w:rFonts w:ascii="Arial" w:hAnsi="Arial" w:cs="Arial"/>
              </w:rPr>
              <w:t>[√]No</w:t>
            </w:r>
          </w:p>
        </w:tc>
      </w:tr>
      <w:tr w:rsidR="00E01AB9" w:rsidRPr="001201C1" w:rsidTr="008706E3">
        <w:trPr>
          <w:trHeight w:val="710"/>
          <w:jc w:val="center"/>
        </w:trPr>
        <w:tc>
          <w:tcPr>
            <w:tcW w:w="7862" w:type="dxa"/>
            <w:vAlign w:val="center"/>
          </w:tcPr>
          <w:p w:rsidR="00E01AB9" w:rsidRPr="001201C1" w:rsidRDefault="00E01AB9" w:rsidP="008706E3">
            <w:pPr>
              <w:rPr>
                <w:rFonts w:ascii="Arial" w:hAnsi="Arial" w:cs="Arial"/>
              </w:rPr>
            </w:pPr>
            <w:r w:rsidRPr="001201C1">
              <w:rPr>
                <w:rFonts w:ascii="Arial" w:hAnsi="Arial" w:cs="Arial"/>
              </w:rPr>
              <w:t>3)   Subproject threatens cultural tradition   and   ways of   life   of tribal   peoples;   severely restrict their access to common property resources and livelihood activities.</w:t>
            </w:r>
          </w:p>
        </w:tc>
        <w:tc>
          <w:tcPr>
            <w:tcW w:w="792" w:type="dxa"/>
            <w:vAlign w:val="center"/>
          </w:tcPr>
          <w:p w:rsidR="00E01AB9" w:rsidRPr="001201C1" w:rsidRDefault="00E01AB9" w:rsidP="008706E3">
            <w:pPr>
              <w:rPr>
                <w:rFonts w:ascii="Arial" w:hAnsi="Arial" w:cs="Arial"/>
              </w:rPr>
            </w:pPr>
            <w:r w:rsidRPr="001201C1">
              <w:rPr>
                <w:rFonts w:ascii="Arial" w:hAnsi="Arial" w:cs="Arial"/>
              </w:rPr>
              <w:t xml:space="preserve">[ ] Yes   </w:t>
            </w:r>
          </w:p>
        </w:tc>
        <w:tc>
          <w:tcPr>
            <w:tcW w:w="796" w:type="dxa"/>
            <w:vAlign w:val="center"/>
          </w:tcPr>
          <w:p w:rsidR="00E01AB9" w:rsidRPr="001201C1" w:rsidRDefault="00E01AB9" w:rsidP="008706E3">
            <w:pPr>
              <w:rPr>
                <w:rFonts w:ascii="Arial" w:hAnsi="Arial" w:cs="Arial"/>
              </w:rPr>
            </w:pPr>
            <w:r w:rsidRPr="001201C1">
              <w:rPr>
                <w:rFonts w:ascii="Arial" w:hAnsi="Arial" w:cs="Arial"/>
              </w:rPr>
              <w:t>[√] No</w:t>
            </w:r>
          </w:p>
        </w:tc>
      </w:tr>
      <w:tr w:rsidR="00E01AB9" w:rsidRPr="001201C1" w:rsidTr="008706E3">
        <w:trPr>
          <w:trHeight w:val="710"/>
          <w:jc w:val="center"/>
        </w:trPr>
        <w:tc>
          <w:tcPr>
            <w:tcW w:w="7862" w:type="dxa"/>
            <w:vAlign w:val="center"/>
          </w:tcPr>
          <w:p w:rsidR="00E01AB9" w:rsidRPr="001201C1" w:rsidRDefault="00E01AB9" w:rsidP="008706E3">
            <w:pPr>
              <w:rPr>
                <w:rFonts w:ascii="Arial" w:hAnsi="Arial" w:cs="Arial"/>
              </w:rPr>
            </w:pPr>
            <w:r w:rsidRPr="001201C1">
              <w:rPr>
                <w:rFonts w:ascii="Arial" w:hAnsi="Arial" w:cs="Arial"/>
              </w:rPr>
              <w:t xml:space="preserve">4) Communities      have    objections   on   subproject    interventions   on   social and environmental issues those cannot be resolved through design alternatives. </w:t>
            </w:r>
          </w:p>
        </w:tc>
        <w:tc>
          <w:tcPr>
            <w:tcW w:w="792" w:type="dxa"/>
            <w:vAlign w:val="center"/>
          </w:tcPr>
          <w:p w:rsidR="00E01AB9" w:rsidRPr="001201C1" w:rsidRDefault="00E01AB9" w:rsidP="008706E3">
            <w:pPr>
              <w:rPr>
                <w:rFonts w:ascii="Arial" w:hAnsi="Arial" w:cs="Arial"/>
              </w:rPr>
            </w:pPr>
            <w:r w:rsidRPr="001201C1">
              <w:rPr>
                <w:rFonts w:ascii="Arial" w:hAnsi="Arial" w:cs="Arial"/>
              </w:rPr>
              <w:t xml:space="preserve">[ ] Yes   </w:t>
            </w:r>
          </w:p>
        </w:tc>
        <w:tc>
          <w:tcPr>
            <w:tcW w:w="796" w:type="dxa"/>
            <w:vAlign w:val="center"/>
          </w:tcPr>
          <w:p w:rsidR="00E01AB9" w:rsidRPr="001201C1" w:rsidRDefault="00E01AB9" w:rsidP="008706E3">
            <w:pPr>
              <w:rPr>
                <w:rFonts w:ascii="Arial" w:hAnsi="Arial" w:cs="Arial"/>
              </w:rPr>
            </w:pPr>
            <w:r w:rsidRPr="001201C1">
              <w:rPr>
                <w:rFonts w:ascii="Arial" w:hAnsi="Arial" w:cs="Arial"/>
              </w:rPr>
              <w:t>[√] No</w:t>
            </w:r>
          </w:p>
        </w:tc>
      </w:tr>
      <w:tr w:rsidR="00E01AB9" w:rsidRPr="001201C1" w:rsidTr="008706E3">
        <w:trPr>
          <w:trHeight w:val="422"/>
          <w:jc w:val="center"/>
        </w:trPr>
        <w:tc>
          <w:tcPr>
            <w:tcW w:w="9450" w:type="dxa"/>
            <w:gridSpan w:val="3"/>
            <w:vAlign w:val="center"/>
          </w:tcPr>
          <w:p w:rsidR="00E01AB9" w:rsidRPr="001201C1" w:rsidRDefault="00E01AB9" w:rsidP="008706E3">
            <w:pPr>
              <w:rPr>
                <w:rFonts w:ascii="Arial" w:hAnsi="Arial" w:cs="Arial"/>
                <w:b/>
              </w:rPr>
            </w:pPr>
            <w:r w:rsidRPr="001201C1">
              <w:rPr>
                <w:rFonts w:ascii="Arial" w:hAnsi="Arial" w:cs="Arial"/>
                <w:b/>
              </w:rPr>
              <w:t xml:space="preserve">     II.      Resettlement Impacts </w:t>
            </w:r>
          </w:p>
        </w:tc>
      </w:tr>
      <w:tr w:rsidR="00E01AB9" w:rsidRPr="001201C1" w:rsidTr="008706E3">
        <w:trPr>
          <w:trHeight w:val="629"/>
          <w:jc w:val="center"/>
        </w:trPr>
        <w:tc>
          <w:tcPr>
            <w:tcW w:w="7862" w:type="dxa"/>
            <w:vAlign w:val="center"/>
          </w:tcPr>
          <w:p w:rsidR="00E01AB9" w:rsidRPr="001201C1" w:rsidRDefault="00E01AB9" w:rsidP="008706E3">
            <w:pPr>
              <w:rPr>
                <w:rFonts w:ascii="Arial" w:hAnsi="Arial" w:cs="Arial"/>
              </w:rPr>
            </w:pPr>
            <w:r w:rsidRPr="001201C1">
              <w:rPr>
                <w:rFonts w:ascii="Arial" w:hAnsi="Arial" w:cs="Arial"/>
              </w:rPr>
              <w:t xml:space="preserve">   In respect of the social impacts and community concerns, is there a need to, </w:t>
            </w:r>
          </w:p>
          <w:p w:rsidR="00E01AB9" w:rsidRPr="001201C1" w:rsidRDefault="00E01AB9" w:rsidP="008706E3">
            <w:pPr>
              <w:rPr>
                <w:rFonts w:ascii="Arial" w:hAnsi="Arial" w:cs="Arial"/>
              </w:rPr>
            </w:pPr>
            <w:r w:rsidRPr="001201C1">
              <w:rPr>
                <w:rFonts w:ascii="Arial" w:hAnsi="Arial" w:cs="Arial"/>
              </w:rPr>
              <w:t xml:space="preserve">              Undertake an in-depth social impact assessment study?    </w:t>
            </w:r>
          </w:p>
        </w:tc>
        <w:tc>
          <w:tcPr>
            <w:tcW w:w="792" w:type="dxa"/>
            <w:vAlign w:val="center"/>
          </w:tcPr>
          <w:p w:rsidR="00E01AB9" w:rsidRPr="001201C1" w:rsidRDefault="00E01AB9" w:rsidP="008706E3">
            <w:pPr>
              <w:rPr>
                <w:rFonts w:ascii="Arial" w:hAnsi="Arial" w:cs="Arial"/>
              </w:rPr>
            </w:pPr>
            <w:r w:rsidRPr="001201C1">
              <w:rPr>
                <w:rFonts w:ascii="Arial" w:hAnsi="Arial" w:cs="Arial"/>
              </w:rPr>
              <w:t xml:space="preserve"> [ ] Yes   </w:t>
            </w:r>
          </w:p>
        </w:tc>
        <w:tc>
          <w:tcPr>
            <w:tcW w:w="796" w:type="dxa"/>
            <w:vAlign w:val="center"/>
          </w:tcPr>
          <w:p w:rsidR="00E01AB9" w:rsidRPr="001201C1" w:rsidRDefault="00E01AB9" w:rsidP="008706E3">
            <w:pPr>
              <w:rPr>
                <w:rFonts w:ascii="Arial" w:hAnsi="Arial" w:cs="Arial"/>
              </w:rPr>
            </w:pPr>
            <w:r w:rsidRPr="001201C1">
              <w:rPr>
                <w:rFonts w:ascii="Arial" w:hAnsi="Arial" w:cs="Arial"/>
              </w:rPr>
              <w:t>[√ ] No</w:t>
            </w:r>
          </w:p>
        </w:tc>
      </w:tr>
      <w:tr w:rsidR="00E01AB9" w:rsidRPr="001201C1" w:rsidTr="008706E3">
        <w:trPr>
          <w:trHeight w:val="377"/>
          <w:jc w:val="center"/>
        </w:trPr>
        <w:tc>
          <w:tcPr>
            <w:tcW w:w="7862" w:type="dxa"/>
            <w:vAlign w:val="center"/>
          </w:tcPr>
          <w:p w:rsidR="00E01AB9" w:rsidRPr="001201C1" w:rsidRDefault="00E01AB9" w:rsidP="008706E3">
            <w:pPr>
              <w:rPr>
                <w:rFonts w:ascii="Arial" w:hAnsi="Arial" w:cs="Arial"/>
              </w:rPr>
            </w:pPr>
            <w:r w:rsidRPr="001201C1">
              <w:rPr>
                <w:rFonts w:ascii="Arial" w:hAnsi="Arial" w:cs="Arial"/>
              </w:rPr>
              <w:t xml:space="preserve">Prepare a Resettlement Action Plan?                                   </w:t>
            </w:r>
          </w:p>
        </w:tc>
        <w:tc>
          <w:tcPr>
            <w:tcW w:w="792" w:type="dxa"/>
            <w:vAlign w:val="center"/>
          </w:tcPr>
          <w:p w:rsidR="00E01AB9" w:rsidRPr="001201C1" w:rsidRDefault="00E01AB9" w:rsidP="008706E3">
            <w:pPr>
              <w:rPr>
                <w:rFonts w:ascii="Arial" w:hAnsi="Arial" w:cs="Arial"/>
              </w:rPr>
            </w:pPr>
            <w:r w:rsidRPr="001201C1">
              <w:rPr>
                <w:rFonts w:ascii="Arial" w:hAnsi="Arial" w:cs="Arial"/>
              </w:rPr>
              <w:t xml:space="preserve">[ ] Yes   </w:t>
            </w:r>
          </w:p>
        </w:tc>
        <w:tc>
          <w:tcPr>
            <w:tcW w:w="796" w:type="dxa"/>
            <w:vAlign w:val="center"/>
          </w:tcPr>
          <w:p w:rsidR="00E01AB9" w:rsidRPr="001201C1" w:rsidRDefault="00E01AB9" w:rsidP="008706E3">
            <w:pPr>
              <w:rPr>
                <w:rFonts w:ascii="Arial" w:hAnsi="Arial" w:cs="Arial"/>
              </w:rPr>
            </w:pPr>
            <w:r w:rsidRPr="001201C1">
              <w:rPr>
                <w:rFonts w:ascii="Arial" w:hAnsi="Arial" w:cs="Arial"/>
              </w:rPr>
              <w:t>[√]No</w:t>
            </w:r>
          </w:p>
        </w:tc>
      </w:tr>
      <w:tr w:rsidR="00E01AB9" w:rsidRPr="001201C1" w:rsidTr="008706E3">
        <w:trPr>
          <w:trHeight w:val="377"/>
          <w:jc w:val="center"/>
        </w:trPr>
        <w:tc>
          <w:tcPr>
            <w:tcW w:w="9450" w:type="dxa"/>
            <w:gridSpan w:val="3"/>
            <w:vAlign w:val="center"/>
          </w:tcPr>
          <w:p w:rsidR="00E01AB9" w:rsidRPr="001201C1" w:rsidRDefault="00E01AB9" w:rsidP="008706E3">
            <w:pPr>
              <w:rPr>
                <w:rFonts w:ascii="Arial" w:hAnsi="Arial" w:cs="Arial"/>
                <w:b/>
              </w:rPr>
            </w:pPr>
            <w:r w:rsidRPr="001201C1">
              <w:rPr>
                <w:rFonts w:ascii="Arial" w:hAnsi="Arial" w:cs="Arial"/>
                <w:b/>
              </w:rPr>
              <w:t xml:space="preserve">     III.     Impacts on Tribal Peoples </w:t>
            </w:r>
          </w:p>
        </w:tc>
      </w:tr>
      <w:tr w:rsidR="00E01AB9" w:rsidRPr="001201C1" w:rsidTr="008706E3">
        <w:trPr>
          <w:trHeight w:val="629"/>
          <w:jc w:val="center"/>
        </w:trPr>
        <w:tc>
          <w:tcPr>
            <w:tcW w:w="7862" w:type="dxa"/>
            <w:vAlign w:val="center"/>
          </w:tcPr>
          <w:p w:rsidR="00E01AB9" w:rsidRPr="001201C1" w:rsidRDefault="00E01AB9" w:rsidP="008706E3">
            <w:pPr>
              <w:rPr>
                <w:rFonts w:ascii="Arial" w:hAnsi="Arial" w:cs="Arial"/>
              </w:rPr>
            </w:pPr>
            <w:r w:rsidRPr="001201C1">
              <w:rPr>
                <w:rFonts w:ascii="Arial" w:hAnsi="Arial" w:cs="Arial"/>
              </w:rPr>
              <w:t xml:space="preserve">In respect of the social impacts on tribal peoples and their concerns, is there a need to, </w:t>
            </w:r>
          </w:p>
          <w:p w:rsidR="00E01AB9" w:rsidRPr="001201C1" w:rsidRDefault="00E01AB9" w:rsidP="008706E3">
            <w:pPr>
              <w:rPr>
                <w:rFonts w:ascii="Arial" w:hAnsi="Arial" w:cs="Arial"/>
              </w:rPr>
            </w:pPr>
            <w:r w:rsidRPr="001201C1">
              <w:rPr>
                <w:rFonts w:ascii="Arial" w:hAnsi="Arial" w:cs="Arial"/>
              </w:rPr>
              <w:t xml:space="preserve">                 Undertake an in-depth impact assessment study?                     </w:t>
            </w:r>
          </w:p>
        </w:tc>
        <w:tc>
          <w:tcPr>
            <w:tcW w:w="792" w:type="dxa"/>
            <w:vAlign w:val="center"/>
          </w:tcPr>
          <w:p w:rsidR="00E01AB9" w:rsidRPr="001201C1" w:rsidRDefault="00E01AB9" w:rsidP="008706E3">
            <w:pPr>
              <w:rPr>
                <w:rFonts w:ascii="Arial" w:hAnsi="Arial" w:cs="Arial"/>
              </w:rPr>
            </w:pPr>
            <w:r w:rsidRPr="001201C1">
              <w:rPr>
                <w:rFonts w:ascii="Arial" w:hAnsi="Arial" w:cs="Arial"/>
              </w:rPr>
              <w:t xml:space="preserve">[ ] Yes   </w:t>
            </w:r>
          </w:p>
        </w:tc>
        <w:tc>
          <w:tcPr>
            <w:tcW w:w="796" w:type="dxa"/>
            <w:vAlign w:val="center"/>
          </w:tcPr>
          <w:p w:rsidR="00E01AB9" w:rsidRPr="001201C1" w:rsidRDefault="00E01AB9" w:rsidP="008706E3">
            <w:pPr>
              <w:rPr>
                <w:rFonts w:ascii="Arial" w:hAnsi="Arial" w:cs="Arial"/>
              </w:rPr>
            </w:pPr>
            <w:r w:rsidRPr="001201C1">
              <w:rPr>
                <w:rFonts w:ascii="Arial" w:hAnsi="Arial" w:cs="Arial"/>
              </w:rPr>
              <w:t>[√] No</w:t>
            </w:r>
          </w:p>
        </w:tc>
      </w:tr>
      <w:tr w:rsidR="00E01AB9" w:rsidRPr="001201C1" w:rsidTr="008706E3">
        <w:trPr>
          <w:trHeight w:val="359"/>
          <w:jc w:val="center"/>
        </w:trPr>
        <w:tc>
          <w:tcPr>
            <w:tcW w:w="7862" w:type="dxa"/>
            <w:vAlign w:val="center"/>
          </w:tcPr>
          <w:p w:rsidR="00E01AB9" w:rsidRPr="001201C1" w:rsidRDefault="00E01AB9" w:rsidP="008706E3">
            <w:pPr>
              <w:rPr>
                <w:rFonts w:ascii="Arial" w:hAnsi="Arial" w:cs="Arial"/>
              </w:rPr>
            </w:pPr>
            <w:r w:rsidRPr="001201C1">
              <w:rPr>
                <w:rFonts w:ascii="Arial" w:hAnsi="Arial" w:cs="Arial"/>
              </w:rPr>
              <w:t xml:space="preserve">Prepare a Tribal Peoples Plan?   </w:t>
            </w:r>
          </w:p>
        </w:tc>
        <w:tc>
          <w:tcPr>
            <w:tcW w:w="792" w:type="dxa"/>
            <w:vAlign w:val="center"/>
          </w:tcPr>
          <w:p w:rsidR="00E01AB9" w:rsidRPr="001201C1" w:rsidRDefault="00E01AB9" w:rsidP="008706E3">
            <w:pPr>
              <w:rPr>
                <w:rFonts w:ascii="Arial" w:hAnsi="Arial" w:cs="Arial"/>
              </w:rPr>
            </w:pPr>
            <w:r w:rsidRPr="001201C1">
              <w:rPr>
                <w:rFonts w:ascii="Arial" w:hAnsi="Arial" w:cs="Arial"/>
              </w:rPr>
              <w:t xml:space="preserve">[ ] Yes   </w:t>
            </w:r>
          </w:p>
        </w:tc>
        <w:tc>
          <w:tcPr>
            <w:tcW w:w="796" w:type="dxa"/>
            <w:vAlign w:val="center"/>
          </w:tcPr>
          <w:p w:rsidR="00E01AB9" w:rsidRPr="001201C1" w:rsidRDefault="00E01AB9" w:rsidP="008706E3">
            <w:pPr>
              <w:rPr>
                <w:rFonts w:ascii="Arial" w:hAnsi="Arial" w:cs="Arial"/>
              </w:rPr>
            </w:pPr>
            <w:r w:rsidRPr="001201C1">
              <w:rPr>
                <w:rFonts w:ascii="Arial" w:hAnsi="Arial" w:cs="Arial"/>
              </w:rPr>
              <w:t>[√]No</w:t>
            </w:r>
          </w:p>
        </w:tc>
      </w:tr>
    </w:tbl>
    <w:p w:rsidR="00E01AB9" w:rsidRPr="001201C1" w:rsidRDefault="00E01AB9" w:rsidP="00E01AB9">
      <w:pPr>
        <w:widowControl w:val="0"/>
        <w:autoSpaceDE w:val="0"/>
        <w:autoSpaceDN w:val="0"/>
        <w:adjustRightInd w:val="0"/>
        <w:spacing w:line="200" w:lineRule="exact"/>
        <w:rPr>
          <w:rFonts w:ascii="Arial" w:hAnsi="Arial" w:cs="Arial"/>
        </w:rPr>
      </w:pPr>
    </w:p>
    <w:p w:rsidR="00E01AB9" w:rsidRPr="001201C1" w:rsidRDefault="00E01AB9" w:rsidP="00E01AB9">
      <w:pPr>
        <w:widowControl w:val="0"/>
        <w:autoSpaceDE w:val="0"/>
        <w:autoSpaceDN w:val="0"/>
        <w:adjustRightInd w:val="0"/>
        <w:spacing w:line="200" w:lineRule="exact"/>
        <w:rPr>
          <w:rFonts w:ascii="Arial" w:hAnsi="Arial" w:cs="Arial"/>
          <w:b/>
        </w:rPr>
      </w:pPr>
      <w:r w:rsidRPr="001201C1">
        <w:rPr>
          <w:rFonts w:ascii="Arial" w:hAnsi="Arial" w:cs="Arial"/>
          <w:b/>
        </w:rPr>
        <w:t xml:space="preserve">On behalf of the DSM Consultant, the attached filled out format has been reviewed and evaluated by:  </w:t>
      </w:r>
    </w:p>
    <w:p w:rsidR="00E01AB9" w:rsidRPr="001201C1" w:rsidRDefault="00E01AB9" w:rsidP="00E01AB9">
      <w:pPr>
        <w:widowControl w:val="0"/>
        <w:autoSpaceDE w:val="0"/>
        <w:autoSpaceDN w:val="0"/>
        <w:adjustRightInd w:val="0"/>
        <w:spacing w:line="200" w:lineRule="exact"/>
        <w:rPr>
          <w:rFonts w:ascii="Arial" w:hAnsi="Arial" w:cs="Arial"/>
          <w:b/>
        </w:rPr>
      </w:pPr>
    </w:p>
    <w:p w:rsidR="00E01AB9" w:rsidRPr="001201C1" w:rsidRDefault="00E01AB9" w:rsidP="00E01AB9">
      <w:pPr>
        <w:widowControl w:val="0"/>
        <w:autoSpaceDE w:val="0"/>
        <w:autoSpaceDN w:val="0"/>
        <w:adjustRightInd w:val="0"/>
        <w:spacing w:line="200" w:lineRule="exact"/>
        <w:rPr>
          <w:rFonts w:ascii="Arial" w:hAnsi="Arial" w:cs="Arial"/>
        </w:rPr>
      </w:pPr>
      <w:r w:rsidRPr="001201C1">
        <w:rPr>
          <w:rFonts w:ascii="Arial" w:hAnsi="Arial" w:cs="Arial"/>
          <w:b/>
        </w:rPr>
        <w:t>Decision on selection</w:t>
      </w:r>
      <w:r w:rsidRPr="001201C1">
        <w:rPr>
          <w:rFonts w:ascii="Arial" w:hAnsi="Arial" w:cs="Arial"/>
        </w:rPr>
        <w:t>:</w:t>
      </w:r>
      <w:r w:rsidRPr="001201C1">
        <w:rPr>
          <w:rFonts w:ascii="Arial" w:hAnsi="Arial" w:cs="Arial"/>
          <w:b/>
        </w:rPr>
        <w:t xml:space="preserve"> [</w:t>
      </w:r>
      <w:r w:rsidRPr="001201C1">
        <w:rPr>
          <w:rFonts w:ascii="Arial" w:hAnsi="Arial" w:cs="Arial"/>
        </w:rPr>
        <w:t>√</w:t>
      </w:r>
      <w:r w:rsidRPr="001201C1">
        <w:rPr>
          <w:rFonts w:ascii="Arial" w:hAnsi="Arial" w:cs="Arial"/>
          <w:b/>
        </w:rPr>
        <w:t xml:space="preserve">] recommended for selection           [ ] recommended for exclusion </w:t>
      </w:r>
    </w:p>
    <w:p w:rsidR="00E01AB9" w:rsidRPr="001201C1" w:rsidRDefault="00E01AB9" w:rsidP="00E01AB9">
      <w:pPr>
        <w:rPr>
          <w:rFonts w:ascii="Arial" w:hAnsi="Arial" w:cs="Arial"/>
          <w:b/>
        </w:rPr>
      </w:pPr>
    </w:p>
    <w:p w:rsidR="00E01AB9" w:rsidRPr="001201C1" w:rsidRDefault="00E01AB9" w:rsidP="00E01AB9">
      <w:pPr>
        <w:rPr>
          <w:rFonts w:ascii="Arial" w:hAnsi="Arial" w:cs="Arial"/>
          <w:i/>
          <w:color w:val="000000" w:themeColor="text1"/>
        </w:rPr>
      </w:pPr>
      <w:r w:rsidRPr="00162777">
        <w:rPr>
          <w:rFonts w:ascii="Arial" w:hAnsi="Arial" w:cs="Arial"/>
          <w:noProof/>
          <w:color w:val="000000" w:themeColor="text1"/>
        </w:rPr>
        <w:drawing>
          <wp:anchor distT="0" distB="0" distL="114300" distR="114300" simplePos="0" relativeHeight="251678720" behindDoc="1" locked="0" layoutInCell="1" allowOverlap="1">
            <wp:simplePos x="0" y="0"/>
            <wp:positionH relativeFrom="column">
              <wp:posOffset>727075</wp:posOffset>
            </wp:positionH>
            <wp:positionV relativeFrom="paragraph">
              <wp:posOffset>135255</wp:posOffset>
            </wp:positionV>
            <wp:extent cx="1143000" cy="560705"/>
            <wp:effectExtent l="0" t="0" r="0" b="0"/>
            <wp:wrapNone/>
            <wp:docPr id="26" name="Picture 3" descr="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gnatur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560705"/>
                    </a:xfrm>
                    <a:prstGeom prst="rect">
                      <a:avLst/>
                    </a:prstGeom>
                    <a:noFill/>
                    <a:ln>
                      <a:noFill/>
                    </a:ln>
                  </pic:spPr>
                </pic:pic>
              </a:graphicData>
            </a:graphic>
          </wp:anchor>
        </w:drawing>
      </w:r>
      <w:r w:rsidRPr="001201C1">
        <w:rPr>
          <w:rFonts w:ascii="Arial" w:hAnsi="Arial" w:cs="Arial"/>
          <w:b/>
        </w:rPr>
        <w:t>Prepared by</w:t>
      </w:r>
      <w:r w:rsidRPr="001201C1">
        <w:rPr>
          <w:rFonts w:ascii="Arial" w:hAnsi="Arial" w:cs="Arial"/>
          <w:b/>
          <w:i/>
        </w:rPr>
        <w:t>:</w:t>
      </w:r>
      <w:r>
        <w:rPr>
          <w:rFonts w:ascii="Arial" w:hAnsi="Arial" w:cs="Arial"/>
          <w:b/>
          <w:i/>
        </w:rPr>
        <w:t xml:space="preserve"> </w:t>
      </w:r>
      <w:proofErr w:type="spellStart"/>
      <w:r>
        <w:rPr>
          <w:rFonts w:ascii="Arial" w:hAnsi="Arial" w:cs="Arial"/>
          <w:b/>
          <w:i/>
        </w:rPr>
        <w:t>Akhter</w:t>
      </w:r>
      <w:proofErr w:type="spellEnd"/>
      <w:r>
        <w:rPr>
          <w:rFonts w:ascii="Arial" w:hAnsi="Arial" w:cs="Arial"/>
          <w:b/>
          <w:i/>
        </w:rPr>
        <w:t xml:space="preserve"> </w:t>
      </w:r>
      <w:proofErr w:type="spellStart"/>
      <w:r>
        <w:rPr>
          <w:rFonts w:ascii="Arial" w:hAnsi="Arial" w:cs="Arial"/>
          <w:b/>
          <w:i/>
        </w:rPr>
        <w:t>Jahan</w:t>
      </w:r>
      <w:proofErr w:type="spellEnd"/>
      <w:r>
        <w:rPr>
          <w:rFonts w:ascii="Arial" w:hAnsi="Arial" w:cs="Arial"/>
        </w:rPr>
        <w:tab/>
      </w:r>
      <w:r w:rsidR="00556F67">
        <w:rPr>
          <w:rFonts w:ascii="Arial" w:hAnsi="Arial" w:cs="Arial"/>
        </w:rPr>
        <w:t xml:space="preserve">              </w:t>
      </w:r>
      <w:r w:rsidRPr="001201C1">
        <w:rPr>
          <w:rFonts w:ascii="Arial" w:hAnsi="Arial" w:cs="Arial"/>
          <w:color w:val="000000" w:themeColor="text1"/>
        </w:rPr>
        <w:t xml:space="preserve">Designation:  Social Management Officer, MGSP, </w:t>
      </w:r>
      <w:proofErr w:type="gramStart"/>
      <w:r w:rsidRPr="001201C1">
        <w:rPr>
          <w:rFonts w:ascii="Arial" w:hAnsi="Arial" w:cs="Arial"/>
          <w:color w:val="000000" w:themeColor="text1"/>
        </w:rPr>
        <w:t>LGED</w:t>
      </w:r>
      <w:proofErr w:type="gramEnd"/>
    </w:p>
    <w:p w:rsidR="00E01AB9" w:rsidRPr="001201C1" w:rsidRDefault="00E01AB9" w:rsidP="00E01AB9">
      <w:pPr>
        <w:rPr>
          <w:rFonts w:ascii="Arial" w:hAnsi="Arial" w:cs="Arial"/>
          <w:i/>
          <w:color w:val="000000" w:themeColor="text1"/>
        </w:rPr>
      </w:pPr>
    </w:p>
    <w:p w:rsidR="00E01AB9" w:rsidRPr="001201C1" w:rsidRDefault="00E01AB9" w:rsidP="00E01AB9">
      <w:pPr>
        <w:rPr>
          <w:rFonts w:ascii="Arial" w:hAnsi="Arial" w:cs="Arial"/>
          <w:color w:val="000000" w:themeColor="text1"/>
        </w:rPr>
      </w:pPr>
      <w:r w:rsidRPr="001201C1">
        <w:rPr>
          <w:rFonts w:ascii="Arial" w:hAnsi="Arial" w:cs="Arial"/>
          <w:color w:val="000000" w:themeColor="text1"/>
        </w:rPr>
        <w:t xml:space="preserve">Signature: </w:t>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t xml:space="preserve">Date: </w:t>
      </w:r>
      <w:r w:rsidR="008A186E">
        <w:rPr>
          <w:rFonts w:ascii="Arial" w:hAnsi="Arial" w:cs="Arial"/>
          <w:color w:val="000000" w:themeColor="text1"/>
        </w:rPr>
        <w:t>21.07.16</w:t>
      </w:r>
    </w:p>
    <w:p w:rsidR="00E01AB9" w:rsidRPr="001201C1" w:rsidRDefault="00E01AB9" w:rsidP="00E01AB9">
      <w:pPr>
        <w:rPr>
          <w:rFonts w:ascii="Arial" w:hAnsi="Arial" w:cs="Arial"/>
          <w:color w:val="000000" w:themeColor="text1"/>
        </w:rPr>
      </w:pPr>
    </w:p>
    <w:p w:rsidR="00E01AB9" w:rsidRPr="001201C1" w:rsidRDefault="00E01AB9" w:rsidP="00E01AB9">
      <w:pPr>
        <w:rPr>
          <w:rFonts w:ascii="Arial" w:hAnsi="Arial" w:cs="Arial"/>
          <w:color w:val="000000" w:themeColor="text1"/>
        </w:rPr>
      </w:pPr>
      <w:r>
        <w:rPr>
          <w:noProof/>
        </w:rPr>
        <w:drawing>
          <wp:anchor distT="0" distB="0" distL="114300" distR="114300" simplePos="0" relativeHeight="251682816" behindDoc="1" locked="0" layoutInCell="1" allowOverlap="1">
            <wp:simplePos x="0" y="0"/>
            <wp:positionH relativeFrom="column">
              <wp:posOffset>751658</wp:posOffset>
            </wp:positionH>
            <wp:positionV relativeFrom="paragraph">
              <wp:posOffset>229235</wp:posOffset>
            </wp:positionV>
            <wp:extent cx="1116330" cy="509131"/>
            <wp:effectExtent l="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116330" cy="509131"/>
                    </a:xfrm>
                    <a:prstGeom prst="rect">
                      <a:avLst/>
                    </a:prstGeom>
                    <a:noFill/>
                    <a:ln w="9525">
                      <a:noFill/>
                      <a:miter lim="800000"/>
                      <a:headEnd/>
                      <a:tailEnd/>
                    </a:ln>
                  </pic:spPr>
                </pic:pic>
              </a:graphicData>
            </a:graphic>
          </wp:anchor>
        </w:drawing>
      </w:r>
      <w:r w:rsidRPr="001201C1">
        <w:rPr>
          <w:rFonts w:ascii="Arial" w:hAnsi="Arial" w:cs="Arial"/>
          <w:b/>
          <w:color w:val="000000" w:themeColor="text1"/>
        </w:rPr>
        <w:t>Reviewed by</w:t>
      </w:r>
      <w:r w:rsidRPr="001201C1">
        <w:rPr>
          <w:rFonts w:ascii="Arial" w:hAnsi="Arial" w:cs="Arial"/>
          <w:b/>
          <w:i/>
          <w:color w:val="000000" w:themeColor="text1"/>
        </w:rPr>
        <w:t>:</w:t>
      </w:r>
      <w:r w:rsidR="008A186E">
        <w:rPr>
          <w:rFonts w:ascii="Arial" w:hAnsi="Arial" w:cs="Arial"/>
          <w:b/>
          <w:i/>
          <w:color w:val="000000" w:themeColor="text1"/>
        </w:rPr>
        <w:t xml:space="preserve"> </w:t>
      </w:r>
      <w:proofErr w:type="spellStart"/>
      <w:r w:rsidRPr="001201C1">
        <w:rPr>
          <w:rFonts w:ascii="Arial" w:hAnsi="Arial" w:cs="Arial"/>
          <w:b/>
          <w:i/>
          <w:color w:val="000000" w:themeColor="text1"/>
        </w:rPr>
        <w:t>Tofayel</w:t>
      </w:r>
      <w:proofErr w:type="spellEnd"/>
      <w:r w:rsidRPr="001201C1">
        <w:rPr>
          <w:rFonts w:ascii="Arial" w:hAnsi="Arial" w:cs="Arial"/>
          <w:b/>
          <w:i/>
          <w:color w:val="000000" w:themeColor="text1"/>
        </w:rPr>
        <w:t xml:space="preserve"> </w:t>
      </w:r>
      <w:proofErr w:type="spellStart"/>
      <w:r w:rsidRPr="001201C1">
        <w:rPr>
          <w:rFonts w:ascii="Arial" w:hAnsi="Arial" w:cs="Arial"/>
          <w:b/>
          <w:i/>
          <w:color w:val="000000" w:themeColor="text1"/>
        </w:rPr>
        <w:t>Hossain</w:t>
      </w:r>
      <w:proofErr w:type="spellEnd"/>
      <w:r w:rsidRPr="001201C1">
        <w:rPr>
          <w:rFonts w:ascii="Arial" w:hAnsi="Arial" w:cs="Arial"/>
          <w:b/>
          <w:i/>
          <w:color w:val="000000" w:themeColor="text1"/>
        </w:rPr>
        <w:t xml:space="preserve"> </w:t>
      </w:r>
      <w:proofErr w:type="spellStart"/>
      <w:r w:rsidRPr="001201C1">
        <w:rPr>
          <w:rFonts w:ascii="Arial" w:hAnsi="Arial" w:cs="Arial"/>
          <w:b/>
          <w:i/>
          <w:color w:val="000000" w:themeColor="text1"/>
        </w:rPr>
        <w:t>Basunia</w:t>
      </w:r>
      <w:proofErr w:type="spellEnd"/>
      <w:r w:rsidR="008A186E">
        <w:rPr>
          <w:rFonts w:ascii="Arial" w:hAnsi="Arial" w:cs="Arial"/>
          <w:b/>
          <w:i/>
          <w:color w:val="000000" w:themeColor="text1"/>
        </w:rPr>
        <w:t xml:space="preserve"> </w:t>
      </w:r>
      <w:r w:rsidR="00556F67">
        <w:rPr>
          <w:rFonts w:ascii="Arial" w:hAnsi="Arial" w:cs="Arial"/>
          <w:b/>
          <w:i/>
          <w:color w:val="000000" w:themeColor="text1"/>
        </w:rPr>
        <w:t xml:space="preserve">    </w:t>
      </w:r>
      <w:r w:rsidRPr="001201C1">
        <w:rPr>
          <w:rFonts w:ascii="Arial" w:hAnsi="Arial" w:cs="Arial"/>
          <w:color w:val="000000" w:themeColor="text1"/>
        </w:rPr>
        <w:t xml:space="preserve">Designation: Social Management Specialist, MGSP, </w:t>
      </w:r>
      <w:proofErr w:type="gramStart"/>
      <w:r w:rsidRPr="001201C1">
        <w:rPr>
          <w:rFonts w:ascii="Arial" w:hAnsi="Arial" w:cs="Arial"/>
          <w:color w:val="000000" w:themeColor="text1"/>
        </w:rPr>
        <w:t>LGED</w:t>
      </w:r>
      <w:proofErr w:type="gramEnd"/>
    </w:p>
    <w:p w:rsidR="00E01AB9" w:rsidRPr="001201C1" w:rsidRDefault="00E01AB9" w:rsidP="00E01AB9">
      <w:pPr>
        <w:rPr>
          <w:rFonts w:ascii="Arial" w:hAnsi="Arial" w:cs="Arial"/>
          <w:color w:val="000000" w:themeColor="text1"/>
        </w:rPr>
      </w:pPr>
    </w:p>
    <w:p w:rsidR="00E01AB9" w:rsidRPr="001201C1" w:rsidRDefault="00E01AB9" w:rsidP="00E01AB9">
      <w:pPr>
        <w:rPr>
          <w:rFonts w:ascii="Arial" w:hAnsi="Arial" w:cs="Arial"/>
          <w:color w:val="000000" w:themeColor="text1"/>
        </w:rPr>
      </w:pPr>
      <w:r w:rsidRPr="001201C1">
        <w:rPr>
          <w:rFonts w:ascii="Arial" w:hAnsi="Arial" w:cs="Arial"/>
          <w:color w:val="000000" w:themeColor="text1"/>
        </w:rPr>
        <w:t xml:space="preserve">Signature: </w:t>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r>
      <w:r w:rsidRPr="001201C1">
        <w:rPr>
          <w:rFonts w:ascii="Arial" w:hAnsi="Arial" w:cs="Arial"/>
          <w:color w:val="000000" w:themeColor="text1"/>
        </w:rPr>
        <w:tab/>
        <w:t xml:space="preserve">Date: </w:t>
      </w:r>
      <w:r w:rsidR="008A186E">
        <w:rPr>
          <w:rFonts w:ascii="Arial" w:hAnsi="Arial" w:cs="Arial"/>
          <w:color w:val="000000" w:themeColor="text1"/>
        </w:rPr>
        <w:t>21.07.16</w:t>
      </w:r>
    </w:p>
    <w:p w:rsidR="00E01AB9" w:rsidRPr="001201C1" w:rsidRDefault="00E01AB9" w:rsidP="00E01AB9">
      <w:pPr>
        <w:widowControl w:val="0"/>
        <w:autoSpaceDE w:val="0"/>
        <w:autoSpaceDN w:val="0"/>
        <w:adjustRightInd w:val="0"/>
        <w:ind w:left="980"/>
        <w:rPr>
          <w:rFonts w:ascii="Arial" w:hAnsi="Arial" w:cs="Arial"/>
          <w:w w:val="102"/>
        </w:rPr>
      </w:pPr>
    </w:p>
    <w:p w:rsidR="00E01AB9" w:rsidRPr="001201C1" w:rsidRDefault="00E01AB9" w:rsidP="00E01AB9">
      <w:pPr>
        <w:pStyle w:val="NoSpacing"/>
        <w:sectPr w:rsidR="00E01AB9" w:rsidRPr="001201C1" w:rsidSect="007076BB">
          <w:headerReference w:type="default" r:id="rId23"/>
          <w:footerReference w:type="default" r:id="rId24"/>
          <w:pgSz w:w="11920" w:h="16840"/>
          <w:pgMar w:top="1270" w:right="1345" w:bottom="1440" w:left="1440" w:header="0" w:footer="720" w:gutter="0"/>
          <w:cols w:space="720" w:equalWidth="0">
            <w:col w:w="9240"/>
          </w:cols>
          <w:noEndnote/>
        </w:sectPr>
      </w:pPr>
      <w:proofErr w:type="gramStart"/>
      <w:r w:rsidRPr="001201C1">
        <w:t xml:space="preserve">A  </w:t>
      </w:r>
      <w:r w:rsidRPr="001201C1">
        <w:rPr>
          <w:spacing w:val="1"/>
        </w:rPr>
        <w:t>s</w:t>
      </w:r>
      <w:r w:rsidRPr="001201C1">
        <w:t>o</w:t>
      </w:r>
      <w:r w:rsidRPr="001201C1">
        <w:rPr>
          <w:spacing w:val="1"/>
        </w:rPr>
        <w:t>c</w:t>
      </w:r>
      <w:r w:rsidRPr="001201C1">
        <w:rPr>
          <w:spacing w:val="-2"/>
        </w:rPr>
        <w:t>i</w:t>
      </w:r>
      <w:r w:rsidRPr="001201C1">
        <w:rPr>
          <w:spacing w:val="3"/>
        </w:rPr>
        <w:t>a</w:t>
      </w:r>
      <w:r w:rsidRPr="001201C1">
        <w:t>l</w:t>
      </w:r>
      <w:proofErr w:type="gramEnd"/>
      <w:r w:rsidRPr="001201C1">
        <w:t xml:space="preserve"> </w:t>
      </w:r>
      <w:r w:rsidRPr="001201C1">
        <w:rPr>
          <w:spacing w:val="1"/>
        </w:rPr>
        <w:t>sc</w:t>
      </w:r>
      <w:r w:rsidRPr="001201C1">
        <w:t xml:space="preserve">reening </w:t>
      </w:r>
      <w:r w:rsidRPr="001201C1">
        <w:rPr>
          <w:spacing w:val="3"/>
        </w:rPr>
        <w:t>r</w:t>
      </w:r>
      <w:r w:rsidRPr="001201C1">
        <w:rPr>
          <w:spacing w:val="-2"/>
        </w:rPr>
        <w:t>e</w:t>
      </w:r>
      <w:r w:rsidRPr="001201C1">
        <w:rPr>
          <w:spacing w:val="3"/>
        </w:rPr>
        <w:t>p</w:t>
      </w:r>
      <w:r w:rsidRPr="001201C1">
        <w:t xml:space="preserve">ort </w:t>
      </w:r>
      <w:r w:rsidRPr="001201C1">
        <w:rPr>
          <w:spacing w:val="4"/>
        </w:rPr>
        <w:t>w</w:t>
      </w:r>
      <w:r w:rsidRPr="001201C1">
        <w:rPr>
          <w:spacing w:val="-2"/>
        </w:rPr>
        <w:t>i</w:t>
      </w:r>
      <w:r w:rsidRPr="001201C1">
        <w:t>ll be pre</w:t>
      </w:r>
      <w:r w:rsidRPr="001201C1">
        <w:rPr>
          <w:spacing w:val="3"/>
        </w:rPr>
        <w:t>p</w:t>
      </w:r>
      <w:r w:rsidRPr="001201C1">
        <w:rPr>
          <w:spacing w:val="-2"/>
        </w:rPr>
        <w:t>a</w:t>
      </w:r>
      <w:r w:rsidRPr="001201C1">
        <w:rPr>
          <w:spacing w:val="3"/>
        </w:rPr>
        <w:t>r</w:t>
      </w:r>
      <w:r w:rsidRPr="001201C1">
        <w:rPr>
          <w:spacing w:val="-2"/>
        </w:rPr>
        <w:t>e</w:t>
      </w:r>
      <w:r w:rsidRPr="001201C1">
        <w:t xml:space="preserve">d </w:t>
      </w:r>
      <w:r w:rsidRPr="001201C1">
        <w:rPr>
          <w:spacing w:val="1"/>
        </w:rPr>
        <w:t>f</w:t>
      </w:r>
      <w:r w:rsidRPr="001201C1">
        <w:t>or e</w:t>
      </w:r>
      <w:r w:rsidRPr="001201C1">
        <w:rPr>
          <w:spacing w:val="-2"/>
        </w:rPr>
        <w:t>a</w:t>
      </w:r>
      <w:r w:rsidRPr="001201C1">
        <w:rPr>
          <w:spacing w:val="4"/>
        </w:rPr>
        <w:t>c</w:t>
      </w:r>
      <w:r w:rsidRPr="001201C1">
        <w:t xml:space="preserve">h </w:t>
      </w:r>
      <w:r w:rsidRPr="001201C1">
        <w:rPr>
          <w:spacing w:val="1"/>
        </w:rPr>
        <w:t>s</w:t>
      </w:r>
      <w:r w:rsidRPr="001201C1">
        <w:rPr>
          <w:spacing w:val="-2"/>
        </w:rPr>
        <w:t>u</w:t>
      </w:r>
      <w:r w:rsidRPr="001201C1">
        <w:t>bpr</w:t>
      </w:r>
      <w:r w:rsidRPr="001201C1">
        <w:rPr>
          <w:spacing w:val="3"/>
        </w:rPr>
        <w:t>o</w:t>
      </w:r>
      <w:r w:rsidRPr="001201C1">
        <w:rPr>
          <w:spacing w:val="-2"/>
        </w:rPr>
        <w:t>j</w:t>
      </w:r>
      <w:r w:rsidRPr="001201C1">
        <w:t>e</w:t>
      </w:r>
      <w:r w:rsidRPr="001201C1">
        <w:rPr>
          <w:spacing w:val="1"/>
        </w:rPr>
        <w:t>c</w:t>
      </w:r>
      <w:r w:rsidRPr="001201C1">
        <w:t xml:space="preserve">t </w:t>
      </w:r>
      <w:r w:rsidRPr="001201C1">
        <w:rPr>
          <w:spacing w:val="1"/>
        </w:rPr>
        <w:t>c</w:t>
      </w:r>
      <w:r w:rsidRPr="001201C1">
        <w:t>o</w:t>
      </w:r>
      <w:r w:rsidRPr="001201C1">
        <w:rPr>
          <w:spacing w:val="1"/>
        </w:rPr>
        <w:t>v</w:t>
      </w:r>
      <w:r w:rsidRPr="001201C1">
        <w:rPr>
          <w:spacing w:val="-2"/>
        </w:rPr>
        <w:t>e</w:t>
      </w:r>
      <w:r w:rsidRPr="001201C1">
        <w:rPr>
          <w:spacing w:val="3"/>
        </w:rPr>
        <w:t>r</w:t>
      </w:r>
      <w:r w:rsidRPr="001201C1">
        <w:rPr>
          <w:spacing w:val="-2"/>
        </w:rPr>
        <w:t>i</w:t>
      </w:r>
      <w:r w:rsidRPr="001201C1">
        <w:t xml:space="preserve">ng </w:t>
      </w:r>
      <w:r w:rsidRPr="001201C1">
        <w:rPr>
          <w:spacing w:val="4"/>
        </w:rPr>
        <w:t>m</w:t>
      </w:r>
      <w:r w:rsidRPr="001201C1">
        <w:t>e</w:t>
      </w:r>
      <w:r w:rsidRPr="001201C1">
        <w:rPr>
          <w:spacing w:val="4"/>
        </w:rPr>
        <w:t>t</w:t>
      </w:r>
      <w:r w:rsidRPr="001201C1">
        <w:rPr>
          <w:spacing w:val="-2"/>
        </w:rPr>
        <w:t>h</w:t>
      </w:r>
      <w:r w:rsidRPr="001201C1">
        <w:t>odo</w:t>
      </w:r>
      <w:r w:rsidRPr="001201C1">
        <w:rPr>
          <w:spacing w:val="-2"/>
        </w:rPr>
        <w:t>l</w:t>
      </w:r>
      <w:r w:rsidRPr="001201C1">
        <w:rPr>
          <w:spacing w:val="3"/>
        </w:rPr>
        <w:t>o</w:t>
      </w:r>
      <w:r w:rsidRPr="001201C1">
        <w:t>g</w:t>
      </w:r>
      <w:r w:rsidRPr="001201C1">
        <w:rPr>
          <w:spacing w:val="1"/>
        </w:rPr>
        <w:t>y</w:t>
      </w:r>
      <w:r w:rsidRPr="001201C1">
        <w:t xml:space="preserve">, </w:t>
      </w:r>
      <w:r w:rsidRPr="001201C1">
        <w:rPr>
          <w:w w:val="102"/>
        </w:rPr>
        <w:t>p</w:t>
      </w:r>
      <w:r w:rsidRPr="001201C1">
        <w:rPr>
          <w:spacing w:val="-2"/>
          <w:w w:val="102"/>
        </w:rPr>
        <w:t>a</w:t>
      </w:r>
      <w:r w:rsidRPr="001201C1">
        <w:rPr>
          <w:spacing w:val="3"/>
          <w:w w:val="102"/>
        </w:rPr>
        <w:t>r</w:t>
      </w:r>
      <w:r w:rsidRPr="001201C1">
        <w:rPr>
          <w:spacing w:val="1"/>
          <w:w w:val="102"/>
        </w:rPr>
        <w:t>t</w:t>
      </w:r>
      <w:r w:rsidRPr="001201C1">
        <w:rPr>
          <w:spacing w:val="-2"/>
          <w:w w:val="102"/>
        </w:rPr>
        <w:t>i</w:t>
      </w:r>
      <w:r w:rsidRPr="001201C1">
        <w:rPr>
          <w:spacing w:val="1"/>
          <w:w w:val="102"/>
        </w:rPr>
        <w:t>c</w:t>
      </w:r>
      <w:r w:rsidRPr="001201C1">
        <w:rPr>
          <w:w w:val="102"/>
        </w:rPr>
        <w:t>ip</w:t>
      </w:r>
      <w:r w:rsidRPr="001201C1">
        <w:rPr>
          <w:spacing w:val="-2"/>
          <w:w w:val="102"/>
        </w:rPr>
        <w:t>a</w:t>
      </w:r>
      <w:r w:rsidRPr="001201C1">
        <w:rPr>
          <w:w w:val="102"/>
        </w:rPr>
        <w:t>n</w:t>
      </w:r>
      <w:r w:rsidRPr="001201C1">
        <w:rPr>
          <w:spacing w:val="4"/>
          <w:w w:val="102"/>
        </w:rPr>
        <w:t>t</w:t>
      </w:r>
      <w:r w:rsidRPr="001201C1">
        <w:rPr>
          <w:spacing w:val="1"/>
          <w:w w:val="102"/>
        </w:rPr>
        <w:t>s</w:t>
      </w:r>
      <w:r w:rsidRPr="001201C1">
        <w:rPr>
          <w:w w:val="102"/>
        </w:rPr>
        <w:t xml:space="preserve">’ </w:t>
      </w:r>
      <w:r w:rsidRPr="001201C1">
        <w:t>anal</w:t>
      </w:r>
      <w:r w:rsidRPr="001201C1">
        <w:rPr>
          <w:spacing w:val="2"/>
        </w:rPr>
        <w:t>y</w:t>
      </w:r>
      <w:r w:rsidRPr="001201C1">
        <w:rPr>
          <w:spacing w:val="1"/>
        </w:rPr>
        <w:t>s</w:t>
      </w:r>
      <w:r w:rsidRPr="001201C1">
        <w:rPr>
          <w:spacing w:val="-2"/>
        </w:rPr>
        <w:t>i</w:t>
      </w:r>
      <w:r w:rsidRPr="001201C1">
        <w:rPr>
          <w:spacing w:val="1"/>
        </w:rPr>
        <w:t>s</w:t>
      </w:r>
      <w:r w:rsidRPr="001201C1">
        <w:t xml:space="preserve">, </w:t>
      </w:r>
      <w:r w:rsidRPr="001201C1">
        <w:rPr>
          <w:spacing w:val="1"/>
        </w:rPr>
        <w:t>c</w:t>
      </w:r>
      <w:r w:rsidRPr="001201C1">
        <w:t>o</w:t>
      </w:r>
      <w:r w:rsidRPr="001201C1">
        <w:rPr>
          <w:spacing w:val="-1"/>
        </w:rPr>
        <w:t>mm</w:t>
      </w:r>
      <w:r w:rsidRPr="001201C1">
        <w:t>un</w:t>
      </w:r>
      <w:r w:rsidRPr="001201C1">
        <w:rPr>
          <w:spacing w:val="-2"/>
        </w:rPr>
        <w:t>i</w:t>
      </w:r>
      <w:r w:rsidRPr="001201C1">
        <w:rPr>
          <w:spacing w:val="4"/>
        </w:rPr>
        <w:t>t</w:t>
      </w:r>
      <w:r w:rsidRPr="001201C1">
        <w:t>y agree</w:t>
      </w:r>
      <w:r w:rsidRPr="001201C1">
        <w:rPr>
          <w:spacing w:val="-1"/>
        </w:rPr>
        <w:t>m</w:t>
      </w:r>
      <w:r w:rsidRPr="001201C1">
        <w:t>en</w:t>
      </w:r>
      <w:r w:rsidRPr="001201C1">
        <w:rPr>
          <w:spacing w:val="1"/>
        </w:rPr>
        <w:t>t</w:t>
      </w:r>
      <w:r w:rsidRPr="001201C1">
        <w:t>s &amp;</w:t>
      </w:r>
      <w:r w:rsidR="006F2AA7">
        <w:t xml:space="preserve"> </w:t>
      </w:r>
      <w:r w:rsidRPr="001201C1">
        <w:rPr>
          <w:spacing w:val="4"/>
        </w:rPr>
        <w:t>t</w:t>
      </w:r>
      <w:r w:rsidRPr="001201C1">
        <w:rPr>
          <w:spacing w:val="-2"/>
        </w:rPr>
        <w:t>h</w:t>
      </w:r>
      <w:r w:rsidRPr="001201C1">
        <w:t>eir</w:t>
      </w:r>
      <w:r w:rsidR="006F2AA7">
        <w:t xml:space="preserve"> </w:t>
      </w:r>
      <w:r w:rsidRPr="001201C1">
        <w:rPr>
          <w:spacing w:val="1"/>
        </w:rPr>
        <w:t>c</w:t>
      </w:r>
      <w:r w:rsidRPr="001201C1">
        <w:rPr>
          <w:spacing w:val="-2"/>
        </w:rPr>
        <w:t>o</w:t>
      </w:r>
      <w:r w:rsidRPr="001201C1">
        <w:t>n</w:t>
      </w:r>
      <w:r w:rsidRPr="001201C1">
        <w:rPr>
          <w:spacing w:val="1"/>
        </w:rPr>
        <w:t>c</w:t>
      </w:r>
      <w:r w:rsidRPr="001201C1">
        <w:t>ern</w:t>
      </w:r>
      <w:r w:rsidRPr="001201C1">
        <w:rPr>
          <w:spacing w:val="1"/>
        </w:rPr>
        <w:t>s</w:t>
      </w:r>
      <w:r w:rsidRPr="001201C1">
        <w:rPr>
          <w:spacing w:val="-1"/>
        </w:rPr>
        <w:t>/</w:t>
      </w:r>
      <w:r w:rsidRPr="001201C1">
        <w:rPr>
          <w:spacing w:val="1"/>
        </w:rPr>
        <w:t>s</w:t>
      </w:r>
      <w:r w:rsidRPr="001201C1">
        <w:t>ug</w:t>
      </w:r>
      <w:r w:rsidRPr="001201C1">
        <w:rPr>
          <w:spacing w:val="-2"/>
        </w:rPr>
        <w:t>g</w:t>
      </w:r>
      <w:r w:rsidRPr="001201C1">
        <w:t>e</w:t>
      </w:r>
      <w:r w:rsidRPr="001201C1">
        <w:rPr>
          <w:spacing w:val="1"/>
        </w:rPr>
        <w:t>st</w:t>
      </w:r>
      <w:r w:rsidRPr="001201C1">
        <w:t>io</w:t>
      </w:r>
      <w:r w:rsidRPr="001201C1">
        <w:rPr>
          <w:spacing w:val="-2"/>
        </w:rPr>
        <w:t>n</w:t>
      </w:r>
      <w:r w:rsidRPr="001201C1">
        <w:rPr>
          <w:spacing w:val="1"/>
        </w:rPr>
        <w:t>s</w:t>
      </w:r>
      <w:r w:rsidRPr="001201C1">
        <w:t>, &amp;</w:t>
      </w:r>
      <w:r w:rsidRPr="001201C1">
        <w:rPr>
          <w:spacing w:val="1"/>
        </w:rPr>
        <w:t>s</w:t>
      </w:r>
      <w:r w:rsidRPr="001201C1">
        <w:t>u</w:t>
      </w:r>
      <w:r w:rsidRPr="001201C1">
        <w:rPr>
          <w:spacing w:val="-1"/>
        </w:rPr>
        <w:t>mm</w:t>
      </w:r>
      <w:r w:rsidRPr="001201C1">
        <w:t>ary of</w:t>
      </w:r>
      <w:r w:rsidR="006F2AA7">
        <w:t xml:space="preserve"> </w:t>
      </w:r>
      <w:r w:rsidRPr="001201C1">
        <w:rPr>
          <w:spacing w:val="-2"/>
        </w:rPr>
        <w:t>i</w:t>
      </w:r>
      <w:r w:rsidRPr="001201C1">
        <w:rPr>
          <w:spacing w:val="2"/>
        </w:rPr>
        <w:t>m</w:t>
      </w:r>
      <w:r w:rsidRPr="001201C1">
        <w:t>pa</w:t>
      </w:r>
      <w:r w:rsidRPr="001201C1">
        <w:rPr>
          <w:spacing w:val="1"/>
        </w:rPr>
        <w:t>ct</w:t>
      </w:r>
      <w:r w:rsidRPr="001201C1">
        <w:t>s  and</w:t>
      </w:r>
      <w:r w:rsidR="006F2AA7">
        <w:t xml:space="preserve"> </w:t>
      </w:r>
      <w:r w:rsidRPr="001201C1">
        <w:rPr>
          <w:spacing w:val="2"/>
          <w:w w:val="102"/>
        </w:rPr>
        <w:t>m</w:t>
      </w:r>
      <w:r w:rsidRPr="001201C1">
        <w:rPr>
          <w:spacing w:val="-2"/>
          <w:w w:val="102"/>
        </w:rPr>
        <w:t>i</w:t>
      </w:r>
      <w:r w:rsidRPr="001201C1">
        <w:rPr>
          <w:spacing w:val="4"/>
          <w:w w:val="102"/>
        </w:rPr>
        <w:t>t</w:t>
      </w:r>
      <w:r w:rsidRPr="001201C1">
        <w:rPr>
          <w:spacing w:val="-2"/>
          <w:w w:val="102"/>
        </w:rPr>
        <w:t>i</w:t>
      </w:r>
      <w:r w:rsidRPr="001201C1">
        <w:rPr>
          <w:w w:val="102"/>
        </w:rPr>
        <w:t>ga</w:t>
      </w:r>
      <w:r w:rsidRPr="001201C1">
        <w:rPr>
          <w:spacing w:val="1"/>
          <w:w w:val="102"/>
        </w:rPr>
        <w:t>t</w:t>
      </w:r>
      <w:r w:rsidRPr="001201C1">
        <w:rPr>
          <w:spacing w:val="-2"/>
          <w:w w:val="102"/>
        </w:rPr>
        <w:t>i</w:t>
      </w:r>
      <w:r w:rsidRPr="001201C1">
        <w:rPr>
          <w:w w:val="102"/>
        </w:rPr>
        <w:t xml:space="preserve">on </w:t>
      </w:r>
      <w:proofErr w:type="spellStart"/>
      <w:r w:rsidRPr="001201C1">
        <w:rPr>
          <w:w w:val="102"/>
        </w:rPr>
        <w:t>requ</w:t>
      </w:r>
      <w:r w:rsidRPr="001201C1">
        <w:rPr>
          <w:spacing w:val="-2"/>
          <w:w w:val="102"/>
        </w:rPr>
        <w:t>i</w:t>
      </w:r>
      <w:r w:rsidRPr="001201C1">
        <w:rPr>
          <w:w w:val="102"/>
        </w:rPr>
        <w:t>r</w:t>
      </w:r>
      <w:r w:rsidRPr="001201C1">
        <w:rPr>
          <w:spacing w:val="3"/>
          <w:w w:val="102"/>
        </w:rPr>
        <w:t>e</w:t>
      </w:r>
      <w:r w:rsidRPr="001201C1">
        <w:rPr>
          <w:spacing w:val="-1"/>
          <w:w w:val="102"/>
        </w:rPr>
        <w:t>m</w:t>
      </w:r>
      <w:r w:rsidRPr="001201C1">
        <w:rPr>
          <w:spacing w:val="3"/>
          <w:w w:val="102"/>
        </w:rPr>
        <w:t>e</w:t>
      </w:r>
      <w:r w:rsidRPr="001201C1">
        <w:rPr>
          <w:w w:val="102"/>
        </w:rPr>
        <w:t>n</w:t>
      </w:r>
      <w:proofErr w:type="spellEnd"/>
    </w:p>
    <w:p w:rsidR="00E01AB9" w:rsidRPr="002863F2" w:rsidRDefault="00434F71" w:rsidP="00434F71">
      <w:pPr>
        <w:rPr>
          <w:rFonts w:ascii="Arial" w:hAnsi="Arial" w:cs="Arial"/>
          <w:b/>
        </w:rPr>
      </w:pPr>
      <w:r>
        <w:rPr>
          <w:rFonts w:ascii="Arial" w:hAnsi="Arial" w:cs="Arial"/>
          <w:b/>
        </w:rPr>
        <w:lastRenderedPageBreak/>
        <w:t xml:space="preserve">                       </w:t>
      </w:r>
      <w:r w:rsidR="00E01AB9" w:rsidRPr="002863F2">
        <w:rPr>
          <w:rFonts w:ascii="Arial" w:hAnsi="Arial" w:cs="Arial"/>
          <w:b/>
        </w:rPr>
        <w:t>FORM 1: SCREENING FORM FOR SOCIAL SAFEGUARDS ISSUES</w:t>
      </w:r>
    </w:p>
    <w:p w:rsidR="00E01AB9" w:rsidRPr="002863F2" w:rsidRDefault="00E01AB9" w:rsidP="00E01AB9">
      <w:pPr>
        <w:jc w:val="center"/>
        <w:rPr>
          <w:rFonts w:ascii="Arial" w:hAnsi="Arial" w:cs="Arial"/>
          <w:b/>
        </w:rPr>
      </w:pPr>
    </w:p>
    <w:p w:rsidR="00E01AB9" w:rsidRPr="002863F2" w:rsidRDefault="00E01AB9" w:rsidP="00E01AB9">
      <w:pPr>
        <w:pStyle w:val="ListParagraph"/>
        <w:numPr>
          <w:ilvl w:val="0"/>
          <w:numId w:val="1"/>
        </w:numPr>
        <w:spacing w:after="0" w:line="240" w:lineRule="auto"/>
        <w:rPr>
          <w:rFonts w:ascii="Arial" w:eastAsia="Times New Roman" w:hAnsi="Arial" w:cs="Arial"/>
          <w:b/>
        </w:rPr>
      </w:pPr>
      <w:r w:rsidRPr="002863F2">
        <w:rPr>
          <w:rFonts w:ascii="Arial" w:eastAsia="Times New Roman" w:hAnsi="Arial" w:cs="Arial"/>
          <w:b/>
        </w:rPr>
        <w:t xml:space="preserve">Identification </w:t>
      </w:r>
    </w:p>
    <w:p w:rsidR="00E01AB9" w:rsidRPr="002863F2" w:rsidRDefault="00E01AB9" w:rsidP="00E01AB9">
      <w:pPr>
        <w:pStyle w:val="ListParagraph"/>
        <w:numPr>
          <w:ilvl w:val="0"/>
          <w:numId w:val="2"/>
        </w:numPr>
        <w:spacing w:after="0" w:line="240" w:lineRule="auto"/>
        <w:rPr>
          <w:rFonts w:ascii="Arial" w:eastAsia="Times New Roman" w:hAnsi="Arial" w:cs="Arial"/>
          <w:i/>
          <w:color w:val="000000" w:themeColor="text1"/>
        </w:rPr>
      </w:pPr>
      <w:r w:rsidRPr="002863F2">
        <w:rPr>
          <w:rFonts w:ascii="Arial" w:eastAsia="Times New Roman" w:hAnsi="Arial" w:cs="Arial"/>
          <w:i/>
          <w:color w:val="000000" w:themeColor="text1"/>
        </w:rPr>
        <w:t>Name of ULB:</w:t>
      </w:r>
      <w:r w:rsidRPr="002863F2">
        <w:rPr>
          <w:rFonts w:ascii="Arial" w:eastAsia="Times New Roman" w:hAnsi="Arial" w:cs="Arial"/>
          <w:i/>
          <w:color w:val="000000" w:themeColor="text1"/>
        </w:rPr>
        <w:tab/>
      </w:r>
      <w:r w:rsidRPr="00523174">
        <w:rPr>
          <w:rFonts w:ascii="Arial" w:eastAsia="Times New Roman" w:hAnsi="Arial" w:cs="Arial"/>
          <w:i/>
          <w:iCs/>
        </w:rPr>
        <w:t>Bhaluka</w:t>
      </w:r>
      <w:r w:rsidR="0083766C">
        <w:rPr>
          <w:rFonts w:ascii="Arial" w:eastAsia="Times New Roman" w:hAnsi="Arial" w:cs="Arial"/>
          <w:i/>
          <w:iCs/>
        </w:rPr>
        <w:t xml:space="preserve"> </w:t>
      </w:r>
      <w:r w:rsidRPr="00523174">
        <w:rPr>
          <w:rFonts w:ascii="Arial" w:eastAsia="Times New Roman" w:hAnsi="Arial" w:cs="Arial"/>
          <w:i/>
          <w:iCs/>
        </w:rPr>
        <w:t>Pourashava</w:t>
      </w:r>
      <w:r>
        <w:rPr>
          <w:rFonts w:ascii="Arial" w:eastAsia="Times New Roman" w:hAnsi="Arial" w:cs="Arial"/>
          <w:i/>
          <w:color w:val="000000" w:themeColor="text1"/>
        </w:rPr>
        <w:tab/>
      </w:r>
      <w:r>
        <w:rPr>
          <w:rFonts w:ascii="Arial" w:eastAsia="Times New Roman" w:hAnsi="Arial" w:cs="Arial"/>
          <w:i/>
          <w:color w:val="000000" w:themeColor="text1"/>
        </w:rPr>
        <w:tab/>
      </w:r>
      <w:r w:rsidRPr="002863F2">
        <w:rPr>
          <w:rFonts w:ascii="Arial" w:eastAsia="Times New Roman" w:hAnsi="Arial" w:cs="Arial"/>
          <w:i/>
          <w:color w:val="000000" w:themeColor="text1"/>
        </w:rPr>
        <w:t xml:space="preserve">District: </w:t>
      </w:r>
      <w:r w:rsidRPr="00523174">
        <w:rPr>
          <w:rFonts w:ascii="Arial" w:eastAsia="Times New Roman" w:hAnsi="Arial" w:cs="Arial"/>
          <w:i/>
          <w:iCs/>
        </w:rPr>
        <w:t>Mymensingh</w:t>
      </w:r>
    </w:p>
    <w:p w:rsidR="00E01AB9" w:rsidRPr="002863F2" w:rsidRDefault="00E01AB9" w:rsidP="00E01AB9">
      <w:pPr>
        <w:pStyle w:val="ListParagraph"/>
        <w:spacing w:after="0" w:line="240" w:lineRule="auto"/>
        <w:rPr>
          <w:rFonts w:ascii="Arial" w:eastAsia="Times New Roman" w:hAnsi="Arial" w:cs="Arial"/>
          <w:i/>
          <w:color w:val="000000" w:themeColor="text1"/>
        </w:rPr>
      </w:pPr>
    </w:p>
    <w:p w:rsidR="00E01AB9" w:rsidRPr="002863F2" w:rsidRDefault="00E01AB9" w:rsidP="00E01AB9">
      <w:pPr>
        <w:pStyle w:val="NoSpacing"/>
        <w:ind w:left="720"/>
        <w:rPr>
          <w:rFonts w:ascii="Arial" w:eastAsia="Times New Roman" w:hAnsi="Arial" w:cs="Arial"/>
          <w:i/>
          <w:color w:val="000000" w:themeColor="text1"/>
        </w:rPr>
      </w:pPr>
      <w:r w:rsidRPr="002863F2">
        <w:rPr>
          <w:rFonts w:ascii="Arial" w:eastAsia="Times New Roman" w:hAnsi="Arial" w:cs="Arial"/>
          <w:i/>
          <w:color w:val="000000" w:themeColor="text1"/>
        </w:rPr>
        <w:t>Ward/Mahalla:</w:t>
      </w:r>
      <w:r>
        <w:rPr>
          <w:rFonts w:ascii="Arial" w:eastAsia="Times New Roman" w:hAnsi="Arial" w:cs="Arial"/>
          <w:i/>
          <w:color w:val="000000" w:themeColor="text1"/>
        </w:rPr>
        <w:t xml:space="preserve"> Ward No.02, 04, 06</w:t>
      </w:r>
    </w:p>
    <w:p w:rsidR="00E01AB9" w:rsidRPr="002863F2" w:rsidRDefault="00E01AB9" w:rsidP="00E01AB9">
      <w:pPr>
        <w:pStyle w:val="NoSpacing"/>
        <w:ind w:left="720"/>
        <w:rPr>
          <w:rFonts w:ascii="Arial" w:eastAsia="Times New Roman" w:hAnsi="Arial" w:cs="Arial"/>
          <w:i/>
          <w:color w:val="000000" w:themeColor="text1"/>
        </w:rPr>
      </w:pPr>
    </w:p>
    <w:p w:rsidR="00E01AB9" w:rsidRPr="002863F2" w:rsidRDefault="00E01AB9" w:rsidP="00E01AB9">
      <w:pPr>
        <w:pStyle w:val="NoSpacing"/>
        <w:numPr>
          <w:ilvl w:val="0"/>
          <w:numId w:val="2"/>
        </w:numPr>
        <w:rPr>
          <w:rFonts w:ascii="Arial" w:eastAsia="Times New Roman" w:hAnsi="Arial" w:cs="Arial"/>
          <w:i/>
          <w:color w:val="000000" w:themeColor="text1"/>
        </w:rPr>
      </w:pPr>
      <w:r w:rsidRPr="002863F2">
        <w:rPr>
          <w:rFonts w:ascii="Arial" w:eastAsia="Times New Roman" w:hAnsi="Arial" w:cs="Arial"/>
          <w:i/>
        </w:rPr>
        <w:t>Name of subproject / spot screened:</w:t>
      </w:r>
      <w:r w:rsidR="0083766C">
        <w:rPr>
          <w:rFonts w:ascii="Arial" w:eastAsia="Times New Roman" w:hAnsi="Arial" w:cs="Arial"/>
          <w:i/>
        </w:rPr>
        <w:t xml:space="preserve"> </w:t>
      </w:r>
      <w:r w:rsidRPr="00523174">
        <w:rPr>
          <w:rFonts w:ascii="Arial" w:eastAsia="Times New Roman" w:hAnsi="Arial" w:cs="Arial"/>
          <w:i/>
          <w:iCs/>
        </w:rPr>
        <w:t>Construction of RCC Drain with Footpath and Street Light Starting from Dhaka-</w:t>
      </w:r>
      <w:proofErr w:type="spellStart"/>
      <w:r w:rsidRPr="00523174">
        <w:rPr>
          <w:rFonts w:ascii="Arial" w:eastAsia="Times New Roman" w:hAnsi="Arial" w:cs="Arial"/>
          <w:i/>
          <w:iCs/>
        </w:rPr>
        <w:t>Maymen</w:t>
      </w:r>
      <w:r>
        <w:rPr>
          <w:rFonts w:ascii="Arial" w:eastAsia="Times New Roman" w:hAnsi="Arial" w:cs="Arial"/>
          <w:i/>
          <w:iCs/>
        </w:rPr>
        <w:t>singh</w:t>
      </w:r>
      <w:proofErr w:type="spellEnd"/>
      <w:r>
        <w:rPr>
          <w:rFonts w:ascii="Arial" w:eastAsia="Times New Roman" w:hAnsi="Arial" w:cs="Arial"/>
          <w:i/>
          <w:iCs/>
        </w:rPr>
        <w:t xml:space="preserve"> Highway to East End of</w:t>
      </w:r>
      <w:r w:rsidR="0083766C">
        <w:rPr>
          <w:rFonts w:ascii="Arial" w:eastAsia="Times New Roman" w:hAnsi="Arial" w:cs="Arial"/>
          <w:i/>
          <w:iCs/>
        </w:rPr>
        <w:t xml:space="preserve"> </w:t>
      </w:r>
      <w:r w:rsidRPr="00523174">
        <w:rPr>
          <w:rFonts w:ascii="Arial" w:eastAsia="Times New Roman" w:hAnsi="Arial" w:cs="Arial"/>
          <w:i/>
          <w:iCs/>
        </w:rPr>
        <w:t>Bhaluka</w:t>
      </w:r>
      <w:r w:rsidR="0083766C">
        <w:rPr>
          <w:rFonts w:ascii="Arial" w:eastAsia="Times New Roman" w:hAnsi="Arial" w:cs="Arial"/>
          <w:i/>
          <w:iCs/>
        </w:rPr>
        <w:t xml:space="preserve"> </w:t>
      </w:r>
      <w:r w:rsidRPr="00523174">
        <w:rPr>
          <w:rFonts w:ascii="Arial" w:eastAsia="Times New Roman" w:hAnsi="Arial" w:cs="Arial"/>
          <w:i/>
          <w:iCs/>
        </w:rPr>
        <w:t xml:space="preserve">Pourashava, Mymensingh.      </w:t>
      </w:r>
    </w:p>
    <w:p w:rsidR="00E01AB9" w:rsidRPr="002863F2" w:rsidRDefault="00E01AB9" w:rsidP="00E01AB9">
      <w:pPr>
        <w:pStyle w:val="ListParagraph"/>
        <w:spacing w:line="300" w:lineRule="auto"/>
        <w:jc w:val="both"/>
        <w:rPr>
          <w:rFonts w:ascii="Arial" w:eastAsia="Times New Roman" w:hAnsi="Arial" w:cs="Arial"/>
          <w:i/>
          <w:color w:val="000000" w:themeColor="text1"/>
        </w:rPr>
      </w:pPr>
    </w:p>
    <w:p w:rsidR="00E01AB9" w:rsidRPr="002863F2" w:rsidRDefault="00E01AB9" w:rsidP="00E01AB9">
      <w:pPr>
        <w:pStyle w:val="ListParagraph"/>
        <w:numPr>
          <w:ilvl w:val="0"/>
          <w:numId w:val="2"/>
        </w:numPr>
        <w:spacing w:line="300" w:lineRule="auto"/>
        <w:jc w:val="both"/>
        <w:rPr>
          <w:rFonts w:ascii="Arial" w:eastAsia="Times New Roman" w:hAnsi="Arial" w:cs="Arial"/>
          <w:i/>
          <w:color w:val="000000" w:themeColor="text1"/>
        </w:rPr>
      </w:pPr>
      <w:r w:rsidRPr="002863F2">
        <w:rPr>
          <w:rFonts w:ascii="Arial" w:eastAsia="Times New Roman" w:hAnsi="Arial" w:cs="Arial"/>
          <w:i/>
          <w:color w:val="000000" w:themeColor="text1"/>
        </w:rPr>
        <w:t>Project component:</w:t>
      </w:r>
      <w:r>
        <w:rPr>
          <w:rFonts w:ascii="Arial" w:eastAsia="Times New Roman" w:hAnsi="Arial" w:cs="Arial"/>
          <w:i/>
          <w:color w:val="000000" w:themeColor="text1"/>
        </w:rPr>
        <w:t xml:space="preserve"> Drain, Footpath, Street light</w:t>
      </w:r>
      <w:r w:rsidRPr="002863F2">
        <w:rPr>
          <w:rFonts w:ascii="Arial" w:eastAsia="Times New Roman" w:hAnsi="Arial" w:cs="Arial"/>
          <w:i/>
          <w:color w:val="000000" w:themeColor="text1"/>
        </w:rPr>
        <w:tab/>
      </w:r>
    </w:p>
    <w:p w:rsidR="00E01AB9" w:rsidRPr="002863F2" w:rsidRDefault="00E01AB9" w:rsidP="00E01AB9">
      <w:pPr>
        <w:pStyle w:val="ListParagraph"/>
        <w:rPr>
          <w:rFonts w:ascii="Arial" w:eastAsia="Times New Roman" w:hAnsi="Arial" w:cs="Arial"/>
          <w:i/>
          <w:color w:val="000000" w:themeColor="text1"/>
        </w:rPr>
      </w:pPr>
    </w:p>
    <w:p w:rsidR="00E01AB9" w:rsidRPr="002863F2" w:rsidRDefault="00E01AB9" w:rsidP="00E01AB9">
      <w:pPr>
        <w:pStyle w:val="ListParagraph"/>
        <w:numPr>
          <w:ilvl w:val="0"/>
          <w:numId w:val="2"/>
        </w:numPr>
        <w:jc w:val="both"/>
        <w:rPr>
          <w:rFonts w:ascii="Arial" w:eastAsia="Times New Roman" w:hAnsi="Arial" w:cs="Arial"/>
        </w:rPr>
      </w:pPr>
      <w:r w:rsidRPr="002863F2">
        <w:rPr>
          <w:rFonts w:ascii="Arial" w:eastAsia="Times New Roman" w:hAnsi="Arial" w:cs="Arial"/>
          <w:b/>
        </w:rPr>
        <w:t>Brief description of the physical works</w:t>
      </w:r>
      <w:r>
        <w:rPr>
          <w:rFonts w:ascii="Arial" w:eastAsia="Times New Roman" w:hAnsi="Arial" w:cs="Arial"/>
        </w:rPr>
        <w:t xml:space="preserve">: </w:t>
      </w:r>
      <w:r w:rsidRPr="00755F4B">
        <w:rPr>
          <w:rFonts w:ascii="Arial" w:eastAsia="Times New Roman" w:hAnsi="Arial" w:cs="Arial"/>
        </w:rPr>
        <w:t>This subproject is located</w:t>
      </w:r>
      <w:r w:rsidR="0083766C">
        <w:rPr>
          <w:rFonts w:ascii="Arial" w:eastAsia="Times New Roman" w:hAnsi="Arial" w:cs="Arial"/>
        </w:rPr>
        <w:t xml:space="preserve"> </w:t>
      </w:r>
      <w:r w:rsidRPr="00755F4B">
        <w:rPr>
          <w:rFonts w:ascii="Arial" w:eastAsia="Times New Roman" w:hAnsi="Arial" w:cs="Arial"/>
        </w:rPr>
        <w:t xml:space="preserve">at ward no. 2, 4, </w:t>
      </w:r>
      <w:proofErr w:type="gramStart"/>
      <w:r w:rsidRPr="00755F4B">
        <w:rPr>
          <w:rFonts w:ascii="Arial" w:eastAsia="Times New Roman" w:hAnsi="Arial" w:cs="Arial"/>
        </w:rPr>
        <w:t>6</w:t>
      </w:r>
      <w:proofErr w:type="gramEnd"/>
      <w:r w:rsidRPr="00755F4B">
        <w:rPr>
          <w:rFonts w:ascii="Arial" w:eastAsia="Times New Roman" w:hAnsi="Arial" w:cs="Arial"/>
        </w:rPr>
        <w:t xml:space="preserve"> of Bhaluka</w:t>
      </w:r>
      <w:r w:rsidR="0083766C">
        <w:rPr>
          <w:rFonts w:ascii="Arial" w:eastAsia="Times New Roman" w:hAnsi="Arial" w:cs="Arial"/>
        </w:rPr>
        <w:t xml:space="preserve"> </w:t>
      </w:r>
      <w:r w:rsidRPr="00755F4B">
        <w:rPr>
          <w:rFonts w:ascii="Arial" w:eastAsia="Times New Roman" w:hAnsi="Arial" w:cs="Arial"/>
        </w:rPr>
        <w:t>Pourash</w:t>
      </w:r>
      <w:r>
        <w:rPr>
          <w:rFonts w:ascii="Arial" w:eastAsia="Times New Roman" w:hAnsi="Arial" w:cs="Arial"/>
        </w:rPr>
        <w:t>ava. Under this subproject a 79</w:t>
      </w:r>
      <w:r w:rsidRPr="00755F4B">
        <w:rPr>
          <w:rFonts w:ascii="Arial" w:eastAsia="Times New Roman" w:hAnsi="Arial" w:cs="Arial"/>
        </w:rPr>
        <w:t>5.00m</w:t>
      </w:r>
      <w:r w:rsidR="00A23712">
        <w:rPr>
          <w:rFonts w:ascii="Arial" w:eastAsia="Times New Roman" w:hAnsi="Arial" w:cs="Arial"/>
        </w:rPr>
        <w:t xml:space="preserve"> (ch.0+250m to 1+045m)</w:t>
      </w:r>
      <w:r w:rsidRPr="00755F4B">
        <w:rPr>
          <w:rFonts w:ascii="Arial" w:eastAsia="Times New Roman" w:hAnsi="Arial" w:cs="Arial"/>
        </w:rPr>
        <w:t xml:space="preserve"> l</w:t>
      </w:r>
      <w:r>
        <w:rPr>
          <w:rFonts w:ascii="Arial" w:eastAsia="Times New Roman" w:hAnsi="Arial" w:cs="Arial"/>
        </w:rPr>
        <w:t xml:space="preserve">ong drain will be constructed. </w:t>
      </w:r>
      <w:r w:rsidRPr="00755F4B">
        <w:rPr>
          <w:rFonts w:ascii="Arial" w:eastAsia="Times New Roman" w:hAnsi="Arial" w:cs="Arial"/>
        </w:rPr>
        <w:t xml:space="preserve"> There will be cover slab on the road which will be used as footpath and street light</w:t>
      </w:r>
      <w:r>
        <w:rPr>
          <w:rFonts w:ascii="Arial" w:eastAsia="Times New Roman" w:hAnsi="Arial" w:cs="Arial"/>
        </w:rPr>
        <w:t>s will be placed on</w:t>
      </w:r>
      <w:r w:rsidRPr="00755F4B">
        <w:rPr>
          <w:rFonts w:ascii="Arial" w:eastAsia="Times New Roman" w:hAnsi="Arial" w:cs="Arial"/>
        </w:rPr>
        <w:t xml:space="preserve"> the road. This road is one of the most important </w:t>
      </w:r>
      <w:proofErr w:type="gramStart"/>
      <w:r w:rsidRPr="00755F4B">
        <w:rPr>
          <w:rFonts w:ascii="Arial" w:eastAsia="Times New Roman" w:hAnsi="Arial" w:cs="Arial"/>
        </w:rPr>
        <w:t>road</w:t>
      </w:r>
      <w:proofErr w:type="gramEnd"/>
      <w:r w:rsidRPr="00755F4B">
        <w:rPr>
          <w:rFonts w:ascii="Arial" w:eastAsia="Times New Roman" w:hAnsi="Arial" w:cs="Arial"/>
        </w:rPr>
        <w:t xml:space="preserve"> o</w:t>
      </w:r>
      <w:r>
        <w:rPr>
          <w:rFonts w:ascii="Arial" w:eastAsia="Times New Roman" w:hAnsi="Arial" w:cs="Arial"/>
        </w:rPr>
        <w:t>f Bhaluka</w:t>
      </w:r>
      <w:r w:rsidR="0083766C">
        <w:rPr>
          <w:rFonts w:ascii="Arial" w:eastAsia="Times New Roman" w:hAnsi="Arial" w:cs="Arial"/>
        </w:rPr>
        <w:t xml:space="preserve"> </w:t>
      </w:r>
      <w:r>
        <w:rPr>
          <w:rFonts w:ascii="Arial" w:eastAsia="Times New Roman" w:hAnsi="Arial" w:cs="Arial"/>
        </w:rPr>
        <w:t xml:space="preserve">Pourashava. </w:t>
      </w:r>
      <w:proofErr w:type="spellStart"/>
      <w:r>
        <w:rPr>
          <w:rFonts w:ascii="Arial" w:eastAsia="Times New Roman" w:hAnsi="Arial" w:cs="Arial"/>
        </w:rPr>
        <w:t>Upazila</w:t>
      </w:r>
      <w:proofErr w:type="spellEnd"/>
      <w:r>
        <w:rPr>
          <w:rFonts w:ascii="Arial" w:eastAsia="Times New Roman" w:hAnsi="Arial" w:cs="Arial"/>
        </w:rPr>
        <w:t xml:space="preserve"> </w:t>
      </w:r>
      <w:proofErr w:type="spellStart"/>
      <w:r>
        <w:rPr>
          <w:rFonts w:ascii="Arial" w:eastAsia="Times New Roman" w:hAnsi="Arial" w:cs="Arial"/>
        </w:rPr>
        <w:t>Porishad</w:t>
      </w:r>
      <w:proofErr w:type="spellEnd"/>
      <w:r w:rsidRPr="00755F4B">
        <w:rPr>
          <w:rFonts w:ascii="Arial" w:eastAsia="Times New Roman" w:hAnsi="Arial" w:cs="Arial"/>
        </w:rPr>
        <w:t xml:space="preserve">, BRDB office, agriculture office, DPHE office, </w:t>
      </w:r>
      <w:proofErr w:type="spellStart"/>
      <w:r w:rsidRPr="00755F4B">
        <w:rPr>
          <w:rFonts w:ascii="Arial" w:eastAsia="Times New Roman" w:hAnsi="Arial" w:cs="Arial"/>
        </w:rPr>
        <w:t>Krishi</w:t>
      </w:r>
      <w:proofErr w:type="spellEnd"/>
      <w:r w:rsidRPr="00755F4B">
        <w:rPr>
          <w:rFonts w:ascii="Arial" w:eastAsia="Times New Roman" w:hAnsi="Arial" w:cs="Arial"/>
        </w:rPr>
        <w:t xml:space="preserve"> Bank, Sheba Hospital, </w:t>
      </w:r>
      <w:proofErr w:type="spellStart"/>
      <w:r w:rsidRPr="00755F4B">
        <w:rPr>
          <w:rFonts w:ascii="Arial" w:eastAsia="Times New Roman" w:hAnsi="Arial" w:cs="Arial"/>
        </w:rPr>
        <w:t>Titas</w:t>
      </w:r>
      <w:proofErr w:type="spellEnd"/>
      <w:r w:rsidRPr="00755F4B">
        <w:rPr>
          <w:rFonts w:ascii="Arial" w:eastAsia="Times New Roman" w:hAnsi="Arial" w:cs="Arial"/>
        </w:rPr>
        <w:t xml:space="preserve"> gas office, Alia Madrasa, and some schools are situated on this road. Moreover, some localities are located on this road. </w:t>
      </w:r>
      <w:r w:rsidR="00E41E36" w:rsidRPr="00755F4B">
        <w:rPr>
          <w:rFonts w:ascii="Arial" w:eastAsia="Times New Roman" w:hAnsi="Arial" w:cs="Arial"/>
        </w:rPr>
        <w:t xml:space="preserve">People </w:t>
      </w:r>
      <w:r w:rsidR="00E41E36">
        <w:rPr>
          <w:rFonts w:ascii="Arial" w:eastAsia="Times New Roman" w:hAnsi="Arial" w:cs="Arial"/>
        </w:rPr>
        <w:t>walk</w:t>
      </w:r>
      <w:r w:rsidRPr="00755F4B">
        <w:rPr>
          <w:rFonts w:ascii="Arial" w:eastAsia="Times New Roman" w:hAnsi="Arial" w:cs="Arial"/>
        </w:rPr>
        <w:t xml:space="preserve"> to these localities by this road. Bus, truck, rick</w:t>
      </w:r>
      <w:r>
        <w:rPr>
          <w:rFonts w:ascii="Arial" w:eastAsia="Times New Roman" w:hAnsi="Arial" w:cs="Arial"/>
        </w:rPr>
        <w:t>shaw, auto-rickshaw always move</w:t>
      </w:r>
      <w:r w:rsidRPr="00755F4B">
        <w:rPr>
          <w:rFonts w:ascii="Arial" w:eastAsia="Times New Roman" w:hAnsi="Arial" w:cs="Arial"/>
        </w:rPr>
        <w:t xml:space="preserve"> through this road. Due to insufficient drainage system, </w:t>
      </w:r>
      <w:r w:rsidR="00E41E36" w:rsidRPr="00755F4B">
        <w:rPr>
          <w:rFonts w:ascii="Arial" w:eastAsia="Times New Roman" w:hAnsi="Arial" w:cs="Arial"/>
        </w:rPr>
        <w:t>this road</w:t>
      </w:r>
      <w:r w:rsidR="00E41E36">
        <w:rPr>
          <w:rFonts w:ascii="Arial" w:eastAsia="Times New Roman" w:hAnsi="Arial" w:cs="Arial"/>
        </w:rPr>
        <w:t xml:space="preserve"> </w:t>
      </w:r>
      <w:r w:rsidR="00E41E36" w:rsidRPr="00755F4B">
        <w:rPr>
          <w:rFonts w:ascii="Arial" w:eastAsia="Times New Roman" w:hAnsi="Arial" w:cs="Arial"/>
        </w:rPr>
        <w:t>sometimes faces</w:t>
      </w:r>
      <w:r w:rsidRPr="00755F4B">
        <w:rPr>
          <w:rFonts w:ascii="Arial" w:eastAsia="Times New Roman" w:hAnsi="Arial" w:cs="Arial"/>
        </w:rPr>
        <w:t xml:space="preserve"> water logging. The condition becomes more severe in the rainy season. For this reason, people could not take the full advantage of this road. There is a 250.00m drain by the side of this road which is very insufficient comparing with the requirement. That’s why after construction of the proposed drain, it will be helpful to the people and the businessmen of this area. Moreover, as there is insufficient lighting at night, so people feel unsafe during night movement. S</w:t>
      </w:r>
      <w:r>
        <w:rPr>
          <w:rFonts w:ascii="Arial" w:eastAsia="Times New Roman" w:hAnsi="Arial" w:cs="Arial"/>
        </w:rPr>
        <w:t xml:space="preserve">o, street light on </w:t>
      </w:r>
      <w:r w:rsidRPr="00755F4B">
        <w:rPr>
          <w:rFonts w:ascii="Arial" w:eastAsia="Times New Roman" w:hAnsi="Arial" w:cs="Arial"/>
        </w:rPr>
        <w:t>the road will help people to use this road at night.</w:t>
      </w:r>
      <w:r w:rsidR="00A23712">
        <w:rPr>
          <w:rFonts w:ascii="Arial" w:eastAsia="Times New Roman" w:hAnsi="Arial" w:cs="Arial"/>
        </w:rPr>
        <w:t xml:space="preserve">35 numbers of street light will have to </w:t>
      </w:r>
      <w:proofErr w:type="gramStart"/>
      <w:r w:rsidR="00A23712">
        <w:rPr>
          <w:rFonts w:ascii="Arial" w:eastAsia="Times New Roman" w:hAnsi="Arial" w:cs="Arial"/>
        </w:rPr>
        <w:t>placed</w:t>
      </w:r>
      <w:proofErr w:type="gramEnd"/>
      <w:r w:rsidR="00A23712">
        <w:rPr>
          <w:rFonts w:ascii="Arial" w:eastAsia="Times New Roman" w:hAnsi="Arial" w:cs="Arial"/>
        </w:rPr>
        <w:t xml:space="preserve">. </w:t>
      </w:r>
      <w:r w:rsidRPr="00755F4B">
        <w:rPr>
          <w:rFonts w:ascii="Arial" w:eastAsia="Times New Roman" w:hAnsi="Arial" w:cs="Arial"/>
        </w:rPr>
        <w:t xml:space="preserve"> Actually construction of drain by the side of this road, footpath on the drain and street light will be very useful for the local residents.</w:t>
      </w:r>
    </w:p>
    <w:p w:rsidR="00E01AB9" w:rsidRPr="00434F71" w:rsidRDefault="00E01AB9" w:rsidP="00434F71">
      <w:pPr>
        <w:spacing w:after="120" w:line="288" w:lineRule="auto"/>
        <w:jc w:val="both"/>
        <w:rPr>
          <w:rFonts w:ascii="Arial" w:hAnsi="Arial" w:cs="Arial"/>
        </w:rPr>
      </w:pPr>
      <w:r w:rsidRPr="002863F2">
        <w:rPr>
          <w:rFonts w:ascii="Arial" w:hAnsi="Arial" w:cs="Arial"/>
          <w:b/>
        </w:rPr>
        <w:t xml:space="preserve">5.  Screening Date(s): </w:t>
      </w:r>
      <w:r>
        <w:rPr>
          <w:rFonts w:ascii="Arial" w:hAnsi="Arial" w:cs="Arial"/>
        </w:rPr>
        <w:t>10.05</w:t>
      </w:r>
      <w:r w:rsidRPr="002863F2">
        <w:rPr>
          <w:rFonts w:ascii="Arial" w:hAnsi="Arial" w:cs="Arial"/>
        </w:rPr>
        <w:t>.2016</w:t>
      </w:r>
    </w:p>
    <w:p w:rsidR="00E01AB9" w:rsidRPr="002863F2" w:rsidRDefault="00E01AB9" w:rsidP="00E01AB9">
      <w:pPr>
        <w:rPr>
          <w:rFonts w:ascii="Arial" w:hAnsi="Arial" w:cs="Arial"/>
          <w:color w:val="000000" w:themeColor="text1"/>
        </w:rPr>
      </w:pPr>
      <w:r w:rsidRPr="002863F2">
        <w:rPr>
          <w:rFonts w:ascii="Arial" w:hAnsi="Arial" w:cs="Arial"/>
          <w:b/>
          <w:color w:val="000000" w:themeColor="text1"/>
        </w:rPr>
        <w:t xml:space="preserve"> B.</w:t>
      </w:r>
      <w:r w:rsidRPr="002863F2">
        <w:rPr>
          <w:rFonts w:ascii="Arial" w:hAnsi="Arial" w:cs="Arial"/>
          <w:color w:val="000000" w:themeColor="text1"/>
        </w:rPr>
        <w:tab/>
        <w:t xml:space="preserve">Participation in Screening: </w:t>
      </w:r>
    </w:p>
    <w:p w:rsidR="00E01AB9" w:rsidRDefault="00E01AB9" w:rsidP="00E01AB9">
      <w:pPr>
        <w:rPr>
          <w:rFonts w:ascii="Arial" w:hAnsi="Arial" w:cs="Arial"/>
        </w:rPr>
      </w:pPr>
      <w:r w:rsidRPr="002863F2">
        <w:rPr>
          <w:rFonts w:ascii="Arial" w:hAnsi="Arial" w:cs="Arial"/>
          <w:b/>
        </w:rPr>
        <w:t>6.  Names of Consultants’ representatives who screened the subproject:</w:t>
      </w:r>
    </w:p>
    <w:p w:rsidR="00E01AB9" w:rsidRDefault="00E01AB9" w:rsidP="00E01AB9">
      <w:pPr>
        <w:ind w:firstLine="720"/>
        <w:rPr>
          <w:rFonts w:ascii="Arial" w:hAnsi="Arial" w:cs="Arial"/>
        </w:rPr>
      </w:pPr>
    </w:p>
    <w:p w:rsidR="00E01AB9" w:rsidRDefault="00E01AB9" w:rsidP="00E01AB9">
      <w:pPr>
        <w:pStyle w:val="ListParagraph"/>
        <w:autoSpaceDE w:val="0"/>
        <w:autoSpaceDN w:val="0"/>
        <w:adjustRightInd w:val="0"/>
        <w:rPr>
          <w:rFonts w:ascii="Arial" w:hAnsi="Arial" w:cs="Arial"/>
          <w:color w:val="000000"/>
        </w:rPr>
      </w:pPr>
      <w:r w:rsidRPr="008702BE">
        <w:rPr>
          <w:rFonts w:ascii="Arial" w:hAnsi="Arial" w:cs="Arial"/>
          <w:i/>
        </w:rPr>
        <w:t xml:space="preserve">1. </w:t>
      </w:r>
      <w:r>
        <w:rPr>
          <w:rFonts w:ascii="Arial" w:hAnsi="Arial" w:cs="Arial"/>
          <w:color w:val="000000"/>
        </w:rPr>
        <w:t xml:space="preserve">Mr. </w:t>
      </w:r>
      <w:proofErr w:type="spellStart"/>
      <w:r>
        <w:rPr>
          <w:rFonts w:ascii="Arial" w:hAnsi="Arial" w:cs="Arial"/>
          <w:color w:val="000000"/>
        </w:rPr>
        <w:t>Mortuza</w:t>
      </w:r>
      <w:proofErr w:type="spellEnd"/>
      <w:r>
        <w:rPr>
          <w:rFonts w:ascii="Arial" w:hAnsi="Arial" w:cs="Arial"/>
          <w:color w:val="000000"/>
        </w:rPr>
        <w:t xml:space="preserve"> Reza, </w:t>
      </w:r>
      <w:r w:rsidRPr="001201C1">
        <w:rPr>
          <w:rFonts w:ascii="Arial" w:hAnsi="Arial" w:cs="Arial"/>
          <w:color w:val="000000"/>
        </w:rPr>
        <w:t>Senior Mu</w:t>
      </w:r>
      <w:r>
        <w:rPr>
          <w:rFonts w:ascii="Arial" w:hAnsi="Arial" w:cs="Arial"/>
          <w:color w:val="000000"/>
        </w:rPr>
        <w:t xml:space="preserve">nicipal Engineer, DSM, </w:t>
      </w:r>
      <w:proofErr w:type="spellStart"/>
      <w:r>
        <w:rPr>
          <w:rFonts w:ascii="Arial" w:hAnsi="Arial" w:cs="Arial"/>
          <w:color w:val="000000"/>
        </w:rPr>
        <w:t>Narayanganj</w:t>
      </w:r>
      <w:proofErr w:type="spellEnd"/>
      <w:r w:rsidRPr="001201C1">
        <w:rPr>
          <w:rFonts w:ascii="Arial" w:hAnsi="Arial" w:cs="Arial"/>
          <w:color w:val="000000"/>
        </w:rPr>
        <w:t xml:space="preserve"> Zone</w:t>
      </w:r>
    </w:p>
    <w:p w:rsidR="00E01AB9" w:rsidRDefault="00E01AB9" w:rsidP="00E01AB9">
      <w:pPr>
        <w:pStyle w:val="ListParagraph"/>
        <w:autoSpaceDE w:val="0"/>
        <w:autoSpaceDN w:val="0"/>
        <w:adjustRightInd w:val="0"/>
        <w:rPr>
          <w:rFonts w:ascii="Arial" w:hAnsi="Arial" w:cs="Arial"/>
          <w:i/>
        </w:rPr>
      </w:pPr>
      <w:r w:rsidRPr="008702BE">
        <w:rPr>
          <w:rFonts w:ascii="Arial" w:hAnsi="Arial" w:cs="Arial"/>
          <w:i/>
        </w:rPr>
        <w:t xml:space="preserve">2. </w:t>
      </w:r>
      <w:r>
        <w:rPr>
          <w:rFonts w:ascii="Arial" w:hAnsi="Arial" w:cs="Arial"/>
          <w:i/>
        </w:rPr>
        <w:t xml:space="preserve">Mr. </w:t>
      </w:r>
      <w:proofErr w:type="spellStart"/>
      <w:r>
        <w:rPr>
          <w:rFonts w:ascii="Arial" w:hAnsi="Arial" w:cs="Arial"/>
          <w:i/>
        </w:rPr>
        <w:t>Shahinur</w:t>
      </w:r>
      <w:proofErr w:type="spellEnd"/>
      <w:r>
        <w:rPr>
          <w:rFonts w:ascii="Arial" w:hAnsi="Arial" w:cs="Arial"/>
          <w:i/>
        </w:rPr>
        <w:t xml:space="preserve"> Islam</w:t>
      </w:r>
      <w:r w:rsidRPr="008702BE">
        <w:rPr>
          <w:rFonts w:ascii="Arial" w:hAnsi="Arial" w:cs="Arial"/>
          <w:i/>
        </w:rPr>
        <w:t xml:space="preserve">, </w:t>
      </w:r>
      <w:r>
        <w:rPr>
          <w:rFonts w:ascii="Arial" w:hAnsi="Arial" w:cs="Arial"/>
          <w:i/>
        </w:rPr>
        <w:t>Assistant Municipal Engineer, Bhaluka</w:t>
      </w:r>
      <w:r w:rsidR="0083766C">
        <w:rPr>
          <w:rFonts w:ascii="Arial" w:hAnsi="Arial" w:cs="Arial"/>
          <w:i/>
        </w:rPr>
        <w:t xml:space="preserve"> </w:t>
      </w:r>
      <w:r>
        <w:rPr>
          <w:rFonts w:ascii="Arial" w:hAnsi="Arial" w:cs="Arial"/>
          <w:i/>
        </w:rPr>
        <w:t>Pourashava</w:t>
      </w:r>
    </w:p>
    <w:p w:rsidR="00E01AB9" w:rsidRDefault="00E01AB9" w:rsidP="00E01AB9">
      <w:pPr>
        <w:pStyle w:val="ListParagraph"/>
        <w:autoSpaceDE w:val="0"/>
        <w:autoSpaceDN w:val="0"/>
        <w:adjustRightInd w:val="0"/>
        <w:rPr>
          <w:rFonts w:ascii="Arial" w:hAnsi="Arial" w:cs="Arial"/>
          <w:i/>
        </w:rPr>
      </w:pPr>
      <w:r w:rsidRPr="008702BE">
        <w:rPr>
          <w:rFonts w:ascii="Arial" w:hAnsi="Arial" w:cs="Arial"/>
          <w:i/>
        </w:rPr>
        <w:t xml:space="preserve">3. </w:t>
      </w:r>
      <w:proofErr w:type="spellStart"/>
      <w:r w:rsidRPr="008702BE">
        <w:rPr>
          <w:rFonts w:ascii="Arial" w:hAnsi="Arial" w:cs="Arial"/>
          <w:i/>
        </w:rPr>
        <w:t>Mst</w:t>
      </w:r>
      <w:proofErr w:type="spellEnd"/>
      <w:r w:rsidRPr="008702BE">
        <w:rPr>
          <w:rFonts w:ascii="Arial" w:hAnsi="Arial" w:cs="Arial"/>
          <w:i/>
        </w:rPr>
        <w:t xml:space="preserve">. </w:t>
      </w:r>
      <w:proofErr w:type="spellStart"/>
      <w:r w:rsidRPr="008702BE">
        <w:rPr>
          <w:rFonts w:ascii="Arial" w:hAnsi="Arial" w:cs="Arial"/>
          <w:i/>
        </w:rPr>
        <w:t>Tasrima</w:t>
      </w:r>
      <w:proofErr w:type="spellEnd"/>
      <w:r w:rsidRPr="008702BE">
        <w:rPr>
          <w:rFonts w:ascii="Arial" w:hAnsi="Arial" w:cs="Arial"/>
          <w:i/>
        </w:rPr>
        <w:t xml:space="preserve"> Sultana, Junior Environmental Specialist, MGSP, LGED</w:t>
      </w:r>
    </w:p>
    <w:p w:rsidR="00E01AB9" w:rsidRPr="00755F4B" w:rsidRDefault="00E01AB9" w:rsidP="00E01AB9">
      <w:pPr>
        <w:pStyle w:val="ListParagraph"/>
        <w:autoSpaceDE w:val="0"/>
        <w:autoSpaceDN w:val="0"/>
        <w:adjustRightInd w:val="0"/>
        <w:rPr>
          <w:rFonts w:ascii="Arial" w:hAnsi="Arial" w:cs="Arial"/>
          <w:color w:val="000000"/>
        </w:rPr>
      </w:pPr>
      <w:r>
        <w:rPr>
          <w:rFonts w:ascii="Arial" w:hAnsi="Arial" w:cs="Arial"/>
          <w:i/>
        </w:rPr>
        <w:t xml:space="preserve">4. Ms. </w:t>
      </w:r>
      <w:proofErr w:type="spellStart"/>
      <w:r>
        <w:rPr>
          <w:rFonts w:ascii="Arial" w:hAnsi="Arial" w:cs="Arial"/>
          <w:i/>
        </w:rPr>
        <w:t>Akhter</w:t>
      </w:r>
      <w:proofErr w:type="spellEnd"/>
      <w:r>
        <w:rPr>
          <w:rFonts w:ascii="Arial" w:hAnsi="Arial" w:cs="Arial"/>
          <w:i/>
        </w:rPr>
        <w:t xml:space="preserve"> </w:t>
      </w:r>
      <w:proofErr w:type="spellStart"/>
      <w:r>
        <w:rPr>
          <w:rFonts w:ascii="Arial" w:hAnsi="Arial" w:cs="Arial"/>
          <w:i/>
        </w:rPr>
        <w:t>Jahan</w:t>
      </w:r>
      <w:proofErr w:type="spellEnd"/>
      <w:r>
        <w:rPr>
          <w:rFonts w:ascii="Arial" w:hAnsi="Arial" w:cs="Arial"/>
          <w:i/>
        </w:rPr>
        <w:t>, Social management officer</w:t>
      </w:r>
      <w:r w:rsidRPr="008702BE">
        <w:rPr>
          <w:rFonts w:ascii="Arial" w:hAnsi="Arial" w:cs="Arial"/>
          <w:i/>
        </w:rPr>
        <w:t xml:space="preserve">, MGSP, LGED </w:t>
      </w:r>
    </w:p>
    <w:p w:rsidR="00E01AB9" w:rsidRDefault="00E01AB9" w:rsidP="00E01AB9">
      <w:pPr>
        <w:rPr>
          <w:rFonts w:ascii="Arial" w:hAnsi="Arial" w:cs="Arial"/>
        </w:rPr>
      </w:pPr>
      <w:r w:rsidRPr="002863F2">
        <w:rPr>
          <w:rFonts w:ascii="Arial" w:hAnsi="Arial" w:cs="Arial"/>
        </w:rPr>
        <w:t xml:space="preserve">7.   </w:t>
      </w:r>
      <w:r w:rsidRPr="002863F2">
        <w:rPr>
          <w:rFonts w:ascii="Arial" w:hAnsi="Arial" w:cs="Arial"/>
          <w:b/>
        </w:rPr>
        <w:t>Names of ULB officials participated in screening</w:t>
      </w:r>
      <w:r w:rsidRPr="002863F2">
        <w:rPr>
          <w:rFonts w:ascii="Arial" w:hAnsi="Arial" w:cs="Arial"/>
        </w:rPr>
        <w:t xml:space="preserve">: </w:t>
      </w:r>
    </w:p>
    <w:p w:rsidR="00E01AB9" w:rsidRDefault="00E01AB9" w:rsidP="00E01AB9">
      <w:pPr>
        <w:rPr>
          <w:rFonts w:ascii="Arial" w:hAnsi="Arial" w:cs="Arial"/>
        </w:rPr>
      </w:pPr>
    </w:p>
    <w:p w:rsidR="00E01AB9" w:rsidRDefault="00E01AB9" w:rsidP="00E01AB9">
      <w:pPr>
        <w:pStyle w:val="ListParagraph"/>
        <w:autoSpaceDE w:val="0"/>
        <w:autoSpaceDN w:val="0"/>
        <w:adjustRightInd w:val="0"/>
        <w:rPr>
          <w:rFonts w:ascii="Arial" w:hAnsi="Arial" w:cs="Arial"/>
          <w:color w:val="000000"/>
        </w:rPr>
      </w:pPr>
      <w:r>
        <w:rPr>
          <w:rFonts w:ascii="Arial" w:hAnsi="Arial" w:cs="Arial"/>
        </w:rPr>
        <w:t>1</w:t>
      </w:r>
      <w:r>
        <w:rPr>
          <w:rFonts w:ascii="Arial" w:hAnsi="Arial" w:cs="Arial"/>
          <w:i/>
        </w:rPr>
        <w:t xml:space="preserve">. </w:t>
      </w:r>
      <w:r>
        <w:rPr>
          <w:rFonts w:ascii="Arial" w:hAnsi="Arial" w:cs="Arial"/>
          <w:color w:val="000000"/>
        </w:rPr>
        <w:t xml:space="preserve">Mr. </w:t>
      </w:r>
      <w:proofErr w:type="spellStart"/>
      <w:r>
        <w:rPr>
          <w:rFonts w:ascii="Arial" w:hAnsi="Arial" w:cs="Arial"/>
          <w:color w:val="000000"/>
        </w:rPr>
        <w:t>Monnur</w:t>
      </w:r>
      <w:proofErr w:type="spellEnd"/>
      <w:r>
        <w:rPr>
          <w:rFonts w:ascii="Arial" w:hAnsi="Arial" w:cs="Arial"/>
          <w:color w:val="000000"/>
        </w:rPr>
        <w:t xml:space="preserve"> Ahmed, Assistant Engineer, Bhaluka</w:t>
      </w:r>
      <w:r w:rsidR="0083766C">
        <w:rPr>
          <w:rFonts w:ascii="Arial" w:hAnsi="Arial" w:cs="Arial"/>
          <w:color w:val="000000"/>
        </w:rPr>
        <w:t xml:space="preserve"> </w:t>
      </w:r>
      <w:r>
        <w:rPr>
          <w:rFonts w:ascii="Arial" w:hAnsi="Arial" w:cs="Arial"/>
          <w:color w:val="000000"/>
        </w:rPr>
        <w:t>Pourashava.</w:t>
      </w:r>
    </w:p>
    <w:p w:rsidR="00E01AB9" w:rsidRPr="00755F4B" w:rsidRDefault="00E01AB9" w:rsidP="00E01AB9">
      <w:pPr>
        <w:pStyle w:val="ListParagraph"/>
        <w:autoSpaceDE w:val="0"/>
        <w:autoSpaceDN w:val="0"/>
        <w:adjustRightInd w:val="0"/>
        <w:rPr>
          <w:rFonts w:ascii="Arial" w:hAnsi="Arial" w:cs="Arial"/>
          <w:color w:val="000000"/>
        </w:rPr>
      </w:pPr>
      <w:r>
        <w:rPr>
          <w:rFonts w:ascii="Arial" w:hAnsi="Arial" w:cs="Arial"/>
          <w:i/>
        </w:rPr>
        <w:t xml:space="preserve">2. </w:t>
      </w:r>
      <w:r w:rsidRPr="0048383E">
        <w:rPr>
          <w:rFonts w:ascii="Arial" w:hAnsi="Arial" w:cs="Arial"/>
          <w:i/>
        </w:rPr>
        <w:t>Mr.</w:t>
      </w:r>
      <w:r w:rsidR="0083766C">
        <w:rPr>
          <w:rFonts w:ascii="Arial" w:hAnsi="Arial" w:cs="Arial"/>
          <w:i/>
        </w:rPr>
        <w:t xml:space="preserve"> </w:t>
      </w:r>
      <w:proofErr w:type="spellStart"/>
      <w:r>
        <w:rPr>
          <w:rFonts w:ascii="Arial" w:hAnsi="Arial" w:cs="Arial"/>
          <w:i/>
        </w:rPr>
        <w:t>Mamunur</w:t>
      </w:r>
      <w:proofErr w:type="spellEnd"/>
      <w:r>
        <w:rPr>
          <w:rFonts w:ascii="Arial" w:hAnsi="Arial" w:cs="Arial"/>
          <w:i/>
        </w:rPr>
        <w:t xml:space="preserve"> Rashid,</w:t>
      </w:r>
      <w:r w:rsidR="0083766C">
        <w:rPr>
          <w:rFonts w:ascii="Arial" w:hAnsi="Arial" w:cs="Arial"/>
          <w:i/>
        </w:rPr>
        <w:t xml:space="preserve"> </w:t>
      </w:r>
      <w:r>
        <w:rPr>
          <w:rFonts w:ascii="Arial" w:hAnsi="Arial" w:cs="Arial"/>
          <w:i/>
        </w:rPr>
        <w:t>Sub Assistant</w:t>
      </w:r>
      <w:r w:rsidRPr="0048383E">
        <w:rPr>
          <w:rFonts w:ascii="Arial" w:hAnsi="Arial" w:cs="Arial"/>
          <w:i/>
        </w:rPr>
        <w:t xml:space="preserve"> Engineer, </w:t>
      </w:r>
      <w:r>
        <w:rPr>
          <w:rFonts w:ascii="Arial" w:hAnsi="Arial" w:cs="Arial"/>
          <w:i/>
        </w:rPr>
        <w:t>Bhaluka</w:t>
      </w:r>
      <w:r w:rsidR="0083766C">
        <w:rPr>
          <w:rFonts w:ascii="Arial" w:hAnsi="Arial" w:cs="Arial"/>
          <w:i/>
        </w:rPr>
        <w:t xml:space="preserve"> </w:t>
      </w:r>
      <w:r w:rsidRPr="0048383E">
        <w:rPr>
          <w:rFonts w:ascii="Arial" w:hAnsi="Arial" w:cs="Arial"/>
          <w:i/>
        </w:rPr>
        <w:t>Pourashava</w:t>
      </w:r>
    </w:p>
    <w:p w:rsidR="00E01AB9" w:rsidRPr="002863F2" w:rsidRDefault="00E01AB9" w:rsidP="00E01AB9">
      <w:pPr>
        <w:rPr>
          <w:rFonts w:ascii="Arial" w:hAnsi="Arial" w:cs="Arial"/>
          <w:i/>
        </w:rPr>
      </w:pPr>
      <w:r w:rsidRPr="002863F2">
        <w:rPr>
          <w:rFonts w:ascii="Arial" w:hAnsi="Arial" w:cs="Arial"/>
          <w:i/>
        </w:rPr>
        <w:t xml:space="preserve"> 8.    WLCC   members,   NGOs,   community   groups/CBOs participated   in   screening: Yes, copy enclosed for information.</w:t>
      </w:r>
    </w:p>
    <w:p w:rsidR="00E01AB9" w:rsidRPr="002863F2" w:rsidRDefault="00E01AB9" w:rsidP="00E01AB9">
      <w:pPr>
        <w:rPr>
          <w:rFonts w:ascii="Arial" w:hAnsi="Arial" w:cs="Arial"/>
        </w:rPr>
      </w:pPr>
    </w:p>
    <w:p w:rsidR="00E01AB9" w:rsidRPr="002863F2" w:rsidRDefault="00E01AB9" w:rsidP="00E01AB9">
      <w:pPr>
        <w:rPr>
          <w:rFonts w:ascii="Arial" w:hAnsi="Arial" w:cs="Arial"/>
          <w:i/>
        </w:rPr>
      </w:pPr>
      <w:r w:rsidRPr="002863F2">
        <w:rPr>
          <w:rFonts w:ascii="Arial" w:hAnsi="Arial" w:cs="Arial"/>
          <w:i/>
        </w:rPr>
        <w:t xml:space="preserve"> 9.   Would-be affected persons participated in screening:  N/A</w:t>
      </w:r>
    </w:p>
    <w:p w:rsidR="00E01AB9" w:rsidRPr="002863F2" w:rsidRDefault="00E01AB9" w:rsidP="00E01AB9">
      <w:pPr>
        <w:rPr>
          <w:rFonts w:ascii="Arial" w:hAnsi="Arial" w:cs="Arial"/>
          <w:b/>
        </w:rPr>
      </w:pPr>
    </w:p>
    <w:p w:rsidR="00E01AB9" w:rsidRPr="002863F2" w:rsidRDefault="00E01AB9" w:rsidP="00E01AB9">
      <w:pPr>
        <w:rPr>
          <w:rFonts w:ascii="Arial" w:hAnsi="Arial" w:cs="Arial"/>
        </w:rPr>
      </w:pPr>
      <w:r w:rsidRPr="002863F2">
        <w:rPr>
          <w:rFonts w:ascii="Arial" w:hAnsi="Arial" w:cs="Arial"/>
          <w:b/>
        </w:rPr>
        <w:lastRenderedPageBreak/>
        <w:t xml:space="preserve">C.   Land Requirements &amp; Ownership: </w:t>
      </w:r>
      <w:r w:rsidRPr="002863F2">
        <w:rPr>
          <w:rFonts w:ascii="Arial" w:hAnsi="Arial" w:cs="Arial"/>
        </w:rPr>
        <w:t>No.</w:t>
      </w:r>
    </w:p>
    <w:p w:rsidR="00E01AB9" w:rsidRPr="002863F2" w:rsidRDefault="00E01AB9" w:rsidP="00E01AB9">
      <w:pPr>
        <w:rPr>
          <w:rFonts w:ascii="Arial" w:hAnsi="Arial" w:cs="Arial"/>
        </w:rPr>
      </w:pPr>
    </w:p>
    <w:tbl>
      <w:tblPr>
        <w:tblW w:w="9727" w:type="dxa"/>
        <w:jc w:val="center"/>
        <w:tblInd w:w="634" w:type="dxa"/>
        <w:tblLook w:val="01E0" w:firstRow="1" w:lastRow="1" w:firstColumn="1" w:lastColumn="1" w:noHBand="0" w:noVBand="0"/>
      </w:tblPr>
      <w:tblGrid>
        <w:gridCol w:w="7204"/>
        <w:gridCol w:w="1260"/>
        <w:gridCol w:w="1263"/>
      </w:tblGrid>
      <w:tr w:rsidR="00E01AB9" w:rsidRPr="002863F2" w:rsidTr="00A32D2B">
        <w:trPr>
          <w:trHeight w:val="404"/>
          <w:jc w:val="center"/>
        </w:trPr>
        <w:tc>
          <w:tcPr>
            <w:tcW w:w="7204" w:type="dxa"/>
          </w:tcPr>
          <w:p w:rsidR="00E01AB9" w:rsidRPr="002863F2" w:rsidRDefault="00E01AB9" w:rsidP="008706E3">
            <w:pPr>
              <w:rPr>
                <w:rFonts w:ascii="Arial" w:hAnsi="Arial" w:cs="Arial"/>
                <w:i/>
              </w:rPr>
            </w:pPr>
            <w:r w:rsidRPr="002863F2">
              <w:rPr>
                <w:rFonts w:ascii="Arial" w:hAnsi="Arial" w:cs="Arial"/>
                <w:i/>
              </w:rPr>
              <w:t>10. Will there be a need for additional lands to carry out the intended works under this contract?</w:t>
            </w:r>
          </w:p>
        </w:tc>
        <w:tc>
          <w:tcPr>
            <w:tcW w:w="1260" w:type="dxa"/>
          </w:tcPr>
          <w:p w:rsidR="00E01AB9" w:rsidRPr="002863F2" w:rsidRDefault="00E01AB9" w:rsidP="008706E3">
            <w:pPr>
              <w:rPr>
                <w:rFonts w:ascii="Arial" w:hAnsi="Arial" w:cs="Arial"/>
              </w:rPr>
            </w:pPr>
            <w:r w:rsidRPr="002863F2">
              <w:rPr>
                <w:rFonts w:ascii="Arial" w:hAnsi="Arial" w:cs="Arial"/>
              </w:rPr>
              <w:t>[ ]  yes</w:t>
            </w:r>
          </w:p>
          <w:p w:rsidR="00E01AB9" w:rsidRPr="002863F2" w:rsidRDefault="00E01AB9" w:rsidP="008706E3">
            <w:pPr>
              <w:rPr>
                <w:rFonts w:ascii="Arial" w:hAnsi="Arial" w:cs="Arial"/>
              </w:rPr>
            </w:pPr>
          </w:p>
        </w:tc>
        <w:tc>
          <w:tcPr>
            <w:tcW w:w="1263" w:type="dxa"/>
          </w:tcPr>
          <w:p w:rsidR="00E01AB9" w:rsidRPr="002863F2" w:rsidRDefault="00E01AB9" w:rsidP="008706E3">
            <w:pPr>
              <w:rPr>
                <w:rFonts w:ascii="Arial" w:hAnsi="Arial" w:cs="Arial"/>
              </w:rPr>
            </w:pPr>
            <w:r w:rsidRPr="002863F2">
              <w:rPr>
                <w:rFonts w:ascii="Arial" w:hAnsi="Arial" w:cs="Arial"/>
              </w:rPr>
              <w:t>[√  ] No</w:t>
            </w:r>
          </w:p>
        </w:tc>
      </w:tr>
    </w:tbl>
    <w:p w:rsidR="00E01AB9" w:rsidRPr="002863F2" w:rsidRDefault="00E01AB9" w:rsidP="00E01AB9">
      <w:pPr>
        <w:rPr>
          <w:rFonts w:ascii="Arial" w:hAnsi="Arial" w:cs="Arial"/>
          <w:i/>
        </w:rPr>
      </w:pPr>
      <w:r w:rsidRPr="002863F2">
        <w:rPr>
          <w:rFonts w:ascii="Arial" w:hAnsi="Arial" w:cs="Arial"/>
          <w:i/>
        </w:rPr>
        <w:t xml:space="preserve">   11.  If ‘Yes’, what will the additional lands be used for? (Indicate all that apply): N/A</w:t>
      </w:r>
    </w:p>
    <w:p w:rsidR="00E01AB9" w:rsidRPr="002863F2" w:rsidRDefault="00E01AB9" w:rsidP="00E01AB9">
      <w:pPr>
        <w:rPr>
          <w:rFonts w:ascii="Arial" w:hAnsi="Arial" w:cs="Arial"/>
        </w:rPr>
      </w:pPr>
    </w:p>
    <w:p w:rsidR="00E01AB9" w:rsidRPr="002863F2" w:rsidRDefault="00E01AB9" w:rsidP="00E01AB9">
      <w:pPr>
        <w:spacing w:line="300" w:lineRule="auto"/>
        <w:rPr>
          <w:rFonts w:ascii="Arial" w:hAnsi="Arial" w:cs="Arial"/>
        </w:rPr>
      </w:pPr>
      <w:r w:rsidRPr="002863F2">
        <w:rPr>
          <w:rFonts w:ascii="Arial" w:hAnsi="Arial" w:cs="Arial"/>
        </w:rPr>
        <w:t xml:space="preserve">     [ </w:t>
      </w:r>
      <w:proofErr w:type="gramStart"/>
      <w:r w:rsidRPr="002863F2">
        <w:rPr>
          <w:rFonts w:ascii="Arial" w:hAnsi="Arial" w:cs="Arial"/>
        </w:rPr>
        <w:t>]road</w:t>
      </w:r>
      <w:proofErr w:type="gramEnd"/>
      <w:r w:rsidRPr="002863F2">
        <w:rPr>
          <w:rFonts w:ascii="Arial" w:hAnsi="Arial" w:cs="Arial"/>
        </w:rPr>
        <w:t xml:space="preserve"> widening      [ ] curve correction     [ ] construction/expansion of physical structure </w:t>
      </w:r>
    </w:p>
    <w:p w:rsidR="00E01AB9" w:rsidRPr="002863F2" w:rsidRDefault="00E01AB9" w:rsidP="00E01AB9">
      <w:pPr>
        <w:spacing w:line="300" w:lineRule="auto"/>
        <w:rPr>
          <w:rFonts w:ascii="Arial" w:hAnsi="Arial" w:cs="Arial"/>
        </w:rPr>
      </w:pPr>
      <w:r w:rsidRPr="002863F2">
        <w:rPr>
          <w:rFonts w:ascii="Arial" w:hAnsi="Arial" w:cs="Arial"/>
        </w:rPr>
        <w:t xml:space="preserve">     [  ] strengthening narrow eroding road section between high and low lands [ ] others (Mention):                  </w:t>
      </w:r>
    </w:p>
    <w:p w:rsidR="00E01AB9" w:rsidRPr="002863F2" w:rsidRDefault="00E01AB9" w:rsidP="00E01AB9">
      <w:pPr>
        <w:spacing w:line="300" w:lineRule="auto"/>
        <w:rPr>
          <w:rFonts w:ascii="Arial" w:hAnsi="Arial" w:cs="Arial"/>
          <w:i/>
        </w:rPr>
      </w:pPr>
      <w:r w:rsidRPr="002863F2">
        <w:rPr>
          <w:rFonts w:ascii="Arial" w:hAnsi="Arial" w:cs="Arial"/>
          <w:i/>
        </w:rPr>
        <w:t>12.  If ‘Yes’, the required lands presently belong to (Indicate all that apply): N/A</w:t>
      </w:r>
    </w:p>
    <w:p w:rsidR="00E01AB9" w:rsidRPr="002863F2" w:rsidRDefault="00E01AB9" w:rsidP="00E01AB9">
      <w:pPr>
        <w:spacing w:line="300" w:lineRule="auto"/>
        <w:rPr>
          <w:rFonts w:ascii="Arial" w:hAnsi="Arial" w:cs="Arial"/>
        </w:rPr>
      </w:pPr>
      <w:r w:rsidRPr="002863F2">
        <w:rPr>
          <w:rFonts w:ascii="Arial" w:hAnsi="Arial" w:cs="Arial"/>
        </w:rPr>
        <w:tab/>
        <w:t xml:space="preserve">[ ] ULB         [ ] Government Land </w:t>
      </w:r>
    </w:p>
    <w:p w:rsidR="00E01AB9" w:rsidRPr="002863F2" w:rsidRDefault="00E01AB9" w:rsidP="00E01AB9">
      <w:pPr>
        <w:spacing w:line="300" w:lineRule="auto"/>
        <w:ind w:firstLine="720"/>
        <w:rPr>
          <w:rFonts w:ascii="Arial" w:hAnsi="Arial" w:cs="Arial"/>
        </w:rPr>
      </w:pPr>
      <w:r w:rsidRPr="002863F2">
        <w:rPr>
          <w:rFonts w:ascii="Arial" w:hAnsi="Arial" w:cs="Arial"/>
        </w:rPr>
        <w:t xml:space="preserve">[ ] Private Citizens         [  ] Others (Mention):  </w:t>
      </w:r>
    </w:p>
    <w:p w:rsidR="00E01AB9" w:rsidRPr="002863F2" w:rsidRDefault="00E01AB9" w:rsidP="00E01AB9">
      <w:pPr>
        <w:spacing w:line="300" w:lineRule="auto"/>
        <w:rPr>
          <w:rFonts w:ascii="Arial" w:hAnsi="Arial" w:cs="Arial"/>
        </w:rPr>
      </w:pPr>
      <w:r w:rsidRPr="002863F2">
        <w:rPr>
          <w:rFonts w:ascii="Arial" w:hAnsi="Arial" w:cs="Arial"/>
          <w:b/>
        </w:rPr>
        <w:t>D.   Current Land Use &amp; Potential Impacts</w:t>
      </w:r>
    </w:p>
    <w:p w:rsidR="00E01AB9" w:rsidRPr="002863F2" w:rsidRDefault="00E01AB9" w:rsidP="00E01AB9">
      <w:pPr>
        <w:spacing w:line="300" w:lineRule="auto"/>
        <w:rPr>
          <w:rFonts w:ascii="Arial" w:hAnsi="Arial" w:cs="Arial"/>
          <w:i/>
        </w:rPr>
      </w:pPr>
      <w:r w:rsidRPr="002863F2">
        <w:rPr>
          <w:rFonts w:ascii="Arial" w:hAnsi="Arial" w:cs="Arial"/>
          <w:i/>
        </w:rPr>
        <w:t xml:space="preserve">  13.   If the required lands belong to Private Citizens, they are currently used for (Indicate all that apply):N/A</w:t>
      </w:r>
    </w:p>
    <w:p w:rsidR="00E01AB9" w:rsidRPr="002863F2" w:rsidRDefault="00E01AB9" w:rsidP="00E01AB9">
      <w:pPr>
        <w:spacing w:line="300" w:lineRule="auto"/>
        <w:rPr>
          <w:rFonts w:ascii="Arial" w:hAnsi="Arial" w:cs="Arial"/>
          <w:b/>
        </w:rPr>
      </w:pPr>
      <w:r w:rsidRPr="002863F2">
        <w:rPr>
          <w:rFonts w:ascii="Arial" w:hAnsi="Arial" w:cs="Arial"/>
        </w:rPr>
        <w:tab/>
        <w:t xml:space="preserve">[  ] Agriculture                </w:t>
      </w:r>
      <w:r w:rsidRPr="002863F2">
        <w:rPr>
          <w:rFonts w:ascii="Arial" w:hAnsi="Arial" w:cs="Arial"/>
        </w:rPr>
        <w:tab/>
      </w:r>
      <w:r w:rsidRPr="002863F2">
        <w:rPr>
          <w:rFonts w:ascii="Arial" w:hAnsi="Arial" w:cs="Arial"/>
        </w:rPr>
        <w:tab/>
        <w:t xml:space="preserve">Number of households using the lands: </w:t>
      </w:r>
    </w:p>
    <w:p w:rsidR="00E01AB9" w:rsidRPr="002863F2" w:rsidRDefault="00E01AB9" w:rsidP="00E01AB9">
      <w:pPr>
        <w:spacing w:line="300" w:lineRule="auto"/>
        <w:rPr>
          <w:rFonts w:ascii="Arial" w:hAnsi="Arial" w:cs="Arial"/>
        </w:rPr>
      </w:pPr>
      <w:r w:rsidRPr="002863F2">
        <w:rPr>
          <w:rFonts w:ascii="Arial" w:hAnsi="Arial" w:cs="Arial"/>
        </w:rPr>
        <w:tab/>
        <w:t xml:space="preserve">[  ] Residential purposes       </w:t>
      </w:r>
      <w:r w:rsidRPr="002863F2">
        <w:rPr>
          <w:rFonts w:ascii="Arial" w:hAnsi="Arial" w:cs="Arial"/>
        </w:rPr>
        <w:tab/>
        <w:t xml:space="preserve">Number of households using them: </w:t>
      </w:r>
    </w:p>
    <w:p w:rsidR="00E01AB9" w:rsidRPr="002863F2" w:rsidRDefault="00E01AB9" w:rsidP="00E01AB9">
      <w:pPr>
        <w:spacing w:line="300" w:lineRule="auto"/>
        <w:rPr>
          <w:rFonts w:ascii="Arial" w:hAnsi="Arial" w:cs="Arial"/>
          <w:b/>
        </w:rPr>
      </w:pPr>
      <w:r w:rsidRPr="002863F2">
        <w:rPr>
          <w:rFonts w:ascii="Arial" w:hAnsi="Arial" w:cs="Arial"/>
        </w:rPr>
        <w:tab/>
        <w:t xml:space="preserve">[  ] Commercial purposes        </w:t>
      </w:r>
      <w:r w:rsidRPr="002863F2">
        <w:rPr>
          <w:rFonts w:ascii="Arial" w:hAnsi="Arial" w:cs="Arial"/>
        </w:rPr>
        <w:tab/>
        <w:t xml:space="preserve">Number of persons using them: Shops: </w:t>
      </w:r>
    </w:p>
    <w:p w:rsidR="00E01AB9" w:rsidRPr="002863F2" w:rsidRDefault="00E01AB9" w:rsidP="00E01AB9">
      <w:pPr>
        <w:spacing w:line="300" w:lineRule="auto"/>
        <w:rPr>
          <w:rFonts w:ascii="Arial" w:hAnsi="Arial" w:cs="Arial"/>
          <w:b/>
        </w:rPr>
      </w:pPr>
      <w:r w:rsidRPr="002863F2">
        <w:rPr>
          <w:rFonts w:ascii="Arial" w:hAnsi="Arial" w:cs="Arial"/>
        </w:rPr>
        <w:tab/>
        <w:t xml:space="preserve">[  ] Other Uses (Mention):  </w:t>
      </w:r>
      <w:r w:rsidRPr="002863F2">
        <w:rPr>
          <w:rFonts w:ascii="Arial" w:hAnsi="Arial" w:cs="Arial"/>
          <w:b/>
        </w:rPr>
        <w:tab/>
      </w:r>
      <w:r w:rsidRPr="002863F2">
        <w:rPr>
          <w:rFonts w:ascii="Arial" w:hAnsi="Arial" w:cs="Arial"/>
        </w:rPr>
        <w:t>few</w:t>
      </w:r>
      <w:r w:rsidRPr="002863F2">
        <w:rPr>
          <w:rFonts w:ascii="Arial" w:hAnsi="Arial" w:cs="Arial"/>
          <w:b/>
        </w:rPr>
        <w:t xml:space="preserve"> U</w:t>
      </w:r>
      <w:r w:rsidRPr="002863F2">
        <w:rPr>
          <w:rFonts w:ascii="Arial" w:hAnsi="Arial" w:cs="Arial"/>
        </w:rPr>
        <w:t xml:space="preserve">sers: </w:t>
      </w:r>
    </w:p>
    <w:p w:rsidR="00E01AB9" w:rsidRPr="002863F2" w:rsidRDefault="00E01AB9" w:rsidP="00E01AB9">
      <w:pPr>
        <w:spacing w:line="300" w:lineRule="auto"/>
        <w:rPr>
          <w:rFonts w:ascii="Arial" w:hAnsi="Arial" w:cs="Arial"/>
        </w:rPr>
      </w:pPr>
      <w:r w:rsidRPr="002863F2">
        <w:rPr>
          <w:rFonts w:ascii="Arial" w:hAnsi="Arial" w:cs="Arial"/>
        </w:rPr>
        <w:tab/>
        <w:t>Land does not belong to private citizen.</w:t>
      </w:r>
    </w:p>
    <w:p w:rsidR="00E01AB9" w:rsidRPr="002863F2" w:rsidRDefault="00E01AB9" w:rsidP="00E01AB9">
      <w:pPr>
        <w:spacing w:line="300" w:lineRule="auto"/>
        <w:ind w:left="105"/>
        <w:rPr>
          <w:rFonts w:ascii="Arial" w:hAnsi="Arial" w:cs="Arial"/>
          <w:i/>
        </w:rPr>
      </w:pPr>
      <w:r w:rsidRPr="002863F2">
        <w:rPr>
          <w:rFonts w:ascii="Arial" w:hAnsi="Arial" w:cs="Arial"/>
          <w:i/>
        </w:rPr>
        <w:t>14.  If the required lands belong to ULB and/or other Government agencies, they are currently used for (Indicate all that apply): N/A</w:t>
      </w:r>
    </w:p>
    <w:p w:rsidR="00E01AB9" w:rsidRPr="002863F2" w:rsidRDefault="00E01AB9" w:rsidP="00E01AB9">
      <w:pPr>
        <w:spacing w:line="300" w:lineRule="auto"/>
        <w:rPr>
          <w:rFonts w:ascii="Arial" w:hAnsi="Arial" w:cs="Arial"/>
        </w:rPr>
      </w:pPr>
      <w:r w:rsidRPr="002863F2">
        <w:rPr>
          <w:rFonts w:ascii="Arial" w:hAnsi="Arial" w:cs="Arial"/>
        </w:rPr>
        <w:tab/>
        <w:t xml:space="preserve">[  ] Agriculture               </w:t>
      </w:r>
      <w:r w:rsidRPr="002863F2">
        <w:rPr>
          <w:rFonts w:ascii="Arial" w:hAnsi="Arial" w:cs="Arial"/>
        </w:rPr>
        <w:tab/>
      </w:r>
      <w:r w:rsidRPr="002863F2">
        <w:rPr>
          <w:rFonts w:ascii="Arial" w:hAnsi="Arial" w:cs="Arial"/>
        </w:rPr>
        <w:tab/>
        <w:t xml:space="preserve">Number of persons/households using the lands: </w:t>
      </w:r>
    </w:p>
    <w:p w:rsidR="00E01AB9" w:rsidRPr="002863F2" w:rsidRDefault="00E01AB9" w:rsidP="00E01AB9">
      <w:pPr>
        <w:spacing w:line="300" w:lineRule="auto"/>
        <w:rPr>
          <w:rFonts w:ascii="Arial" w:hAnsi="Arial" w:cs="Arial"/>
          <w:b/>
        </w:rPr>
      </w:pPr>
      <w:r w:rsidRPr="002863F2">
        <w:rPr>
          <w:rFonts w:ascii="Arial" w:hAnsi="Arial" w:cs="Arial"/>
        </w:rPr>
        <w:tab/>
      </w:r>
      <w:r w:rsidRPr="002863F2">
        <w:rPr>
          <w:rFonts w:ascii="Arial" w:hAnsi="Arial" w:cs="Arial"/>
          <w:b/>
        </w:rPr>
        <w:t xml:space="preserve">[  ] </w:t>
      </w:r>
      <w:r w:rsidRPr="002863F2">
        <w:rPr>
          <w:rFonts w:ascii="Arial" w:hAnsi="Arial" w:cs="Arial"/>
        </w:rPr>
        <w:t xml:space="preserve">Residential purposes      </w:t>
      </w:r>
      <w:r w:rsidRPr="002863F2">
        <w:rPr>
          <w:rFonts w:ascii="Arial" w:hAnsi="Arial" w:cs="Arial"/>
        </w:rPr>
        <w:tab/>
        <w:t xml:space="preserve">Number of households living on them: </w:t>
      </w:r>
    </w:p>
    <w:p w:rsidR="00E01AB9" w:rsidRPr="002863F2" w:rsidRDefault="00E01AB9" w:rsidP="00E01AB9">
      <w:pPr>
        <w:spacing w:line="300" w:lineRule="auto"/>
        <w:rPr>
          <w:rFonts w:ascii="Arial" w:hAnsi="Arial" w:cs="Arial"/>
        </w:rPr>
      </w:pPr>
      <w:r w:rsidRPr="002863F2">
        <w:rPr>
          <w:rFonts w:ascii="Arial" w:hAnsi="Arial" w:cs="Arial"/>
        </w:rPr>
        <w:tab/>
      </w:r>
      <w:r w:rsidRPr="002863F2">
        <w:rPr>
          <w:rFonts w:ascii="Arial" w:hAnsi="Arial" w:cs="Arial"/>
          <w:b/>
        </w:rPr>
        <w:t xml:space="preserve">[  ] </w:t>
      </w:r>
      <w:r w:rsidRPr="002863F2">
        <w:rPr>
          <w:rFonts w:ascii="Arial" w:hAnsi="Arial" w:cs="Arial"/>
        </w:rPr>
        <w:t xml:space="preserve">Commercial purposes       </w:t>
      </w:r>
      <w:r w:rsidRPr="002863F2">
        <w:rPr>
          <w:rFonts w:ascii="Arial" w:hAnsi="Arial" w:cs="Arial"/>
        </w:rPr>
        <w:tab/>
        <w:t xml:space="preserve">Number of persons using them: No. of shops: </w:t>
      </w:r>
    </w:p>
    <w:p w:rsidR="00E01AB9" w:rsidRPr="002863F2" w:rsidRDefault="00E01AB9" w:rsidP="00E01AB9">
      <w:pPr>
        <w:spacing w:line="300" w:lineRule="auto"/>
        <w:rPr>
          <w:rFonts w:ascii="Arial" w:hAnsi="Arial" w:cs="Arial"/>
          <w:b/>
        </w:rPr>
      </w:pPr>
      <w:r w:rsidRPr="002863F2">
        <w:rPr>
          <w:rFonts w:ascii="Arial" w:hAnsi="Arial" w:cs="Arial"/>
          <w:b/>
        </w:rPr>
        <w:tab/>
        <w:t xml:space="preserve">[ ] Other Uses (Mention):  </w:t>
      </w:r>
    </w:p>
    <w:p w:rsidR="00E01AB9" w:rsidRPr="002863F2" w:rsidRDefault="00E01AB9" w:rsidP="00E01AB9">
      <w:pPr>
        <w:spacing w:line="300" w:lineRule="auto"/>
        <w:rPr>
          <w:rFonts w:ascii="Arial" w:hAnsi="Arial" w:cs="Arial"/>
          <w:i/>
        </w:rPr>
      </w:pPr>
      <w:r w:rsidRPr="002863F2">
        <w:rPr>
          <w:rFonts w:ascii="Arial" w:hAnsi="Arial" w:cs="Arial"/>
          <w:i/>
        </w:rPr>
        <w:t xml:space="preserve">  15.  How many of the present users have lease agreements with any government agencies?  None</w:t>
      </w:r>
    </w:p>
    <w:p w:rsidR="00E01AB9" w:rsidRPr="002863F2" w:rsidRDefault="00E01AB9" w:rsidP="00E01AB9">
      <w:pPr>
        <w:spacing w:line="300" w:lineRule="auto"/>
        <w:rPr>
          <w:rFonts w:ascii="Arial" w:hAnsi="Arial" w:cs="Arial"/>
          <w:i/>
          <w:color w:val="000000" w:themeColor="text1"/>
        </w:rPr>
      </w:pPr>
      <w:r w:rsidRPr="002863F2">
        <w:rPr>
          <w:rFonts w:ascii="Arial" w:hAnsi="Arial" w:cs="Arial"/>
          <w:i/>
          <w:color w:val="000000" w:themeColor="text1"/>
        </w:rPr>
        <w:t>16.  Number of private homesteads that would be affected on private lands: None</w:t>
      </w:r>
    </w:p>
    <w:p w:rsidR="00E01AB9" w:rsidRPr="002863F2" w:rsidRDefault="00E01AB9" w:rsidP="00E01AB9">
      <w:pPr>
        <w:spacing w:line="300" w:lineRule="auto"/>
        <w:rPr>
          <w:rFonts w:ascii="Arial" w:hAnsi="Arial" w:cs="Arial"/>
          <w:i/>
          <w:color w:val="000000" w:themeColor="text1"/>
        </w:rPr>
      </w:pPr>
      <w:r w:rsidRPr="002863F2">
        <w:rPr>
          <w:rFonts w:ascii="Arial" w:hAnsi="Arial" w:cs="Arial"/>
          <w:i/>
          <w:color w:val="000000" w:themeColor="text1"/>
          <w:u w:val="single"/>
        </w:rPr>
        <w:t xml:space="preserve">Entirely </w:t>
      </w:r>
      <w:proofErr w:type="gramStart"/>
      <w:r w:rsidRPr="002863F2">
        <w:rPr>
          <w:rFonts w:ascii="Arial" w:hAnsi="Arial" w:cs="Arial"/>
          <w:i/>
          <w:color w:val="000000" w:themeColor="text1"/>
        </w:rPr>
        <w:t>requiring  relocation</w:t>
      </w:r>
      <w:proofErr w:type="gramEnd"/>
      <w:r w:rsidRPr="002863F2">
        <w:rPr>
          <w:rFonts w:ascii="Arial" w:hAnsi="Arial" w:cs="Arial"/>
          <w:i/>
          <w:color w:val="000000" w:themeColor="text1"/>
        </w:rPr>
        <w:t>……………………. Partially but can still live on present homestead</w:t>
      </w:r>
    </w:p>
    <w:p w:rsidR="00E01AB9" w:rsidRPr="002863F2" w:rsidRDefault="00E01AB9" w:rsidP="00E01AB9">
      <w:pPr>
        <w:spacing w:line="300" w:lineRule="auto"/>
        <w:rPr>
          <w:rFonts w:ascii="Arial" w:hAnsi="Arial" w:cs="Arial"/>
          <w:i/>
        </w:rPr>
      </w:pPr>
      <w:r w:rsidRPr="002863F2">
        <w:rPr>
          <w:rFonts w:ascii="Arial" w:hAnsi="Arial" w:cs="Arial"/>
          <w:i/>
        </w:rPr>
        <w:t xml:space="preserve">  17.  Number of business premises/buildings that would be affected on private lands: None. </w:t>
      </w:r>
    </w:p>
    <w:p w:rsidR="00E01AB9" w:rsidRPr="002863F2" w:rsidRDefault="00E01AB9" w:rsidP="00E01AB9">
      <w:pPr>
        <w:spacing w:line="300" w:lineRule="auto"/>
        <w:rPr>
          <w:rFonts w:ascii="Arial" w:hAnsi="Arial" w:cs="Arial"/>
        </w:rPr>
      </w:pPr>
      <w:r w:rsidRPr="002863F2">
        <w:rPr>
          <w:rFonts w:ascii="Arial" w:hAnsi="Arial" w:cs="Arial"/>
        </w:rPr>
        <w:tab/>
        <w:t xml:space="preserve">Entirely and will require relocation:  </w:t>
      </w:r>
      <w:r w:rsidRPr="002863F2">
        <w:rPr>
          <w:rFonts w:ascii="Arial" w:hAnsi="Arial" w:cs="Arial"/>
        </w:rPr>
        <w:tab/>
      </w:r>
      <w:r w:rsidRPr="002863F2">
        <w:rPr>
          <w:rFonts w:ascii="Arial" w:hAnsi="Arial" w:cs="Arial"/>
        </w:rPr>
        <w:tab/>
        <w:t xml:space="preserve"> # Of businesses housed in them</w:t>
      </w:r>
      <w:proofErr w:type="gramStart"/>
      <w:r w:rsidRPr="002863F2">
        <w:rPr>
          <w:rFonts w:ascii="Arial" w:hAnsi="Arial" w:cs="Arial"/>
        </w:rPr>
        <w:t xml:space="preserve">: </w:t>
      </w:r>
      <w:r w:rsidRPr="002863F2">
        <w:rPr>
          <w:rFonts w:ascii="Arial" w:hAnsi="Arial" w:cs="Arial"/>
          <w:b/>
        </w:rPr>
        <w:t>.</w:t>
      </w:r>
      <w:proofErr w:type="gramEnd"/>
    </w:p>
    <w:p w:rsidR="00E01AB9" w:rsidRPr="002863F2" w:rsidRDefault="00E01AB9" w:rsidP="00E01AB9">
      <w:pPr>
        <w:spacing w:line="300" w:lineRule="auto"/>
        <w:rPr>
          <w:rFonts w:ascii="Arial" w:hAnsi="Arial" w:cs="Arial"/>
        </w:rPr>
      </w:pPr>
      <w:r w:rsidRPr="002863F2">
        <w:rPr>
          <w:rFonts w:ascii="Arial" w:hAnsi="Arial" w:cs="Arial"/>
        </w:rPr>
        <w:tab/>
        <w:t>Partially, but can still use the premises:</w:t>
      </w:r>
      <w:r w:rsidRPr="002863F2">
        <w:rPr>
          <w:rFonts w:ascii="Arial" w:hAnsi="Arial" w:cs="Arial"/>
        </w:rPr>
        <w:tab/>
        <w:t xml:space="preserve"># </w:t>
      </w:r>
      <w:proofErr w:type="gramStart"/>
      <w:r w:rsidRPr="002863F2">
        <w:rPr>
          <w:rFonts w:ascii="Arial" w:hAnsi="Arial" w:cs="Arial"/>
        </w:rPr>
        <w:t>Of</w:t>
      </w:r>
      <w:proofErr w:type="gramEnd"/>
      <w:r w:rsidRPr="002863F2">
        <w:rPr>
          <w:rFonts w:ascii="Arial" w:hAnsi="Arial" w:cs="Arial"/>
        </w:rPr>
        <w:t xml:space="preserve"> businesses housed in them: </w:t>
      </w:r>
    </w:p>
    <w:p w:rsidR="00E01AB9" w:rsidRPr="002863F2" w:rsidRDefault="00E01AB9" w:rsidP="00E01AB9">
      <w:pPr>
        <w:spacing w:line="300" w:lineRule="auto"/>
        <w:rPr>
          <w:rFonts w:ascii="Arial" w:hAnsi="Arial" w:cs="Arial"/>
          <w:i/>
        </w:rPr>
      </w:pPr>
      <w:r w:rsidRPr="002863F2">
        <w:rPr>
          <w:rFonts w:ascii="Arial" w:hAnsi="Arial" w:cs="Arial"/>
          <w:i/>
        </w:rPr>
        <w:t>18.  Residential households will be affected on ULB’s own and &amp; public lands: None</w:t>
      </w:r>
    </w:p>
    <w:p w:rsidR="00E01AB9" w:rsidRPr="002863F2" w:rsidRDefault="00E01AB9" w:rsidP="00E01AB9">
      <w:pPr>
        <w:spacing w:line="360" w:lineRule="auto"/>
        <w:rPr>
          <w:rFonts w:ascii="Arial" w:hAnsi="Arial" w:cs="Arial"/>
        </w:rPr>
      </w:pPr>
      <w:r w:rsidRPr="002863F2">
        <w:rPr>
          <w:rFonts w:ascii="Arial" w:hAnsi="Arial" w:cs="Arial"/>
          <w:i/>
          <w:u w:val="single"/>
        </w:rPr>
        <w:t>Entirely affected</w:t>
      </w:r>
      <w:r w:rsidRPr="002863F2">
        <w:rPr>
          <w:rFonts w:ascii="Arial" w:hAnsi="Arial" w:cs="Arial"/>
        </w:rPr>
        <w:t xml:space="preserve"> and will require relocation:          No. of these structures: </w:t>
      </w:r>
    </w:p>
    <w:p w:rsidR="00E01AB9" w:rsidRPr="002863F2" w:rsidRDefault="00E01AB9" w:rsidP="00E01AB9">
      <w:pPr>
        <w:spacing w:line="360" w:lineRule="auto"/>
        <w:rPr>
          <w:rFonts w:ascii="Arial" w:hAnsi="Arial" w:cs="Arial"/>
        </w:rPr>
      </w:pPr>
      <w:r w:rsidRPr="002863F2">
        <w:rPr>
          <w:rFonts w:ascii="Arial" w:hAnsi="Arial" w:cs="Arial"/>
        </w:rPr>
        <w:t xml:space="preserve">       No. of structures built with brick, RCC, &amp; other expensive and durable materials: </w:t>
      </w:r>
    </w:p>
    <w:p w:rsidR="00E01AB9" w:rsidRPr="002863F2" w:rsidRDefault="00E01AB9" w:rsidP="00E01AB9">
      <w:pPr>
        <w:spacing w:line="360" w:lineRule="auto"/>
        <w:rPr>
          <w:rFonts w:ascii="Arial" w:hAnsi="Arial" w:cs="Arial"/>
        </w:rPr>
      </w:pPr>
      <w:r w:rsidRPr="002863F2">
        <w:rPr>
          <w:rFonts w:ascii="Arial" w:hAnsi="Arial" w:cs="Arial"/>
        </w:rPr>
        <w:t xml:space="preserve">       No. of structures built with inexpensive salvageable materials (bamboo, GI sheets, </w:t>
      </w:r>
      <w:proofErr w:type="spellStart"/>
      <w:r w:rsidRPr="002863F2">
        <w:rPr>
          <w:rFonts w:ascii="Arial" w:hAnsi="Arial" w:cs="Arial"/>
        </w:rPr>
        <w:t>etc</w:t>
      </w:r>
      <w:proofErr w:type="spellEnd"/>
      <w:r w:rsidRPr="002863F2">
        <w:rPr>
          <w:rFonts w:ascii="Arial" w:hAnsi="Arial" w:cs="Arial"/>
        </w:rPr>
        <w:t xml:space="preserve">:  </w:t>
      </w:r>
    </w:p>
    <w:p w:rsidR="00E01AB9" w:rsidRPr="002863F2" w:rsidRDefault="00E01AB9" w:rsidP="00E01AB9">
      <w:pPr>
        <w:spacing w:line="360" w:lineRule="auto"/>
        <w:rPr>
          <w:rFonts w:ascii="Arial" w:hAnsi="Arial" w:cs="Arial"/>
        </w:rPr>
      </w:pPr>
      <w:r w:rsidRPr="002863F2">
        <w:rPr>
          <w:rFonts w:ascii="Arial" w:hAnsi="Arial" w:cs="Arial"/>
          <w:i/>
          <w:u w:val="single"/>
        </w:rPr>
        <w:t>Partially affected</w:t>
      </w:r>
      <w:r w:rsidRPr="002863F2">
        <w:rPr>
          <w:rFonts w:ascii="Arial" w:hAnsi="Arial" w:cs="Arial"/>
        </w:rPr>
        <w:t xml:space="preserve">, but can still live on the </w:t>
      </w:r>
      <w:r>
        <w:rPr>
          <w:rFonts w:ascii="Arial" w:hAnsi="Arial" w:cs="Arial"/>
        </w:rPr>
        <w:t>present homestead: No.</w:t>
      </w:r>
      <w:r w:rsidR="00E57101">
        <w:rPr>
          <w:rFonts w:ascii="Arial" w:hAnsi="Arial" w:cs="Arial"/>
        </w:rPr>
        <w:t xml:space="preserve"> </w:t>
      </w:r>
      <w:r>
        <w:rPr>
          <w:rFonts w:ascii="Arial" w:hAnsi="Arial" w:cs="Arial"/>
        </w:rPr>
        <w:t>of these structures</w:t>
      </w:r>
    </w:p>
    <w:p w:rsidR="00E01AB9" w:rsidRPr="002863F2" w:rsidRDefault="00E01AB9" w:rsidP="00E01AB9">
      <w:pPr>
        <w:spacing w:line="360" w:lineRule="auto"/>
        <w:rPr>
          <w:rFonts w:ascii="Arial" w:hAnsi="Arial" w:cs="Arial"/>
          <w:b/>
        </w:rPr>
      </w:pPr>
      <w:r w:rsidRPr="002863F2">
        <w:rPr>
          <w:rFonts w:ascii="Arial" w:hAnsi="Arial" w:cs="Arial"/>
        </w:rPr>
        <w:t xml:space="preserve">       No. of structures built with brick, RCC, &amp; other expensive and durable materials: </w:t>
      </w:r>
    </w:p>
    <w:p w:rsidR="00E01AB9" w:rsidRPr="002863F2" w:rsidRDefault="00E01AB9" w:rsidP="00E01AB9">
      <w:pPr>
        <w:spacing w:line="360" w:lineRule="auto"/>
        <w:rPr>
          <w:rFonts w:ascii="Arial" w:hAnsi="Arial" w:cs="Arial"/>
        </w:rPr>
      </w:pPr>
      <w:r w:rsidRPr="002863F2">
        <w:rPr>
          <w:rFonts w:ascii="Arial" w:hAnsi="Arial" w:cs="Arial"/>
        </w:rPr>
        <w:t xml:space="preserve">No. of structures built with inexpensive salvageable materials (bamboo, GI sheets, </w:t>
      </w:r>
      <w:proofErr w:type="spellStart"/>
      <w:r w:rsidRPr="002863F2">
        <w:rPr>
          <w:rFonts w:ascii="Arial" w:hAnsi="Arial" w:cs="Arial"/>
        </w:rPr>
        <w:t>etc</w:t>
      </w:r>
      <w:proofErr w:type="spellEnd"/>
      <w:r w:rsidRPr="002863F2">
        <w:rPr>
          <w:rFonts w:ascii="Arial" w:hAnsi="Arial" w:cs="Arial"/>
        </w:rPr>
        <w:t xml:space="preserve">): </w:t>
      </w:r>
      <w:r w:rsidRPr="002863F2">
        <w:rPr>
          <w:rFonts w:ascii="Arial" w:hAnsi="Arial" w:cs="Arial"/>
        </w:rPr>
        <w:tab/>
      </w:r>
      <w:r w:rsidRPr="002863F2">
        <w:rPr>
          <w:rFonts w:ascii="Arial" w:hAnsi="Arial" w:cs="Arial"/>
        </w:rPr>
        <w:tab/>
      </w:r>
    </w:p>
    <w:p w:rsidR="00E01AB9" w:rsidRPr="002863F2" w:rsidRDefault="00E01AB9" w:rsidP="00E01AB9">
      <w:pPr>
        <w:spacing w:line="360" w:lineRule="auto"/>
        <w:rPr>
          <w:rFonts w:ascii="Arial" w:hAnsi="Arial" w:cs="Arial"/>
          <w:i/>
        </w:rPr>
      </w:pPr>
      <w:r w:rsidRPr="002863F2">
        <w:rPr>
          <w:rFonts w:ascii="Arial" w:hAnsi="Arial" w:cs="Arial"/>
          <w:i/>
        </w:rPr>
        <w:t xml:space="preserve">  19.  No. of </w:t>
      </w:r>
      <w:r w:rsidRPr="002863F2">
        <w:rPr>
          <w:rFonts w:ascii="Arial" w:hAnsi="Arial" w:cs="Arial"/>
          <w:i/>
          <w:u w:val="single"/>
        </w:rPr>
        <w:t>business premises</w:t>
      </w:r>
      <w:r w:rsidRPr="002863F2">
        <w:rPr>
          <w:rFonts w:ascii="Arial" w:hAnsi="Arial" w:cs="Arial"/>
          <w:i/>
        </w:rPr>
        <w:t xml:space="preserve"> that would be affected on </w:t>
      </w:r>
      <w:r w:rsidRPr="002863F2">
        <w:rPr>
          <w:rFonts w:ascii="Arial" w:hAnsi="Arial" w:cs="Arial"/>
          <w:i/>
          <w:u w:val="single"/>
        </w:rPr>
        <w:t>ULB’s own &amp; other public lands</w:t>
      </w:r>
      <w:r w:rsidRPr="002863F2">
        <w:rPr>
          <w:rFonts w:ascii="Arial" w:hAnsi="Arial" w:cs="Arial"/>
          <w:i/>
        </w:rPr>
        <w:t>: None</w:t>
      </w:r>
    </w:p>
    <w:p w:rsidR="00E01AB9" w:rsidRPr="002863F2" w:rsidRDefault="00E01AB9" w:rsidP="00E01AB9">
      <w:pPr>
        <w:spacing w:line="360" w:lineRule="auto"/>
        <w:rPr>
          <w:rFonts w:ascii="Arial" w:hAnsi="Arial" w:cs="Arial"/>
        </w:rPr>
      </w:pPr>
      <w:r w:rsidRPr="002863F2">
        <w:rPr>
          <w:rFonts w:ascii="Arial" w:hAnsi="Arial" w:cs="Arial"/>
        </w:rPr>
        <w:tab/>
      </w:r>
      <w:r w:rsidRPr="002863F2">
        <w:rPr>
          <w:rFonts w:ascii="Arial" w:hAnsi="Arial" w:cs="Arial"/>
          <w:i/>
          <w:u w:val="single"/>
        </w:rPr>
        <w:t>Entirely affected</w:t>
      </w:r>
      <w:r w:rsidRPr="002863F2">
        <w:rPr>
          <w:rFonts w:ascii="Arial" w:hAnsi="Arial" w:cs="Arial"/>
        </w:rPr>
        <w:t xml:space="preserve"> and will require relocation:           No. of these structures: </w:t>
      </w:r>
    </w:p>
    <w:p w:rsidR="00E01AB9" w:rsidRPr="002863F2" w:rsidRDefault="00E01AB9" w:rsidP="00E01AB9">
      <w:pPr>
        <w:spacing w:line="360" w:lineRule="auto"/>
        <w:rPr>
          <w:rFonts w:ascii="Arial" w:hAnsi="Arial" w:cs="Arial"/>
        </w:rPr>
      </w:pPr>
      <w:r w:rsidRPr="002863F2">
        <w:rPr>
          <w:rFonts w:ascii="Arial" w:hAnsi="Arial" w:cs="Arial"/>
        </w:rPr>
        <w:tab/>
        <w:t xml:space="preserve">No. of businesses housed in these structures: </w:t>
      </w:r>
    </w:p>
    <w:p w:rsidR="00E01AB9" w:rsidRPr="002863F2" w:rsidRDefault="00E01AB9" w:rsidP="00E01AB9">
      <w:pPr>
        <w:spacing w:line="360" w:lineRule="auto"/>
        <w:rPr>
          <w:rFonts w:ascii="Arial" w:hAnsi="Arial" w:cs="Arial"/>
        </w:rPr>
      </w:pPr>
      <w:r w:rsidRPr="002863F2">
        <w:rPr>
          <w:rFonts w:ascii="Arial" w:hAnsi="Arial" w:cs="Arial"/>
        </w:rPr>
        <w:tab/>
        <w:t>No. of persons presently employed in the above businesses.</w:t>
      </w:r>
    </w:p>
    <w:p w:rsidR="00E01AB9" w:rsidRPr="002863F2" w:rsidRDefault="00E01AB9" w:rsidP="00E01AB9">
      <w:pPr>
        <w:spacing w:line="360" w:lineRule="auto"/>
        <w:rPr>
          <w:rFonts w:ascii="Arial" w:hAnsi="Arial" w:cs="Arial"/>
        </w:rPr>
      </w:pPr>
      <w:r w:rsidRPr="002863F2">
        <w:rPr>
          <w:rFonts w:ascii="Arial" w:hAnsi="Arial" w:cs="Arial"/>
        </w:rPr>
        <w:lastRenderedPageBreak/>
        <w:tab/>
        <w:t xml:space="preserve">No. of these structures built with brick, RCC, &amp; other durable materials: </w:t>
      </w:r>
    </w:p>
    <w:p w:rsidR="00E01AB9" w:rsidRPr="002863F2" w:rsidRDefault="00E01AB9" w:rsidP="00E01AB9">
      <w:pPr>
        <w:spacing w:line="360" w:lineRule="auto"/>
        <w:rPr>
          <w:rFonts w:ascii="Arial" w:hAnsi="Arial" w:cs="Arial"/>
        </w:rPr>
      </w:pPr>
      <w:r w:rsidRPr="002863F2">
        <w:rPr>
          <w:rFonts w:ascii="Arial" w:hAnsi="Arial" w:cs="Arial"/>
        </w:rPr>
        <w:tab/>
        <w:t xml:space="preserve">No. of structure built with inexpensive salvageable materials (bamboo, GI sheets, </w:t>
      </w:r>
      <w:proofErr w:type="spellStart"/>
      <w:r w:rsidRPr="002863F2">
        <w:rPr>
          <w:rFonts w:ascii="Arial" w:hAnsi="Arial" w:cs="Arial"/>
        </w:rPr>
        <w:t>etc</w:t>
      </w:r>
      <w:proofErr w:type="spellEnd"/>
      <w:r w:rsidRPr="002863F2">
        <w:rPr>
          <w:rFonts w:ascii="Arial" w:hAnsi="Arial" w:cs="Arial"/>
        </w:rPr>
        <w:t xml:space="preserve">): </w:t>
      </w:r>
    </w:p>
    <w:p w:rsidR="00E01AB9" w:rsidRPr="002863F2" w:rsidRDefault="00E01AB9" w:rsidP="00E01AB9">
      <w:pPr>
        <w:spacing w:line="360" w:lineRule="auto"/>
        <w:rPr>
          <w:rFonts w:ascii="Arial" w:hAnsi="Arial" w:cs="Arial"/>
        </w:rPr>
      </w:pPr>
      <w:r w:rsidRPr="002863F2">
        <w:rPr>
          <w:rFonts w:ascii="Arial" w:hAnsi="Arial" w:cs="Arial"/>
          <w:i/>
          <w:u w:val="single"/>
        </w:rPr>
        <w:t>Partially affected</w:t>
      </w:r>
      <w:r w:rsidRPr="002863F2">
        <w:rPr>
          <w:rFonts w:ascii="Arial" w:hAnsi="Arial" w:cs="Arial"/>
        </w:rPr>
        <w:t>, but can still stay in the present no. of these structures:</w:t>
      </w:r>
    </w:p>
    <w:p w:rsidR="00E01AB9" w:rsidRPr="002863F2" w:rsidRDefault="00E01AB9" w:rsidP="00E01AB9">
      <w:pPr>
        <w:spacing w:line="360" w:lineRule="auto"/>
        <w:rPr>
          <w:rFonts w:ascii="Arial" w:hAnsi="Arial" w:cs="Arial"/>
        </w:rPr>
      </w:pPr>
      <w:r w:rsidRPr="002863F2">
        <w:rPr>
          <w:rFonts w:ascii="Arial" w:hAnsi="Arial" w:cs="Arial"/>
        </w:rPr>
        <w:tab/>
        <w:t>No. of businesses housed in these structures:</w:t>
      </w:r>
    </w:p>
    <w:p w:rsidR="00E01AB9" w:rsidRPr="002863F2" w:rsidRDefault="00E01AB9" w:rsidP="00E01AB9">
      <w:pPr>
        <w:spacing w:line="360" w:lineRule="auto"/>
        <w:rPr>
          <w:rFonts w:ascii="Arial" w:hAnsi="Arial" w:cs="Arial"/>
        </w:rPr>
      </w:pPr>
      <w:r w:rsidRPr="002863F2">
        <w:rPr>
          <w:rFonts w:ascii="Arial" w:hAnsi="Arial" w:cs="Arial"/>
        </w:rPr>
        <w:tab/>
        <w:t xml:space="preserve">No. of persons presently employed in these businesses:  </w:t>
      </w:r>
    </w:p>
    <w:p w:rsidR="00E01AB9" w:rsidRPr="002863F2" w:rsidRDefault="00E01AB9" w:rsidP="00E01AB9">
      <w:pPr>
        <w:spacing w:line="360" w:lineRule="auto"/>
        <w:rPr>
          <w:rFonts w:ascii="Arial" w:hAnsi="Arial" w:cs="Arial"/>
        </w:rPr>
      </w:pPr>
      <w:r w:rsidRPr="002863F2">
        <w:rPr>
          <w:rFonts w:ascii="Arial" w:hAnsi="Arial" w:cs="Arial"/>
        </w:rPr>
        <w:tab/>
        <w:t xml:space="preserve">No. of these structures built with brick, RCC, &amp; other durable materials:  </w:t>
      </w:r>
    </w:p>
    <w:p w:rsidR="00E01AB9" w:rsidRPr="002863F2" w:rsidRDefault="00E01AB9" w:rsidP="00E01AB9">
      <w:pPr>
        <w:spacing w:line="360" w:lineRule="auto"/>
        <w:rPr>
          <w:rFonts w:ascii="Arial" w:hAnsi="Arial" w:cs="Arial"/>
        </w:rPr>
      </w:pPr>
      <w:r w:rsidRPr="002863F2">
        <w:rPr>
          <w:rFonts w:ascii="Arial" w:hAnsi="Arial" w:cs="Arial"/>
        </w:rPr>
        <w:tab/>
        <w:t xml:space="preserve">No. of structure built with inexpensive salvageable materials (bamboo, GI sheets, </w:t>
      </w:r>
      <w:proofErr w:type="spellStart"/>
      <w:r w:rsidRPr="002863F2">
        <w:rPr>
          <w:rFonts w:ascii="Arial" w:hAnsi="Arial" w:cs="Arial"/>
        </w:rPr>
        <w:t>etc</w:t>
      </w:r>
      <w:proofErr w:type="spellEnd"/>
      <w:r w:rsidRPr="002863F2">
        <w:rPr>
          <w:rFonts w:ascii="Arial" w:hAnsi="Arial" w:cs="Arial"/>
        </w:rPr>
        <w:t xml:space="preserve">): </w:t>
      </w:r>
    </w:p>
    <w:p w:rsidR="00E01AB9" w:rsidRPr="002863F2" w:rsidRDefault="00E57101" w:rsidP="00E01AB9">
      <w:pPr>
        <w:spacing w:line="360" w:lineRule="auto"/>
        <w:rPr>
          <w:rFonts w:ascii="Arial" w:hAnsi="Arial" w:cs="Arial"/>
          <w:i/>
        </w:rPr>
      </w:pPr>
      <w:r>
        <w:rPr>
          <w:rFonts w:ascii="Arial" w:hAnsi="Arial" w:cs="Arial"/>
          <w:i/>
        </w:rPr>
        <w:t xml:space="preserve"> 20</w:t>
      </w:r>
      <w:proofErr w:type="gramStart"/>
      <w:r>
        <w:rPr>
          <w:rFonts w:ascii="Arial" w:hAnsi="Arial" w:cs="Arial"/>
          <w:i/>
        </w:rPr>
        <w:t>.No</w:t>
      </w:r>
      <w:proofErr w:type="gramEnd"/>
      <w:r w:rsidR="00E01AB9" w:rsidRPr="002863F2">
        <w:rPr>
          <w:rFonts w:ascii="Arial" w:hAnsi="Arial" w:cs="Arial"/>
          <w:i/>
        </w:rPr>
        <w:t xml:space="preserve"> of businesses/trading activities that would be displaced from make-shift structures on the road, and other areas/spots:  None</w:t>
      </w:r>
    </w:p>
    <w:p w:rsidR="00E01AB9" w:rsidRPr="002863F2" w:rsidRDefault="00E01AB9" w:rsidP="00E01AB9">
      <w:pPr>
        <w:spacing w:line="360" w:lineRule="auto"/>
        <w:rPr>
          <w:rFonts w:ascii="Arial" w:hAnsi="Arial" w:cs="Arial"/>
          <w:i/>
        </w:rPr>
      </w:pPr>
      <w:r w:rsidRPr="002863F2">
        <w:rPr>
          <w:rFonts w:ascii="Arial" w:hAnsi="Arial" w:cs="Arial"/>
          <w:i/>
        </w:rPr>
        <w:t xml:space="preserve"> 21.   Do the proposed subproject works affect any community groups’ access to any resources that are used for livelihood purposes?         [  ] Yes            [√] No </w:t>
      </w:r>
    </w:p>
    <w:p w:rsidR="00E01AB9" w:rsidRPr="002863F2" w:rsidRDefault="00E01AB9" w:rsidP="00E01AB9">
      <w:pPr>
        <w:spacing w:line="360" w:lineRule="auto"/>
        <w:rPr>
          <w:rFonts w:ascii="Arial" w:hAnsi="Arial" w:cs="Arial"/>
          <w:i/>
        </w:rPr>
      </w:pPr>
      <w:r w:rsidRPr="002863F2">
        <w:rPr>
          <w:rFonts w:ascii="Arial" w:hAnsi="Arial" w:cs="Arial"/>
          <w:i/>
        </w:rPr>
        <w:t xml:space="preserve"> 22. If ‘Yes’, description of the resources: N/A</w:t>
      </w:r>
    </w:p>
    <w:p w:rsidR="00E01AB9" w:rsidRPr="002863F2" w:rsidRDefault="00E57101" w:rsidP="00E01AB9">
      <w:pPr>
        <w:spacing w:line="360" w:lineRule="auto"/>
        <w:rPr>
          <w:rFonts w:ascii="Arial" w:hAnsi="Arial" w:cs="Arial"/>
          <w:i/>
        </w:rPr>
      </w:pPr>
      <w:r>
        <w:rPr>
          <w:rFonts w:ascii="Arial" w:hAnsi="Arial" w:cs="Arial"/>
          <w:i/>
        </w:rPr>
        <w:t xml:space="preserve"> 23</w:t>
      </w:r>
      <w:proofErr w:type="gramStart"/>
      <w:r>
        <w:rPr>
          <w:rFonts w:ascii="Arial" w:hAnsi="Arial" w:cs="Arial"/>
          <w:i/>
        </w:rPr>
        <w:t>.</w:t>
      </w:r>
      <w:r w:rsidR="00E01AB9" w:rsidRPr="002863F2">
        <w:rPr>
          <w:rFonts w:ascii="Arial" w:hAnsi="Arial" w:cs="Arial"/>
          <w:i/>
        </w:rPr>
        <w:t>Do</w:t>
      </w:r>
      <w:proofErr w:type="gramEnd"/>
      <w:r w:rsidR="00E01AB9" w:rsidRPr="002863F2">
        <w:rPr>
          <w:rFonts w:ascii="Arial" w:hAnsi="Arial" w:cs="Arial"/>
          <w:i/>
        </w:rPr>
        <w:t xml:space="preserve"> the proposed works affect community facilities like school, cemetery, mosque, temple, or others that are of religious, cultural and historical significance?</w:t>
      </w:r>
      <w:r w:rsidR="00E01AB9" w:rsidRPr="002863F2">
        <w:rPr>
          <w:rFonts w:ascii="Arial" w:hAnsi="Arial" w:cs="Arial"/>
          <w:i/>
        </w:rPr>
        <w:tab/>
        <w:t>[  ] Yes     [</w:t>
      </w:r>
      <w:proofErr w:type="gramStart"/>
      <w:r w:rsidR="00E01AB9" w:rsidRPr="002863F2">
        <w:rPr>
          <w:rFonts w:ascii="Arial" w:hAnsi="Arial" w:cs="Arial"/>
          <w:i/>
        </w:rPr>
        <w:t>√ ]</w:t>
      </w:r>
      <w:proofErr w:type="gramEnd"/>
      <w:r w:rsidR="00E01AB9" w:rsidRPr="002863F2">
        <w:rPr>
          <w:rFonts w:ascii="Arial" w:hAnsi="Arial" w:cs="Arial"/>
          <w:i/>
        </w:rPr>
        <w:t xml:space="preserve"> No.</w:t>
      </w:r>
      <w:r w:rsidR="00E01AB9" w:rsidRPr="002863F2">
        <w:rPr>
          <w:rFonts w:ascii="Arial" w:hAnsi="Arial" w:cs="Arial"/>
          <w:i/>
        </w:rPr>
        <w:br/>
        <w:t xml:space="preserve">  24. If ‘Yes’, description of the facilities: N/A.</w:t>
      </w:r>
      <w:r w:rsidR="00E01AB9" w:rsidRPr="002863F2">
        <w:rPr>
          <w:rFonts w:ascii="Arial" w:hAnsi="Arial" w:cs="Arial"/>
          <w:i/>
        </w:rPr>
        <w:br/>
        <w:t xml:space="preserve"> 25. Describe any other impacts that have not been covered in this questionnaire?  No.</w:t>
      </w:r>
      <w:r w:rsidR="00E01AB9" w:rsidRPr="002863F2">
        <w:rPr>
          <w:rFonts w:ascii="Arial" w:hAnsi="Arial" w:cs="Arial"/>
          <w:i/>
        </w:rPr>
        <w:br/>
        <w:t xml:space="preserve"> 26. Describe alternatives, if any, to avoid or minimize use of additional lands: N/A</w:t>
      </w:r>
    </w:p>
    <w:p w:rsidR="00E01AB9" w:rsidRPr="002863F2" w:rsidRDefault="00E01AB9" w:rsidP="00E01AB9">
      <w:pPr>
        <w:spacing w:line="360" w:lineRule="auto"/>
        <w:rPr>
          <w:rFonts w:ascii="Arial" w:hAnsi="Arial" w:cs="Arial"/>
          <w:b/>
        </w:rPr>
      </w:pPr>
      <w:r w:rsidRPr="002863F2">
        <w:rPr>
          <w:rFonts w:ascii="Arial" w:hAnsi="Arial" w:cs="Arial"/>
          <w:b/>
        </w:rPr>
        <w:t xml:space="preserve">E.  ADDITIONAL INFORMATION ON TRIBAL PEOPLE </w:t>
      </w:r>
    </w:p>
    <w:p w:rsidR="00E01AB9" w:rsidRPr="002863F2" w:rsidRDefault="00E01AB9" w:rsidP="00E01AB9">
      <w:pPr>
        <w:spacing w:line="360" w:lineRule="auto"/>
        <w:rPr>
          <w:rFonts w:ascii="Arial" w:hAnsi="Arial" w:cs="Arial"/>
        </w:rPr>
      </w:pPr>
      <w:r w:rsidRPr="002863F2">
        <w:rPr>
          <w:rFonts w:ascii="Arial" w:hAnsi="Arial" w:cs="Arial"/>
        </w:rPr>
        <w:t xml:space="preserve"> (This section must be filled in if subprojects are located in areas that   are also inhabited by tribal peoples) </w:t>
      </w:r>
    </w:p>
    <w:p w:rsidR="00E01AB9" w:rsidRPr="002863F2" w:rsidRDefault="00E01AB9" w:rsidP="00E01AB9">
      <w:pPr>
        <w:spacing w:line="360" w:lineRule="auto"/>
        <w:rPr>
          <w:rFonts w:ascii="Arial" w:hAnsi="Arial" w:cs="Arial"/>
          <w:i/>
        </w:rPr>
      </w:pPr>
      <w:r w:rsidRPr="002863F2">
        <w:rPr>
          <w:rFonts w:ascii="Arial" w:hAnsi="Arial" w:cs="Arial"/>
          <w:i/>
        </w:rPr>
        <w:t xml:space="preserve"> 27. Names of tribal community members and organizations who participated in screening: N/A</w:t>
      </w:r>
    </w:p>
    <w:p w:rsidR="00E01AB9" w:rsidRPr="002863F2" w:rsidRDefault="00E01AB9" w:rsidP="00E01AB9">
      <w:pPr>
        <w:spacing w:line="360" w:lineRule="auto"/>
        <w:rPr>
          <w:rFonts w:ascii="Arial" w:hAnsi="Arial" w:cs="Arial"/>
          <w:i/>
        </w:rPr>
      </w:pPr>
      <w:r w:rsidRPr="002863F2">
        <w:rPr>
          <w:rFonts w:ascii="Arial" w:hAnsi="Arial" w:cs="Arial"/>
          <w:i/>
        </w:rPr>
        <w:t xml:space="preserve">28.  Have the tribal community and the would-be affected TPs been made aware of the potential       positive and negative impacts and consulted for their feedback and inputs? </w:t>
      </w:r>
    </w:p>
    <w:p w:rsidR="00E01AB9" w:rsidRPr="002863F2" w:rsidRDefault="00E01AB9" w:rsidP="00E01AB9">
      <w:pPr>
        <w:spacing w:line="360" w:lineRule="auto"/>
        <w:rPr>
          <w:rFonts w:ascii="Arial" w:hAnsi="Arial" w:cs="Arial"/>
        </w:rPr>
      </w:pPr>
      <w:r w:rsidRPr="002863F2">
        <w:rPr>
          <w:rFonts w:ascii="Arial" w:hAnsi="Arial" w:cs="Arial"/>
        </w:rPr>
        <w:tab/>
      </w:r>
      <w:r w:rsidRPr="002863F2">
        <w:rPr>
          <w:rFonts w:ascii="Arial" w:hAnsi="Arial" w:cs="Arial"/>
        </w:rPr>
        <w:tab/>
      </w:r>
      <w:r w:rsidRPr="002863F2">
        <w:rPr>
          <w:rFonts w:ascii="Arial" w:hAnsi="Arial" w:cs="Arial"/>
        </w:rPr>
        <w:tab/>
      </w:r>
      <w:r w:rsidRPr="002863F2">
        <w:rPr>
          <w:rFonts w:ascii="Arial" w:hAnsi="Arial" w:cs="Arial"/>
        </w:rPr>
        <w:tab/>
        <w:t xml:space="preserve">[  ] Yes           [√] No </w:t>
      </w:r>
    </w:p>
    <w:p w:rsidR="00E01AB9" w:rsidRPr="002863F2" w:rsidRDefault="00E01AB9" w:rsidP="00E01AB9">
      <w:pPr>
        <w:spacing w:line="360" w:lineRule="auto"/>
        <w:rPr>
          <w:rFonts w:ascii="Arial" w:hAnsi="Arial" w:cs="Arial"/>
        </w:rPr>
      </w:pPr>
      <w:r w:rsidRPr="002863F2">
        <w:rPr>
          <w:rFonts w:ascii="Arial" w:hAnsi="Arial" w:cs="Arial"/>
        </w:rPr>
        <w:t xml:space="preserve">     Has there been a broad-based community consensus on the proposed works? </w:t>
      </w:r>
    </w:p>
    <w:p w:rsidR="00E01AB9" w:rsidRPr="002863F2" w:rsidRDefault="00E01AB9" w:rsidP="00E01AB9">
      <w:pPr>
        <w:spacing w:line="360" w:lineRule="auto"/>
        <w:rPr>
          <w:rFonts w:ascii="Arial" w:hAnsi="Arial" w:cs="Arial"/>
        </w:rPr>
      </w:pPr>
      <w:r w:rsidRPr="002863F2">
        <w:rPr>
          <w:rFonts w:ascii="Arial" w:hAnsi="Arial" w:cs="Arial"/>
        </w:rPr>
        <w:tab/>
      </w:r>
      <w:r w:rsidRPr="002863F2">
        <w:rPr>
          <w:rFonts w:ascii="Arial" w:hAnsi="Arial" w:cs="Arial"/>
        </w:rPr>
        <w:tab/>
      </w:r>
      <w:r w:rsidRPr="002863F2">
        <w:rPr>
          <w:rFonts w:ascii="Arial" w:hAnsi="Arial" w:cs="Arial"/>
        </w:rPr>
        <w:tab/>
      </w:r>
      <w:r w:rsidRPr="002863F2">
        <w:rPr>
          <w:rFonts w:ascii="Arial" w:hAnsi="Arial" w:cs="Arial"/>
        </w:rPr>
        <w:tab/>
        <w:t xml:space="preserve">[  ] Yes           [√] No </w:t>
      </w:r>
    </w:p>
    <w:p w:rsidR="00E01AB9" w:rsidRPr="002863F2" w:rsidRDefault="00E01AB9" w:rsidP="00E01AB9">
      <w:pPr>
        <w:spacing w:line="360" w:lineRule="auto"/>
        <w:rPr>
          <w:rFonts w:ascii="Arial" w:hAnsi="Arial" w:cs="Arial"/>
          <w:b/>
          <w:i/>
        </w:rPr>
      </w:pPr>
      <w:r w:rsidRPr="002863F2">
        <w:rPr>
          <w:rFonts w:ascii="Arial" w:hAnsi="Arial" w:cs="Arial"/>
          <w:i/>
        </w:rPr>
        <w:t xml:space="preserve"> 29.  Total number of would-be affected tribal households: N/A</w:t>
      </w:r>
      <w:r w:rsidRPr="002863F2">
        <w:rPr>
          <w:rFonts w:ascii="Arial" w:hAnsi="Arial" w:cs="Arial"/>
          <w:b/>
          <w:i/>
        </w:rPr>
        <w:t xml:space="preserve">. </w:t>
      </w:r>
    </w:p>
    <w:p w:rsidR="00E01AB9" w:rsidRPr="002863F2" w:rsidRDefault="00E01AB9" w:rsidP="00E01AB9">
      <w:pPr>
        <w:spacing w:line="360" w:lineRule="auto"/>
        <w:rPr>
          <w:rFonts w:ascii="Arial" w:hAnsi="Arial" w:cs="Arial"/>
          <w:i/>
        </w:rPr>
      </w:pPr>
      <w:r w:rsidRPr="002863F2">
        <w:rPr>
          <w:rFonts w:ascii="Arial" w:hAnsi="Arial" w:cs="Arial"/>
          <w:i/>
        </w:rPr>
        <w:t>30.   The   would-be   affected   tribal   households   have   the   following   forms   of   rights   to   the   required lands:  N/A</w:t>
      </w:r>
    </w:p>
    <w:p w:rsidR="00E01AB9" w:rsidRPr="002863F2" w:rsidRDefault="00E01AB9" w:rsidP="00E01AB9">
      <w:pPr>
        <w:spacing w:line="360" w:lineRule="auto"/>
        <w:rPr>
          <w:rFonts w:ascii="Arial" w:hAnsi="Arial" w:cs="Arial"/>
        </w:rPr>
      </w:pPr>
      <w:r w:rsidRPr="002863F2">
        <w:rPr>
          <w:rFonts w:ascii="Arial" w:hAnsi="Arial" w:cs="Arial"/>
        </w:rPr>
        <w:tab/>
      </w:r>
      <w:r w:rsidRPr="002863F2">
        <w:rPr>
          <w:rFonts w:ascii="Arial" w:hAnsi="Arial" w:cs="Arial"/>
        </w:rPr>
        <w:tab/>
        <w:t xml:space="preserve">[  ] Legal:        </w:t>
      </w:r>
      <w:r w:rsidRPr="002863F2">
        <w:rPr>
          <w:rFonts w:ascii="Arial" w:hAnsi="Arial" w:cs="Arial"/>
        </w:rPr>
        <w:tab/>
      </w:r>
      <w:r w:rsidRPr="002863F2">
        <w:rPr>
          <w:rFonts w:ascii="Arial" w:hAnsi="Arial" w:cs="Arial"/>
        </w:rPr>
        <w:tab/>
      </w:r>
      <w:r w:rsidR="00434F71">
        <w:rPr>
          <w:rFonts w:ascii="Arial" w:hAnsi="Arial" w:cs="Arial"/>
        </w:rPr>
        <w:t xml:space="preserve">            </w:t>
      </w:r>
      <w:r w:rsidRPr="002863F2">
        <w:rPr>
          <w:rFonts w:ascii="Arial" w:hAnsi="Arial" w:cs="Arial"/>
        </w:rPr>
        <w:t xml:space="preserve">No. of households:  </w:t>
      </w:r>
    </w:p>
    <w:p w:rsidR="00E01AB9" w:rsidRPr="002863F2" w:rsidRDefault="00E01AB9" w:rsidP="00E01AB9">
      <w:pPr>
        <w:spacing w:line="360" w:lineRule="auto"/>
        <w:rPr>
          <w:rFonts w:ascii="Arial" w:hAnsi="Arial" w:cs="Arial"/>
        </w:rPr>
      </w:pPr>
      <w:r w:rsidRPr="002863F2">
        <w:rPr>
          <w:rFonts w:ascii="Arial" w:hAnsi="Arial" w:cs="Arial"/>
        </w:rPr>
        <w:tab/>
      </w:r>
      <w:r w:rsidRPr="002863F2">
        <w:rPr>
          <w:rFonts w:ascii="Arial" w:hAnsi="Arial" w:cs="Arial"/>
        </w:rPr>
        <w:tab/>
        <w:t xml:space="preserve">[  ] Customary:    </w:t>
      </w:r>
      <w:r w:rsidRPr="002863F2">
        <w:rPr>
          <w:rFonts w:ascii="Arial" w:hAnsi="Arial" w:cs="Arial"/>
        </w:rPr>
        <w:tab/>
      </w:r>
      <w:r w:rsidRPr="002863F2">
        <w:rPr>
          <w:rFonts w:ascii="Arial" w:hAnsi="Arial" w:cs="Arial"/>
        </w:rPr>
        <w:tab/>
        <w:t xml:space="preserve">No. of households: </w:t>
      </w:r>
    </w:p>
    <w:p w:rsidR="00E01AB9" w:rsidRPr="002863F2" w:rsidRDefault="00E01AB9" w:rsidP="00E01AB9">
      <w:pPr>
        <w:spacing w:line="360" w:lineRule="auto"/>
        <w:rPr>
          <w:rFonts w:ascii="Arial" w:hAnsi="Arial" w:cs="Arial"/>
        </w:rPr>
      </w:pPr>
      <w:r w:rsidRPr="002863F2">
        <w:rPr>
          <w:rFonts w:ascii="Arial" w:hAnsi="Arial" w:cs="Arial"/>
        </w:rPr>
        <w:tab/>
        <w:t xml:space="preserve">[  ] Lease agreements with any GOB agencies: No. of households: </w:t>
      </w:r>
    </w:p>
    <w:p w:rsidR="00E01AB9" w:rsidRPr="002863F2" w:rsidRDefault="00E01AB9" w:rsidP="00E01AB9">
      <w:pPr>
        <w:spacing w:line="360" w:lineRule="auto"/>
        <w:rPr>
          <w:rFonts w:ascii="Arial" w:hAnsi="Arial" w:cs="Arial"/>
        </w:rPr>
      </w:pPr>
      <w:r w:rsidRPr="002863F2">
        <w:rPr>
          <w:rFonts w:ascii="Arial" w:hAnsi="Arial" w:cs="Arial"/>
        </w:rPr>
        <w:tab/>
        <w:t xml:space="preserve">[ ] Others (Mention):         </w:t>
      </w:r>
      <w:r w:rsidRPr="002863F2">
        <w:rPr>
          <w:rFonts w:ascii="Arial" w:hAnsi="Arial" w:cs="Arial"/>
        </w:rPr>
        <w:tab/>
      </w:r>
      <w:r w:rsidRPr="002863F2">
        <w:rPr>
          <w:rFonts w:ascii="Arial" w:hAnsi="Arial" w:cs="Arial"/>
        </w:rPr>
        <w:tab/>
        <w:t xml:space="preserve">No. of households: </w:t>
      </w:r>
    </w:p>
    <w:p w:rsidR="00E01AB9" w:rsidRPr="002863F2" w:rsidRDefault="00E01AB9" w:rsidP="00E01AB9">
      <w:pPr>
        <w:spacing w:line="360" w:lineRule="auto"/>
        <w:rPr>
          <w:rFonts w:ascii="Arial" w:hAnsi="Arial" w:cs="Arial"/>
          <w:i/>
        </w:rPr>
      </w:pPr>
      <w:r w:rsidRPr="002863F2">
        <w:rPr>
          <w:rFonts w:ascii="Arial" w:hAnsi="Arial" w:cs="Arial"/>
          <w:i/>
        </w:rPr>
        <w:t xml:space="preserve"> 31.  Does the subproject affect any objects that are of religious and cultural significance to the IPs? </w:t>
      </w:r>
    </w:p>
    <w:p w:rsidR="00E01AB9" w:rsidRPr="002863F2" w:rsidRDefault="00E01AB9" w:rsidP="00E01AB9">
      <w:pPr>
        <w:spacing w:line="360" w:lineRule="auto"/>
        <w:rPr>
          <w:rFonts w:ascii="Arial" w:hAnsi="Arial" w:cs="Arial"/>
        </w:rPr>
      </w:pPr>
      <w:r w:rsidRPr="002863F2">
        <w:rPr>
          <w:rFonts w:ascii="Arial" w:hAnsi="Arial" w:cs="Arial"/>
        </w:rPr>
        <w:t xml:space="preserve"> [  ] Yes           [√] No </w:t>
      </w:r>
    </w:p>
    <w:p w:rsidR="00A32D2B" w:rsidRDefault="00A32D2B" w:rsidP="00E01AB9">
      <w:pPr>
        <w:spacing w:line="360" w:lineRule="auto"/>
        <w:rPr>
          <w:rFonts w:ascii="Arial" w:hAnsi="Arial" w:cs="Arial"/>
          <w:b/>
        </w:rPr>
      </w:pPr>
    </w:p>
    <w:p w:rsidR="00E01AB9" w:rsidRPr="002863F2" w:rsidRDefault="00796223" w:rsidP="00E01AB9">
      <w:pPr>
        <w:spacing w:line="360" w:lineRule="auto"/>
        <w:rPr>
          <w:rFonts w:ascii="Arial" w:hAnsi="Arial" w:cs="Arial"/>
          <w:b/>
        </w:rPr>
      </w:pPr>
      <w:r>
        <w:rPr>
          <w:rFonts w:ascii="Arial" w:hAnsi="Arial" w:cs="Arial"/>
          <w:b/>
        </w:rPr>
        <w:lastRenderedPageBreak/>
        <w:t>G.32.</w:t>
      </w:r>
      <w:r w:rsidR="00E01AB9" w:rsidRPr="002863F2">
        <w:rPr>
          <w:rFonts w:ascii="Arial" w:hAnsi="Arial" w:cs="Arial"/>
          <w:b/>
        </w:rPr>
        <w:t xml:space="preserve"> If ‘Yes’, description of the objects: </w:t>
      </w:r>
      <w:r w:rsidR="00E01AB9" w:rsidRPr="002863F2">
        <w:rPr>
          <w:rFonts w:ascii="Arial" w:hAnsi="Arial" w:cs="Arial"/>
        </w:rPr>
        <w:t>N/A.</w:t>
      </w:r>
    </w:p>
    <w:p w:rsidR="00E01AB9" w:rsidRPr="002863F2" w:rsidRDefault="00E01AB9" w:rsidP="00E01AB9">
      <w:pPr>
        <w:spacing w:line="360" w:lineRule="auto"/>
        <w:rPr>
          <w:rFonts w:ascii="Arial" w:hAnsi="Arial" w:cs="Arial"/>
          <w:i/>
        </w:rPr>
      </w:pPr>
      <w:r w:rsidRPr="002863F2">
        <w:rPr>
          <w:rFonts w:ascii="Arial" w:hAnsi="Arial" w:cs="Arial"/>
          <w:i/>
        </w:rPr>
        <w:t xml:space="preserve">33.  The following are the three main economic activities of the would-be affected tribal households: </w:t>
      </w:r>
    </w:p>
    <w:p w:rsidR="00E01AB9" w:rsidRPr="002863F2" w:rsidRDefault="00E01AB9" w:rsidP="00E01AB9">
      <w:pPr>
        <w:spacing w:line="360" w:lineRule="auto"/>
        <w:rPr>
          <w:rFonts w:ascii="Arial" w:hAnsi="Arial" w:cs="Arial"/>
        </w:rPr>
      </w:pPr>
      <w:r w:rsidRPr="002863F2">
        <w:rPr>
          <w:rFonts w:ascii="Arial" w:hAnsi="Arial" w:cs="Arial"/>
        </w:rPr>
        <w:t xml:space="preserve"> a.       N/A </w:t>
      </w:r>
    </w:p>
    <w:p w:rsidR="00E01AB9" w:rsidRPr="002863F2" w:rsidRDefault="00E01AB9" w:rsidP="00E01AB9">
      <w:pPr>
        <w:spacing w:line="360" w:lineRule="auto"/>
        <w:rPr>
          <w:rFonts w:ascii="Arial" w:hAnsi="Arial" w:cs="Arial"/>
        </w:rPr>
      </w:pPr>
      <w:r w:rsidRPr="002863F2">
        <w:rPr>
          <w:rFonts w:ascii="Arial" w:hAnsi="Arial" w:cs="Arial"/>
        </w:rPr>
        <w:t xml:space="preserve"> b.       N/A </w:t>
      </w:r>
    </w:p>
    <w:p w:rsidR="00E01AB9" w:rsidRPr="002863F2" w:rsidRDefault="00E01AB9" w:rsidP="00E01AB9">
      <w:pPr>
        <w:spacing w:line="360" w:lineRule="auto"/>
        <w:rPr>
          <w:rFonts w:ascii="Arial" w:hAnsi="Arial" w:cs="Arial"/>
        </w:rPr>
      </w:pPr>
      <w:r w:rsidRPr="002863F2">
        <w:rPr>
          <w:rFonts w:ascii="Arial" w:hAnsi="Arial" w:cs="Arial"/>
        </w:rPr>
        <w:t xml:space="preserve"> c.       N/A </w:t>
      </w:r>
    </w:p>
    <w:p w:rsidR="00E01AB9" w:rsidRPr="002863F2" w:rsidRDefault="00E01AB9" w:rsidP="00E01AB9">
      <w:pPr>
        <w:spacing w:line="360" w:lineRule="auto"/>
        <w:rPr>
          <w:rFonts w:ascii="Arial" w:hAnsi="Arial" w:cs="Arial"/>
          <w:i/>
        </w:rPr>
      </w:pPr>
      <w:r w:rsidRPr="002863F2">
        <w:rPr>
          <w:rFonts w:ascii="Arial" w:hAnsi="Arial" w:cs="Arial"/>
          <w:i/>
        </w:rPr>
        <w:t xml:space="preserve"> 34.  Social concerns expressed by tribal communities/organizations about the works proposed under the subproject: N/A</w:t>
      </w:r>
    </w:p>
    <w:p w:rsidR="00E01AB9" w:rsidRDefault="00E01AB9" w:rsidP="00E01AB9">
      <w:pPr>
        <w:spacing w:line="360" w:lineRule="auto"/>
        <w:rPr>
          <w:rFonts w:ascii="Arial" w:hAnsi="Arial" w:cs="Arial"/>
          <w:b/>
        </w:rPr>
      </w:pPr>
      <w:r w:rsidRPr="002863F2">
        <w:rPr>
          <w:rFonts w:ascii="Arial" w:hAnsi="Arial" w:cs="Arial"/>
          <w:i/>
        </w:rPr>
        <w:t>35.  The tribal community and organizations perceive the social outcomes of the subproject: N/</w:t>
      </w:r>
      <w:proofErr w:type="spellStart"/>
      <w:r w:rsidRPr="002863F2">
        <w:rPr>
          <w:rFonts w:ascii="Arial" w:hAnsi="Arial" w:cs="Arial"/>
          <w:i/>
        </w:rPr>
        <w:t>A</w:t>
      </w:r>
      <w:r w:rsidRPr="002863F2">
        <w:rPr>
          <w:rFonts w:ascii="Arial" w:hAnsi="Arial" w:cs="Arial"/>
          <w:b/>
        </w:rPr>
        <w:t>On</w:t>
      </w:r>
      <w:proofErr w:type="spellEnd"/>
      <w:r w:rsidRPr="002863F2">
        <w:rPr>
          <w:rFonts w:ascii="Arial" w:hAnsi="Arial" w:cs="Arial"/>
          <w:b/>
        </w:rPr>
        <w:t xml:space="preserve"> behalf of the DSM Consultant, the attached filled out format has been reviewed and evaluated by:  </w:t>
      </w:r>
    </w:p>
    <w:p w:rsidR="00E01AB9" w:rsidRPr="002863F2" w:rsidRDefault="00E01AB9" w:rsidP="00E01AB9">
      <w:pPr>
        <w:spacing w:line="360" w:lineRule="auto"/>
        <w:rPr>
          <w:rFonts w:ascii="Arial" w:hAnsi="Arial" w:cs="Arial"/>
          <w:i/>
        </w:rPr>
      </w:pPr>
      <w:r w:rsidRPr="002863F2">
        <w:rPr>
          <w:rFonts w:ascii="Arial" w:hAnsi="Arial" w:cs="Arial"/>
          <w:b/>
        </w:rPr>
        <w:t>De</w:t>
      </w:r>
      <w:r>
        <w:rPr>
          <w:rFonts w:ascii="Arial" w:hAnsi="Arial" w:cs="Arial"/>
          <w:b/>
        </w:rPr>
        <w:t>cision on selection</w:t>
      </w:r>
      <w:r w:rsidRPr="002863F2">
        <w:rPr>
          <w:rFonts w:ascii="Arial" w:hAnsi="Arial" w:cs="Arial"/>
          <w:b/>
        </w:rPr>
        <w:t xml:space="preserve"> [</w:t>
      </w:r>
      <w:r w:rsidRPr="002863F2">
        <w:rPr>
          <w:rFonts w:ascii="Arial" w:hAnsi="Arial" w:cs="Arial"/>
        </w:rPr>
        <w:t>√</w:t>
      </w:r>
      <w:r w:rsidRPr="002863F2">
        <w:rPr>
          <w:rFonts w:ascii="Arial" w:hAnsi="Arial" w:cs="Arial"/>
          <w:b/>
        </w:rPr>
        <w:t>] recomm</w:t>
      </w:r>
      <w:r>
        <w:rPr>
          <w:rFonts w:ascii="Arial" w:hAnsi="Arial" w:cs="Arial"/>
          <w:b/>
        </w:rPr>
        <w:t>ended for selection          [</w:t>
      </w:r>
      <w:r w:rsidRPr="002863F2">
        <w:rPr>
          <w:rFonts w:ascii="Arial" w:hAnsi="Arial" w:cs="Arial"/>
          <w:b/>
        </w:rPr>
        <w:t xml:space="preserve">] recommended for exclusion </w:t>
      </w:r>
    </w:p>
    <w:p w:rsidR="00E01AB9" w:rsidRPr="002863F2" w:rsidRDefault="00E01AB9" w:rsidP="00E01AB9">
      <w:pPr>
        <w:rPr>
          <w:rFonts w:ascii="Arial" w:hAnsi="Arial" w:cs="Arial"/>
          <w:i/>
          <w:color w:val="000000" w:themeColor="text1"/>
        </w:rPr>
      </w:pPr>
      <w:r w:rsidRPr="00162777">
        <w:rPr>
          <w:rFonts w:ascii="Arial" w:hAnsi="Arial" w:cs="Arial"/>
          <w:noProof/>
          <w:color w:val="000000" w:themeColor="text1"/>
        </w:rPr>
        <w:drawing>
          <wp:anchor distT="0" distB="0" distL="114300" distR="114300" simplePos="0" relativeHeight="251679744" behindDoc="1" locked="0" layoutInCell="1" allowOverlap="1">
            <wp:simplePos x="0" y="0"/>
            <wp:positionH relativeFrom="column">
              <wp:posOffset>666750</wp:posOffset>
            </wp:positionH>
            <wp:positionV relativeFrom="paragraph">
              <wp:posOffset>120650</wp:posOffset>
            </wp:positionV>
            <wp:extent cx="1143000" cy="560705"/>
            <wp:effectExtent l="0" t="0" r="0" b="0"/>
            <wp:wrapNone/>
            <wp:docPr id="28" name="Picture 4" descr="E:\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gnatur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560705"/>
                    </a:xfrm>
                    <a:prstGeom prst="rect">
                      <a:avLst/>
                    </a:prstGeom>
                    <a:noFill/>
                    <a:ln>
                      <a:noFill/>
                    </a:ln>
                  </pic:spPr>
                </pic:pic>
              </a:graphicData>
            </a:graphic>
          </wp:anchor>
        </w:drawing>
      </w:r>
      <w:r w:rsidRPr="002863F2">
        <w:rPr>
          <w:rFonts w:ascii="Arial" w:hAnsi="Arial" w:cs="Arial"/>
          <w:b/>
          <w:i/>
        </w:rPr>
        <w:t xml:space="preserve">Prepared </w:t>
      </w:r>
      <w:proofErr w:type="gramStart"/>
      <w:r w:rsidRPr="002863F2">
        <w:rPr>
          <w:rFonts w:ascii="Arial" w:hAnsi="Arial" w:cs="Arial"/>
          <w:b/>
          <w:i/>
        </w:rPr>
        <w:t>by :</w:t>
      </w:r>
      <w:proofErr w:type="gramEnd"/>
      <w:r w:rsidR="00556F67">
        <w:rPr>
          <w:rFonts w:ascii="Arial" w:hAnsi="Arial" w:cs="Arial"/>
          <w:b/>
          <w:i/>
        </w:rPr>
        <w:t xml:space="preserve"> </w:t>
      </w:r>
      <w:proofErr w:type="spellStart"/>
      <w:r>
        <w:rPr>
          <w:rFonts w:ascii="Arial" w:hAnsi="Arial" w:cs="Arial"/>
          <w:b/>
          <w:i/>
        </w:rPr>
        <w:t>Akhter</w:t>
      </w:r>
      <w:proofErr w:type="spellEnd"/>
      <w:r>
        <w:rPr>
          <w:rFonts w:ascii="Arial" w:hAnsi="Arial" w:cs="Arial"/>
          <w:b/>
          <w:i/>
        </w:rPr>
        <w:t xml:space="preserve"> </w:t>
      </w:r>
      <w:proofErr w:type="spellStart"/>
      <w:r>
        <w:rPr>
          <w:rFonts w:ascii="Arial" w:hAnsi="Arial" w:cs="Arial"/>
          <w:b/>
          <w:i/>
        </w:rPr>
        <w:t>Jahan</w:t>
      </w:r>
      <w:proofErr w:type="spellEnd"/>
      <w:r>
        <w:rPr>
          <w:rFonts w:ascii="Arial" w:hAnsi="Arial" w:cs="Arial"/>
        </w:rPr>
        <w:tab/>
      </w:r>
      <w:r w:rsidRPr="002863F2">
        <w:rPr>
          <w:rFonts w:ascii="Arial" w:hAnsi="Arial" w:cs="Arial"/>
          <w:color w:val="000000" w:themeColor="text1"/>
        </w:rPr>
        <w:t>Designation:  Social Management Officer, MGSP, LGED</w:t>
      </w:r>
    </w:p>
    <w:p w:rsidR="00E01AB9" w:rsidRPr="002863F2" w:rsidRDefault="00E01AB9" w:rsidP="00E01AB9">
      <w:pPr>
        <w:rPr>
          <w:rFonts w:ascii="Arial" w:hAnsi="Arial" w:cs="Arial"/>
          <w:i/>
          <w:color w:val="000000" w:themeColor="text1"/>
        </w:rPr>
      </w:pPr>
    </w:p>
    <w:p w:rsidR="00E01AB9" w:rsidRPr="002863F2" w:rsidRDefault="00E01AB9" w:rsidP="00E01AB9">
      <w:pPr>
        <w:rPr>
          <w:rFonts w:ascii="Arial" w:hAnsi="Arial" w:cs="Arial"/>
          <w:color w:val="000000" w:themeColor="text1"/>
        </w:rPr>
      </w:pPr>
      <w:r w:rsidRPr="002863F2">
        <w:rPr>
          <w:rFonts w:ascii="Arial" w:hAnsi="Arial" w:cs="Arial"/>
          <w:color w:val="000000" w:themeColor="text1"/>
        </w:rPr>
        <w:t xml:space="preserve">Signature: </w:t>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t>Date:</w:t>
      </w:r>
      <w:r w:rsidR="00BE37F7">
        <w:rPr>
          <w:rFonts w:ascii="Arial" w:hAnsi="Arial" w:cs="Arial"/>
          <w:color w:val="000000" w:themeColor="text1"/>
        </w:rPr>
        <w:t xml:space="preserve"> 21.07.16</w:t>
      </w:r>
      <w:r w:rsidRPr="002863F2">
        <w:rPr>
          <w:rFonts w:ascii="Arial" w:hAnsi="Arial" w:cs="Arial"/>
          <w:color w:val="000000" w:themeColor="text1"/>
        </w:rPr>
        <w:t xml:space="preserve"> </w:t>
      </w:r>
    </w:p>
    <w:p w:rsidR="00E01AB9" w:rsidRPr="002863F2" w:rsidRDefault="00E01AB9" w:rsidP="00E01AB9">
      <w:pPr>
        <w:rPr>
          <w:rFonts w:ascii="Arial" w:hAnsi="Arial" w:cs="Arial"/>
          <w:color w:val="000000" w:themeColor="text1"/>
        </w:rPr>
      </w:pPr>
    </w:p>
    <w:p w:rsidR="00E01AB9" w:rsidRPr="002863F2" w:rsidRDefault="00E01AB9" w:rsidP="00E01AB9">
      <w:pPr>
        <w:rPr>
          <w:rFonts w:ascii="Arial" w:hAnsi="Arial" w:cs="Arial"/>
          <w:color w:val="000000" w:themeColor="text1"/>
        </w:rPr>
      </w:pPr>
      <w:r>
        <w:rPr>
          <w:noProof/>
        </w:rPr>
        <w:drawing>
          <wp:anchor distT="0" distB="0" distL="114300" distR="114300" simplePos="0" relativeHeight="251683840" behindDoc="1" locked="0" layoutInCell="1" allowOverlap="1">
            <wp:simplePos x="0" y="0"/>
            <wp:positionH relativeFrom="column">
              <wp:posOffset>923925</wp:posOffset>
            </wp:positionH>
            <wp:positionV relativeFrom="paragraph">
              <wp:posOffset>205105</wp:posOffset>
            </wp:positionV>
            <wp:extent cx="1116330" cy="509131"/>
            <wp:effectExtent l="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116330" cy="509131"/>
                    </a:xfrm>
                    <a:prstGeom prst="rect">
                      <a:avLst/>
                    </a:prstGeom>
                    <a:noFill/>
                    <a:ln w="9525">
                      <a:noFill/>
                      <a:miter lim="800000"/>
                      <a:headEnd/>
                      <a:tailEnd/>
                    </a:ln>
                  </pic:spPr>
                </pic:pic>
              </a:graphicData>
            </a:graphic>
          </wp:anchor>
        </w:drawing>
      </w:r>
      <w:r w:rsidRPr="002863F2">
        <w:rPr>
          <w:rFonts w:ascii="Arial" w:hAnsi="Arial" w:cs="Arial"/>
          <w:b/>
          <w:i/>
          <w:color w:val="000000" w:themeColor="text1"/>
        </w:rPr>
        <w:t xml:space="preserve">Reviewed by:   </w:t>
      </w:r>
      <w:proofErr w:type="spellStart"/>
      <w:r w:rsidRPr="002863F2">
        <w:rPr>
          <w:rFonts w:ascii="Arial" w:hAnsi="Arial" w:cs="Arial"/>
          <w:b/>
          <w:i/>
          <w:color w:val="000000" w:themeColor="text1"/>
        </w:rPr>
        <w:t>Tofayel</w:t>
      </w:r>
      <w:proofErr w:type="spellEnd"/>
      <w:r w:rsidRPr="002863F2">
        <w:rPr>
          <w:rFonts w:ascii="Arial" w:hAnsi="Arial" w:cs="Arial"/>
          <w:b/>
          <w:i/>
          <w:color w:val="000000" w:themeColor="text1"/>
        </w:rPr>
        <w:t xml:space="preserve"> </w:t>
      </w:r>
      <w:proofErr w:type="spellStart"/>
      <w:r w:rsidRPr="002863F2">
        <w:rPr>
          <w:rFonts w:ascii="Arial" w:hAnsi="Arial" w:cs="Arial"/>
          <w:b/>
          <w:i/>
          <w:color w:val="000000" w:themeColor="text1"/>
        </w:rPr>
        <w:t>Hossain</w:t>
      </w:r>
      <w:proofErr w:type="spellEnd"/>
      <w:r w:rsidRPr="002863F2">
        <w:rPr>
          <w:rFonts w:ascii="Arial" w:hAnsi="Arial" w:cs="Arial"/>
          <w:b/>
          <w:i/>
          <w:color w:val="000000" w:themeColor="text1"/>
        </w:rPr>
        <w:t xml:space="preserve"> </w:t>
      </w:r>
      <w:proofErr w:type="spellStart"/>
      <w:r w:rsidRPr="002863F2">
        <w:rPr>
          <w:rFonts w:ascii="Arial" w:hAnsi="Arial" w:cs="Arial"/>
          <w:b/>
          <w:i/>
          <w:color w:val="000000" w:themeColor="text1"/>
        </w:rPr>
        <w:t>Basunia</w:t>
      </w:r>
      <w:proofErr w:type="spellEnd"/>
      <w:r w:rsidRPr="002863F2">
        <w:rPr>
          <w:rFonts w:ascii="Arial" w:hAnsi="Arial" w:cs="Arial"/>
          <w:color w:val="000000" w:themeColor="text1"/>
        </w:rPr>
        <w:tab/>
        <w:t xml:space="preserve">           Designation: Social Management Specialist, MGSP, </w:t>
      </w:r>
      <w:proofErr w:type="gramStart"/>
      <w:r w:rsidRPr="002863F2">
        <w:rPr>
          <w:rFonts w:ascii="Arial" w:hAnsi="Arial" w:cs="Arial"/>
          <w:color w:val="000000" w:themeColor="text1"/>
        </w:rPr>
        <w:t>LGED</w:t>
      </w:r>
      <w:proofErr w:type="gramEnd"/>
    </w:p>
    <w:p w:rsidR="00E01AB9" w:rsidRPr="002863F2" w:rsidRDefault="00E01AB9" w:rsidP="00E01AB9">
      <w:pPr>
        <w:rPr>
          <w:rFonts w:ascii="Arial" w:hAnsi="Arial" w:cs="Arial"/>
          <w:color w:val="000000" w:themeColor="text1"/>
        </w:rPr>
      </w:pPr>
    </w:p>
    <w:p w:rsidR="00E01AB9" w:rsidRPr="002863F2" w:rsidRDefault="00E01AB9" w:rsidP="00E01AB9">
      <w:pPr>
        <w:rPr>
          <w:rFonts w:ascii="Arial" w:hAnsi="Arial" w:cs="Arial"/>
          <w:color w:val="000000" w:themeColor="text1"/>
        </w:rPr>
      </w:pPr>
      <w:r w:rsidRPr="002863F2">
        <w:rPr>
          <w:rFonts w:ascii="Arial" w:hAnsi="Arial" w:cs="Arial"/>
          <w:color w:val="000000" w:themeColor="text1"/>
        </w:rPr>
        <w:t xml:space="preserve">Signature: </w:t>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r>
      <w:r w:rsidRPr="002863F2">
        <w:rPr>
          <w:rFonts w:ascii="Arial" w:hAnsi="Arial" w:cs="Arial"/>
          <w:color w:val="000000" w:themeColor="text1"/>
        </w:rPr>
        <w:tab/>
        <w:t xml:space="preserve">Date: </w:t>
      </w:r>
      <w:r w:rsidR="00BE37F7">
        <w:rPr>
          <w:rFonts w:ascii="Arial" w:hAnsi="Arial" w:cs="Arial"/>
          <w:color w:val="000000" w:themeColor="text1"/>
        </w:rPr>
        <w:t>21.07.16</w:t>
      </w:r>
    </w:p>
    <w:p w:rsidR="00E01AB9" w:rsidRDefault="00E01AB9" w:rsidP="00E01AB9">
      <w:pPr>
        <w:widowControl w:val="0"/>
        <w:autoSpaceDE w:val="0"/>
        <w:autoSpaceDN w:val="0"/>
        <w:adjustRightInd w:val="0"/>
        <w:spacing w:line="281" w:lineRule="auto"/>
        <w:ind w:right="124"/>
        <w:jc w:val="both"/>
        <w:rPr>
          <w:rFonts w:ascii="Arial" w:hAnsi="Arial" w:cs="Arial"/>
        </w:rPr>
      </w:pPr>
    </w:p>
    <w:p w:rsidR="00E01AB9" w:rsidRPr="00902EFF" w:rsidRDefault="00E01AB9" w:rsidP="00E01AB9">
      <w:pPr>
        <w:widowControl w:val="0"/>
        <w:autoSpaceDE w:val="0"/>
        <w:autoSpaceDN w:val="0"/>
        <w:adjustRightInd w:val="0"/>
        <w:spacing w:line="281" w:lineRule="auto"/>
        <w:ind w:right="124"/>
        <w:jc w:val="both"/>
        <w:rPr>
          <w:rFonts w:ascii="Arial" w:hAnsi="Arial" w:cs="Arial"/>
        </w:rPr>
      </w:pPr>
      <w:r w:rsidRPr="002863F2">
        <w:rPr>
          <w:rFonts w:ascii="Arial" w:hAnsi="Arial" w:cs="Arial"/>
          <w:b/>
        </w:rPr>
        <w:t>Participa</w:t>
      </w:r>
      <w:r>
        <w:rPr>
          <w:rFonts w:ascii="Arial" w:hAnsi="Arial" w:cs="Arial"/>
          <w:b/>
        </w:rPr>
        <w:t>tion and Consultation meeting for</w:t>
      </w:r>
      <w:r w:rsidRPr="002863F2">
        <w:rPr>
          <w:rFonts w:ascii="Arial" w:hAnsi="Arial" w:cs="Arial"/>
          <w:b/>
        </w:rPr>
        <w:t xml:space="preserve"> subproject</w:t>
      </w:r>
      <w:r>
        <w:rPr>
          <w:rFonts w:ascii="Arial" w:hAnsi="Arial" w:cs="Arial"/>
          <w:b/>
        </w:rPr>
        <w:t>s</w:t>
      </w:r>
      <w:r w:rsidRPr="002863F2">
        <w:rPr>
          <w:rFonts w:ascii="Arial" w:hAnsi="Arial" w:cs="Arial"/>
        </w:rPr>
        <w:t>:</w:t>
      </w:r>
      <w:r w:rsidR="006615CB">
        <w:rPr>
          <w:rFonts w:ascii="Arial" w:hAnsi="Arial" w:cs="Arial"/>
        </w:rPr>
        <w:t xml:space="preserve"> </w:t>
      </w:r>
      <w:r w:rsidRPr="00902EFF">
        <w:rPr>
          <w:rFonts w:ascii="Arial" w:hAnsi="Arial" w:cs="Arial"/>
        </w:rPr>
        <w:t xml:space="preserve">A Participation </w:t>
      </w:r>
      <w:r>
        <w:rPr>
          <w:rFonts w:ascii="Arial" w:hAnsi="Arial" w:cs="Arial"/>
        </w:rPr>
        <w:t>and Consultation meeting was</w:t>
      </w:r>
      <w:r w:rsidRPr="00902EFF">
        <w:rPr>
          <w:rFonts w:ascii="Arial" w:hAnsi="Arial" w:cs="Arial"/>
        </w:rPr>
        <w:t xml:space="preserve"> held in the subproject site to carry out the feasibility of the specific subproject. Consultations with communities and other stakeholders have been used as a two-way communication to provide information about the subproject and obtain feedback from the communities on subproject approach, design and implementation. Consultations were carried out through open meetings,</w:t>
      </w:r>
      <w:r w:rsidR="00896A14">
        <w:rPr>
          <w:rFonts w:ascii="Arial" w:hAnsi="Arial" w:cs="Arial"/>
        </w:rPr>
        <w:t xml:space="preserve"> </w:t>
      </w:r>
      <w:r w:rsidR="00C42690">
        <w:rPr>
          <w:rFonts w:ascii="Arial" w:hAnsi="Arial" w:cs="Arial"/>
        </w:rPr>
        <w:t>G</w:t>
      </w:r>
      <w:r w:rsidR="00A71C8B">
        <w:rPr>
          <w:rFonts w:ascii="Arial" w:hAnsi="Arial" w:cs="Arial"/>
        </w:rPr>
        <w:t>roup D</w:t>
      </w:r>
      <w:r w:rsidR="00D20094">
        <w:rPr>
          <w:rFonts w:ascii="Arial" w:hAnsi="Arial" w:cs="Arial"/>
        </w:rPr>
        <w:t xml:space="preserve">iscussions </w:t>
      </w:r>
      <w:r w:rsidRPr="00902EFF">
        <w:rPr>
          <w:rFonts w:ascii="Arial" w:hAnsi="Arial" w:cs="Arial"/>
        </w:rPr>
        <w:t>and key informant interviews (KII). From the meeting, this specific subproject is very important for the economic development of the communities which in turn will be implemented.</w:t>
      </w:r>
    </w:p>
    <w:p w:rsidR="00E01AB9" w:rsidRPr="00902EFF" w:rsidRDefault="00E01AB9" w:rsidP="00E01AB9">
      <w:pPr>
        <w:widowControl w:val="0"/>
        <w:autoSpaceDE w:val="0"/>
        <w:autoSpaceDN w:val="0"/>
        <w:adjustRightInd w:val="0"/>
        <w:spacing w:line="281" w:lineRule="auto"/>
        <w:ind w:right="124"/>
        <w:jc w:val="both"/>
        <w:rPr>
          <w:rFonts w:ascii="Arial" w:hAnsi="Arial" w:cs="Arial"/>
        </w:rPr>
      </w:pPr>
    </w:p>
    <w:p w:rsidR="00E01AB9" w:rsidRPr="00902EFF" w:rsidRDefault="00E01AB9" w:rsidP="00E01AB9">
      <w:pPr>
        <w:widowControl w:val="0"/>
        <w:autoSpaceDE w:val="0"/>
        <w:autoSpaceDN w:val="0"/>
        <w:adjustRightInd w:val="0"/>
        <w:spacing w:line="281" w:lineRule="auto"/>
        <w:ind w:right="124"/>
        <w:jc w:val="both"/>
        <w:rPr>
          <w:rFonts w:ascii="Arial" w:hAnsi="Arial" w:cs="Arial"/>
        </w:rPr>
      </w:pPr>
      <w:r w:rsidRPr="00902EFF">
        <w:rPr>
          <w:rFonts w:ascii="Arial" w:hAnsi="Arial" w:cs="Arial"/>
        </w:rPr>
        <w:t>The consultation process was carried out with distinct groups at urban areas.</w:t>
      </w:r>
    </w:p>
    <w:p w:rsidR="00E01AB9" w:rsidRPr="00902EFF" w:rsidRDefault="00E01AB9" w:rsidP="00E01AB9">
      <w:pPr>
        <w:widowControl w:val="0"/>
        <w:autoSpaceDE w:val="0"/>
        <w:autoSpaceDN w:val="0"/>
        <w:adjustRightInd w:val="0"/>
        <w:spacing w:line="281" w:lineRule="auto"/>
        <w:ind w:right="124"/>
        <w:jc w:val="both"/>
        <w:rPr>
          <w:rFonts w:ascii="Arial" w:hAnsi="Arial" w:cs="Arial"/>
        </w:rPr>
      </w:pPr>
    </w:p>
    <w:p w:rsidR="00E01AB9" w:rsidRDefault="00E01AB9" w:rsidP="00E01AB9">
      <w:pPr>
        <w:widowControl w:val="0"/>
        <w:autoSpaceDE w:val="0"/>
        <w:autoSpaceDN w:val="0"/>
        <w:adjustRightInd w:val="0"/>
        <w:spacing w:line="281" w:lineRule="auto"/>
        <w:ind w:right="124"/>
        <w:jc w:val="both"/>
        <w:rPr>
          <w:rFonts w:ascii="Arial" w:hAnsi="Arial" w:cs="Arial"/>
        </w:rPr>
      </w:pPr>
      <w:r w:rsidRPr="00902EFF">
        <w:rPr>
          <w:rFonts w:ascii="Arial" w:hAnsi="Arial" w:cs="Arial"/>
        </w:rPr>
        <w:t>Key informants were ULB Mayors, Ward Commissioners, Engineers, and Businessmen.</w:t>
      </w:r>
    </w:p>
    <w:p w:rsidR="00E01AB9" w:rsidRDefault="00E01AB9" w:rsidP="00E01AB9">
      <w:pPr>
        <w:widowControl w:val="0"/>
        <w:autoSpaceDE w:val="0"/>
        <w:autoSpaceDN w:val="0"/>
        <w:adjustRightInd w:val="0"/>
        <w:spacing w:line="281" w:lineRule="auto"/>
        <w:ind w:right="124"/>
        <w:jc w:val="both"/>
        <w:rPr>
          <w:rFonts w:ascii="Arial" w:hAnsi="Arial" w:cs="Arial"/>
        </w:rPr>
      </w:pPr>
    </w:p>
    <w:p w:rsidR="00E01AB9" w:rsidRDefault="00E01AB9" w:rsidP="00E01AB9">
      <w:pPr>
        <w:widowControl w:val="0"/>
        <w:autoSpaceDE w:val="0"/>
        <w:autoSpaceDN w:val="0"/>
        <w:adjustRightInd w:val="0"/>
        <w:spacing w:line="281" w:lineRule="auto"/>
        <w:ind w:right="124"/>
        <w:jc w:val="both"/>
        <w:rPr>
          <w:rFonts w:ascii="Arial" w:hAnsi="Arial" w:cs="Arial"/>
        </w:rPr>
      </w:pPr>
    </w:p>
    <w:p w:rsidR="00E01AB9" w:rsidRPr="002863F2" w:rsidRDefault="00E01AB9" w:rsidP="00E01AB9">
      <w:pPr>
        <w:widowControl w:val="0"/>
        <w:autoSpaceDE w:val="0"/>
        <w:autoSpaceDN w:val="0"/>
        <w:adjustRightInd w:val="0"/>
        <w:spacing w:line="281" w:lineRule="auto"/>
        <w:ind w:right="124"/>
        <w:jc w:val="both"/>
        <w:rPr>
          <w:rFonts w:ascii="Arial" w:hAnsi="Arial" w:cs="Arial"/>
        </w:rPr>
      </w:pPr>
      <w:r w:rsidRPr="003960DC">
        <w:rPr>
          <w:rFonts w:ascii="Arial" w:hAnsi="Arial" w:cs="Arial"/>
          <w:noProof/>
        </w:rPr>
        <w:lastRenderedPageBreak/>
        <w:drawing>
          <wp:inline distT="0" distB="0" distL="0" distR="0">
            <wp:extent cx="5943600" cy="8237344"/>
            <wp:effectExtent l="0" t="0" r="0" b="0"/>
            <wp:docPr id="30" name="Picture 2" descr="C:\Users\Akhter Jahan\Downloads\14922933_1136899039761944_10976399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hter Jahan\Downloads\14922933_1136899039761944_1097639900_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237344"/>
                    </a:xfrm>
                    <a:prstGeom prst="rect">
                      <a:avLst/>
                    </a:prstGeom>
                    <a:noFill/>
                    <a:ln>
                      <a:noFill/>
                    </a:ln>
                  </pic:spPr>
                </pic:pic>
              </a:graphicData>
            </a:graphic>
          </wp:inline>
        </w:drawing>
      </w:r>
    </w:p>
    <w:p w:rsidR="00024B20" w:rsidRDefault="00A00DD3" w:rsidP="00E01AB9">
      <w:pPr>
        <w:rPr>
          <w:rFonts w:ascii="Arial" w:hAnsi="Arial" w:cs="Arial"/>
        </w:rPr>
      </w:pPr>
      <w:r w:rsidRPr="00A00DD3">
        <w:rPr>
          <w:rFonts w:ascii="Arial" w:hAnsi="Arial" w:cs="Arial"/>
        </w:rPr>
        <w:object w:dxaOrig="3052" w:dyaOrig="4320">
          <v:shape id="_x0000_i1025" type="#_x0000_t75" style="width:440.2pt;height:653.25pt" o:ole="">
            <v:imagedata r:id="rId26" o:title=""/>
          </v:shape>
          <o:OLEObject Type="Embed" ProgID="FoxitReader.Document" ShapeID="_x0000_i1025" DrawAspect="Content" ObjectID="_1567811293" r:id="rId27"/>
        </w:object>
      </w:r>
    </w:p>
    <w:p w:rsidR="00024B20" w:rsidRDefault="006A056B" w:rsidP="00E01AB9">
      <w:pPr>
        <w:rPr>
          <w:rFonts w:ascii="Arial" w:hAnsi="Arial" w:cs="Arial"/>
        </w:rPr>
      </w:pPr>
      <w:r>
        <w:rPr>
          <w:rFonts w:ascii="Arial" w:hAnsi="Arial" w:cs="Arial"/>
        </w:rPr>
        <w:lastRenderedPageBreak/>
        <w:pict>
          <v:shape id="_x0000_i1026" type="#_x0000_t75" style="width:485.25pt;height:685.45pt">
            <v:imagedata r:id="rId28" o:title="Page0001"/>
          </v:shape>
        </w:pict>
      </w:r>
    </w:p>
    <w:p w:rsidR="00024B20" w:rsidRDefault="006A056B" w:rsidP="00E01AB9">
      <w:pPr>
        <w:rPr>
          <w:rFonts w:ascii="Arial" w:hAnsi="Arial" w:cs="Arial"/>
        </w:rPr>
      </w:pPr>
      <w:r>
        <w:rPr>
          <w:rFonts w:ascii="Arial" w:hAnsi="Arial" w:cs="Arial"/>
        </w:rPr>
        <w:lastRenderedPageBreak/>
        <w:pict>
          <v:shape id="_x0000_i1027" type="#_x0000_t75" style="width:485.25pt;height:685.45pt">
            <v:imagedata r:id="rId29" o:title="Page0002"/>
          </v:shape>
        </w:pict>
      </w:r>
    </w:p>
    <w:p w:rsidR="00024B20" w:rsidRDefault="006A056B" w:rsidP="00E01AB9">
      <w:pPr>
        <w:rPr>
          <w:rFonts w:ascii="Arial" w:hAnsi="Arial" w:cs="Arial"/>
        </w:rPr>
      </w:pPr>
      <w:r>
        <w:rPr>
          <w:rFonts w:ascii="Arial" w:hAnsi="Arial" w:cs="Arial"/>
        </w:rPr>
        <w:lastRenderedPageBreak/>
        <w:pict>
          <v:shape id="_x0000_i1028" type="#_x0000_t75" style="width:451.9pt;height:636.9pt">
            <v:imagedata r:id="rId30" o:title="Page0003"/>
          </v:shape>
        </w:pict>
      </w:r>
    </w:p>
    <w:p w:rsidR="00024B20" w:rsidRDefault="008056EF" w:rsidP="008056EF">
      <w:pPr>
        <w:tabs>
          <w:tab w:val="left" w:pos="8769"/>
        </w:tabs>
        <w:rPr>
          <w:rFonts w:ascii="Arial" w:hAnsi="Arial" w:cs="Arial"/>
        </w:rPr>
      </w:pPr>
      <w:r>
        <w:rPr>
          <w:rFonts w:ascii="Arial" w:hAnsi="Arial" w:cs="Arial"/>
        </w:rPr>
        <w:tab/>
      </w:r>
    </w:p>
    <w:p w:rsidR="00024B20" w:rsidRDefault="00024B20" w:rsidP="00E01AB9">
      <w:pPr>
        <w:rPr>
          <w:rFonts w:ascii="Arial" w:hAnsi="Arial" w:cs="Arial"/>
        </w:rPr>
      </w:pPr>
    </w:p>
    <w:p w:rsidR="00024B20" w:rsidRPr="001645F2" w:rsidRDefault="006A056B" w:rsidP="00E01AB9">
      <w:pPr>
        <w:rPr>
          <w:rFonts w:ascii="Arial" w:hAnsi="Arial" w:cs="Arial"/>
        </w:rPr>
      </w:pPr>
      <w:r>
        <w:rPr>
          <w:rFonts w:ascii="Arial" w:hAnsi="Arial" w:cs="Arial"/>
        </w:rPr>
        <w:lastRenderedPageBreak/>
        <w:pict>
          <v:shape id="_x0000_i1029" type="#_x0000_t75" style="width:484.1pt;height:684.9pt">
            <v:imagedata r:id="rId31" o:title="Page0004"/>
          </v:shape>
        </w:pict>
      </w:r>
    </w:p>
    <w:sectPr w:rsidR="00024B20" w:rsidRPr="001645F2" w:rsidSect="00190871">
      <w:headerReference w:type="default" r:id="rId32"/>
      <w:footerReference w:type="default" r:id="rId33"/>
      <w:pgSz w:w="11920" w:h="16840"/>
      <w:pgMar w:top="1360" w:right="960" w:bottom="1710" w:left="1240" w:header="11" w:footer="305" w:gutter="0"/>
      <w:pgNumType w:start="22"/>
      <w:cols w:space="720" w:equalWidth="0">
        <w:col w:w="9720"/>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488" w:rsidRDefault="00DE7488" w:rsidP="00DC10C8">
      <w:r>
        <w:separator/>
      </w:r>
    </w:p>
  </w:endnote>
  <w:endnote w:type="continuationSeparator" w:id="0">
    <w:p w:rsidR="00DE7488" w:rsidRDefault="00DE7488" w:rsidP="00DC1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tonnyMJ">
    <w:panose1 w:val="00000000000000000000"/>
    <w:charset w:val="00"/>
    <w:family w:val="auto"/>
    <w:pitch w:val="variable"/>
    <w:sig w:usb0="80000AAF" w:usb1="00000048" w:usb2="00000000" w:usb3="00000000" w:csb0="0000003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8781"/>
      <w:docPartObj>
        <w:docPartGallery w:val="Page Numbers (Bottom of Page)"/>
        <w:docPartUnique/>
      </w:docPartObj>
    </w:sdtPr>
    <w:sdtEndPr>
      <w:rPr>
        <w:rFonts w:ascii="Arial" w:hAnsi="Arial" w:cs="Arial"/>
        <w:sz w:val="22"/>
        <w:szCs w:val="22"/>
      </w:rPr>
    </w:sdtEndPr>
    <w:sdtContent>
      <w:sdt>
        <w:sdtPr>
          <w:id w:val="565050523"/>
          <w:docPartObj>
            <w:docPartGallery w:val="Page Numbers (Top of Page)"/>
            <w:docPartUnique/>
          </w:docPartObj>
        </w:sdtPr>
        <w:sdtEndPr>
          <w:rPr>
            <w:rFonts w:ascii="Arial" w:hAnsi="Arial" w:cs="Arial"/>
            <w:sz w:val="22"/>
            <w:szCs w:val="22"/>
          </w:rPr>
        </w:sdtEndPr>
        <w:sdtContent>
          <w:p w:rsidR="00E266EC" w:rsidRPr="007076BB" w:rsidRDefault="00E266EC">
            <w:pPr>
              <w:pStyle w:val="Footer"/>
              <w:jc w:val="right"/>
              <w:rPr>
                <w:rFonts w:ascii="Arial" w:hAnsi="Arial" w:cs="Arial"/>
                <w:sz w:val="22"/>
                <w:szCs w:val="22"/>
              </w:rPr>
            </w:pPr>
            <w:r w:rsidRPr="007076BB">
              <w:rPr>
                <w:rFonts w:ascii="Arial" w:hAnsi="Arial" w:cs="Arial"/>
                <w:sz w:val="22"/>
                <w:szCs w:val="22"/>
              </w:rPr>
              <w:t xml:space="preserve">Page </w:t>
            </w:r>
            <w:r w:rsidRPr="007076BB">
              <w:rPr>
                <w:rFonts w:ascii="Arial" w:hAnsi="Arial" w:cs="Arial"/>
                <w:sz w:val="22"/>
                <w:szCs w:val="22"/>
              </w:rPr>
              <w:fldChar w:fldCharType="begin"/>
            </w:r>
            <w:r w:rsidRPr="007076BB">
              <w:rPr>
                <w:rFonts w:ascii="Arial" w:hAnsi="Arial" w:cs="Arial"/>
                <w:sz w:val="22"/>
                <w:szCs w:val="22"/>
              </w:rPr>
              <w:instrText xml:space="preserve"> PAGE </w:instrText>
            </w:r>
            <w:r w:rsidRPr="007076BB">
              <w:rPr>
                <w:rFonts w:ascii="Arial" w:hAnsi="Arial" w:cs="Arial"/>
                <w:sz w:val="22"/>
                <w:szCs w:val="22"/>
              </w:rPr>
              <w:fldChar w:fldCharType="separate"/>
            </w:r>
            <w:r w:rsidR="002A797D">
              <w:rPr>
                <w:rFonts w:ascii="Arial" w:hAnsi="Arial" w:cs="Arial"/>
                <w:noProof/>
                <w:sz w:val="22"/>
                <w:szCs w:val="22"/>
              </w:rPr>
              <w:t>2</w:t>
            </w:r>
            <w:r w:rsidRPr="007076BB">
              <w:rPr>
                <w:rFonts w:ascii="Arial" w:hAnsi="Arial" w:cs="Arial"/>
                <w:sz w:val="22"/>
                <w:szCs w:val="22"/>
              </w:rPr>
              <w:fldChar w:fldCharType="end"/>
            </w:r>
            <w:r w:rsidRPr="007076BB">
              <w:rPr>
                <w:rFonts w:ascii="Arial" w:hAnsi="Arial" w:cs="Arial"/>
                <w:sz w:val="22"/>
                <w:szCs w:val="22"/>
              </w:rPr>
              <w:t xml:space="preserve"> of </w:t>
            </w:r>
            <w:r w:rsidRPr="007076BB">
              <w:rPr>
                <w:rFonts w:ascii="Arial" w:hAnsi="Arial" w:cs="Arial"/>
                <w:sz w:val="22"/>
                <w:szCs w:val="22"/>
              </w:rPr>
              <w:fldChar w:fldCharType="begin"/>
            </w:r>
            <w:r w:rsidRPr="007076BB">
              <w:rPr>
                <w:rFonts w:ascii="Arial" w:hAnsi="Arial" w:cs="Arial"/>
                <w:sz w:val="22"/>
                <w:szCs w:val="22"/>
              </w:rPr>
              <w:instrText xml:space="preserve"> NUMPAGES  </w:instrText>
            </w:r>
            <w:r w:rsidRPr="007076BB">
              <w:rPr>
                <w:rFonts w:ascii="Arial" w:hAnsi="Arial" w:cs="Arial"/>
                <w:sz w:val="22"/>
                <w:szCs w:val="22"/>
              </w:rPr>
              <w:fldChar w:fldCharType="separate"/>
            </w:r>
            <w:r w:rsidR="002A797D">
              <w:rPr>
                <w:rFonts w:ascii="Arial" w:hAnsi="Arial" w:cs="Arial"/>
                <w:noProof/>
                <w:sz w:val="22"/>
                <w:szCs w:val="22"/>
              </w:rPr>
              <w:t>31</w:t>
            </w:r>
            <w:r w:rsidRPr="007076BB">
              <w:rPr>
                <w:rFonts w:ascii="Arial" w:hAnsi="Arial" w:cs="Arial"/>
                <w:sz w:val="22"/>
                <w:szCs w:val="22"/>
              </w:rPr>
              <w:fldChar w:fldCharType="end"/>
            </w:r>
          </w:p>
        </w:sdtContent>
      </w:sdt>
    </w:sdtContent>
  </w:sdt>
  <w:p w:rsidR="00E266EC" w:rsidRDefault="00E266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6EC" w:rsidRPr="007076BB" w:rsidRDefault="00E266EC" w:rsidP="000E5CDA">
    <w:pPr>
      <w:pStyle w:val="Footer"/>
      <w:jc w:val="right"/>
      <w:rPr>
        <w:rFonts w:ascii="Arial" w:hAnsi="Arial" w:cs="Arial"/>
        <w:sz w:val="22"/>
        <w:szCs w:val="22"/>
      </w:rPr>
    </w:pPr>
    <w:r w:rsidRPr="007076BB">
      <w:rPr>
        <w:rFonts w:ascii="Arial" w:hAnsi="Arial" w:cs="Arial"/>
        <w:sz w:val="22"/>
        <w:szCs w:val="22"/>
      </w:rPr>
      <w:t xml:space="preserve">Page </w:t>
    </w:r>
    <w:r w:rsidRPr="007076BB">
      <w:rPr>
        <w:rFonts w:ascii="Arial" w:hAnsi="Arial" w:cs="Arial"/>
        <w:sz w:val="22"/>
        <w:szCs w:val="22"/>
      </w:rPr>
      <w:fldChar w:fldCharType="begin"/>
    </w:r>
    <w:r w:rsidRPr="007076BB">
      <w:rPr>
        <w:rFonts w:ascii="Arial" w:hAnsi="Arial" w:cs="Arial"/>
        <w:sz w:val="22"/>
        <w:szCs w:val="22"/>
      </w:rPr>
      <w:instrText xml:space="preserve"> PAGE </w:instrText>
    </w:r>
    <w:r w:rsidRPr="007076BB">
      <w:rPr>
        <w:rFonts w:ascii="Arial" w:hAnsi="Arial" w:cs="Arial"/>
        <w:sz w:val="22"/>
        <w:szCs w:val="22"/>
      </w:rPr>
      <w:fldChar w:fldCharType="separate"/>
    </w:r>
    <w:r w:rsidR="002A797D">
      <w:rPr>
        <w:rFonts w:ascii="Arial" w:hAnsi="Arial" w:cs="Arial"/>
        <w:noProof/>
        <w:sz w:val="22"/>
        <w:szCs w:val="22"/>
      </w:rPr>
      <w:t>31</w:t>
    </w:r>
    <w:r w:rsidRPr="007076BB">
      <w:rPr>
        <w:rFonts w:ascii="Arial" w:hAnsi="Arial" w:cs="Arial"/>
        <w:sz w:val="22"/>
        <w:szCs w:val="22"/>
      </w:rPr>
      <w:fldChar w:fldCharType="end"/>
    </w:r>
    <w:r w:rsidRPr="007076BB">
      <w:rPr>
        <w:rFonts w:ascii="Arial" w:hAnsi="Arial" w:cs="Arial"/>
        <w:sz w:val="22"/>
        <w:szCs w:val="22"/>
      </w:rPr>
      <w:t xml:space="preserve"> of </w:t>
    </w:r>
    <w:r w:rsidRPr="007076BB">
      <w:rPr>
        <w:rFonts w:ascii="Arial" w:hAnsi="Arial" w:cs="Arial"/>
        <w:sz w:val="22"/>
        <w:szCs w:val="22"/>
      </w:rPr>
      <w:fldChar w:fldCharType="begin"/>
    </w:r>
    <w:r w:rsidRPr="007076BB">
      <w:rPr>
        <w:rFonts w:ascii="Arial" w:hAnsi="Arial" w:cs="Arial"/>
        <w:sz w:val="22"/>
        <w:szCs w:val="22"/>
      </w:rPr>
      <w:instrText xml:space="preserve"> NUMPAGES  </w:instrText>
    </w:r>
    <w:r w:rsidRPr="007076BB">
      <w:rPr>
        <w:rFonts w:ascii="Arial" w:hAnsi="Arial" w:cs="Arial"/>
        <w:sz w:val="22"/>
        <w:szCs w:val="22"/>
      </w:rPr>
      <w:fldChar w:fldCharType="separate"/>
    </w:r>
    <w:r w:rsidR="002A797D">
      <w:rPr>
        <w:rFonts w:ascii="Arial" w:hAnsi="Arial" w:cs="Arial"/>
        <w:noProof/>
        <w:sz w:val="22"/>
        <w:szCs w:val="22"/>
      </w:rPr>
      <w:t>31</w:t>
    </w:r>
    <w:r w:rsidRPr="007076BB">
      <w:rPr>
        <w:rFonts w:ascii="Arial" w:hAnsi="Arial" w:cs="Arial"/>
        <w:sz w:val="22"/>
        <w:szCs w:val="22"/>
      </w:rPr>
      <w:fldChar w:fldCharType="end"/>
    </w:r>
  </w:p>
  <w:p w:rsidR="00E266EC" w:rsidRDefault="00E266EC" w:rsidP="000E5CDA">
    <w:pPr>
      <w:pStyle w:val="Footer"/>
    </w:pPr>
  </w:p>
  <w:p w:rsidR="00E266EC" w:rsidRDefault="00E266EC">
    <w:pPr>
      <w:pStyle w:val="Footer"/>
      <w:jc w:val="center"/>
    </w:pPr>
  </w:p>
  <w:p w:rsidR="00E266EC" w:rsidRDefault="00E266EC">
    <w:pPr>
      <w:widowControl w:val="0"/>
      <w:autoSpaceDE w:val="0"/>
      <w:autoSpaceDN w:val="0"/>
      <w:adjustRightInd w:val="0"/>
      <w:spacing w:line="200" w:lineRule="exact"/>
      <w:rPr>
        <w:sz w:val="20"/>
        <w:szCs w:val="20"/>
      </w:rPr>
    </w:pPr>
  </w:p>
  <w:p w:rsidR="00E266EC" w:rsidRDefault="00E266EC">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488" w:rsidRDefault="00DE7488" w:rsidP="00DC10C8">
      <w:r>
        <w:separator/>
      </w:r>
    </w:p>
  </w:footnote>
  <w:footnote w:type="continuationSeparator" w:id="0">
    <w:p w:rsidR="00DE7488" w:rsidRDefault="00DE7488" w:rsidP="00DC1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6EC" w:rsidRDefault="00E266EC" w:rsidP="008706E3">
    <w:pPr>
      <w:pStyle w:val="Header"/>
      <w:jc w:val="right"/>
    </w:pPr>
  </w:p>
  <w:p w:rsidR="00E266EC" w:rsidRPr="007076BB" w:rsidRDefault="00E266EC" w:rsidP="008706E3">
    <w:pPr>
      <w:pStyle w:val="Header"/>
      <w:jc w:val="right"/>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6EC" w:rsidRDefault="00E266EC" w:rsidP="000E5CDA">
    <w:pPr>
      <w:pStyle w:val="Header"/>
      <w:jc w:val="right"/>
    </w:pPr>
  </w:p>
  <w:p w:rsidR="00E266EC" w:rsidRPr="000E5CDA" w:rsidRDefault="00E266EC" w:rsidP="000E5CDA">
    <w:pPr>
      <w:pStyle w:val="Header"/>
      <w:jc w:val="right"/>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55pt;height:10.55pt" o:bullet="t">
        <v:imagedata r:id="rId1" o:title="msoE38C"/>
      </v:shape>
    </w:pict>
  </w:numPicBullet>
  <w:numPicBullet w:numPicBulletId="1">
    <w:pict>
      <v:shape id="_x0000_i1035" type="#_x0000_t75" style="width:10.55pt;height:10.55pt" o:bullet="t">
        <v:imagedata r:id="rId2" o:title="msoE38C"/>
      </v:shape>
    </w:pict>
  </w:numPicBullet>
  <w:abstractNum w:abstractNumId="0">
    <w:nsid w:val="0069654B"/>
    <w:multiLevelType w:val="hybridMultilevel"/>
    <w:tmpl w:val="27B49B64"/>
    <w:lvl w:ilvl="0" w:tplc="ABFC5772">
      <w:start w:val="1"/>
      <w:numFmt w:val="decimal"/>
      <w:lvlText w:val="%1."/>
      <w:lvlJc w:val="left"/>
      <w:pPr>
        <w:ind w:left="72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23BA1"/>
    <w:multiLevelType w:val="hybridMultilevel"/>
    <w:tmpl w:val="9326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C3E03"/>
    <w:multiLevelType w:val="hybridMultilevel"/>
    <w:tmpl w:val="88746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C65CA9"/>
    <w:multiLevelType w:val="hybridMultilevel"/>
    <w:tmpl w:val="AFC6E334"/>
    <w:lvl w:ilvl="0" w:tplc="796ED6E6">
      <w:numFmt w:val="bullet"/>
      <w:lvlText w:val="·"/>
      <w:lvlJc w:val="left"/>
      <w:pPr>
        <w:ind w:left="1225" w:hanging="360"/>
      </w:pPr>
      <w:rPr>
        <w:rFonts w:ascii="Times New Roman" w:eastAsia="Calibri" w:hAnsi="Times New Roman" w:cs="Times New Roman" w:hint="default"/>
        <w:w w:val="141"/>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4">
    <w:nsid w:val="106942AD"/>
    <w:multiLevelType w:val="hybridMultilevel"/>
    <w:tmpl w:val="5E2AD3B0"/>
    <w:lvl w:ilvl="0" w:tplc="D6A0561E">
      <w:numFmt w:val="bullet"/>
      <w:lvlText w:val="·"/>
      <w:lvlJc w:val="left"/>
      <w:pPr>
        <w:ind w:left="550" w:hanging="360"/>
      </w:pPr>
      <w:rPr>
        <w:rFonts w:ascii="Times New Roman" w:eastAsia="Calibri" w:hAnsi="Times New Roman" w:cs="Times New Roman" w:hint="default"/>
        <w:w w:val="1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5254E6"/>
    <w:multiLevelType w:val="hybridMultilevel"/>
    <w:tmpl w:val="E78EF8FC"/>
    <w:lvl w:ilvl="0" w:tplc="616A9D5A">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F24DCB"/>
    <w:multiLevelType w:val="hybridMultilevel"/>
    <w:tmpl w:val="B51A58FA"/>
    <w:lvl w:ilvl="0" w:tplc="8B8C026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1B4F4D"/>
    <w:multiLevelType w:val="hybridMultilevel"/>
    <w:tmpl w:val="27D6B67C"/>
    <w:lvl w:ilvl="0" w:tplc="3392D36A">
      <w:numFmt w:val="bullet"/>
      <w:lvlText w:val="·"/>
      <w:lvlJc w:val="left"/>
      <w:pPr>
        <w:ind w:left="874" w:hanging="360"/>
      </w:pPr>
      <w:rPr>
        <w:rFonts w:ascii="Times New Roman" w:eastAsia="Calibri" w:hAnsi="Times New Roman" w:cs="Times New Roman" w:hint="default"/>
        <w:w w:val="1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8664D3"/>
    <w:multiLevelType w:val="hybridMultilevel"/>
    <w:tmpl w:val="A1D2A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4E6002"/>
    <w:multiLevelType w:val="hybridMultilevel"/>
    <w:tmpl w:val="06A2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F81A4B"/>
    <w:multiLevelType w:val="hybridMultilevel"/>
    <w:tmpl w:val="E6F01D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8125CF"/>
    <w:multiLevelType w:val="hybridMultilevel"/>
    <w:tmpl w:val="3C1A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0A7D75"/>
    <w:multiLevelType w:val="hybridMultilevel"/>
    <w:tmpl w:val="64F6B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EC61A5"/>
    <w:multiLevelType w:val="hybridMultilevel"/>
    <w:tmpl w:val="19AC4D20"/>
    <w:lvl w:ilvl="0" w:tplc="216220D6">
      <w:start w:val="1"/>
      <w:numFmt w:val="decimal"/>
      <w:lvlText w:val="(%1)"/>
      <w:lvlJc w:val="left"/>
      <w:pPr>
        <w:ind w:left="153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BB613E5"/>
    <w:multiLevelType w:val="hybridMultilevel"/>
    <w:tmpl w:val="D29C2504"/>
    <w:lvl w:ilvl="0" w:tplc="A112DD4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6C13FA"/>
    <w:multiLevelType w:val="hybridMultilevel"/>
    <w:tmpl w:val="20747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ED0E00"/>
    <w:multiLevelType w:val="hybridMultilevel"/>
    <w:tmpl w:val="5C42A510"/>
    <w:lvl w:ilvl="0" w:tplc="E0CC8748">
      <w:start w:val="1"/>
      <w:numFmt w:val="decimal"/>
      <w:lvlText w:val="%1."/>
      <w:lvlJc w:val="left"/>
      <w:pPr>
        <w:ind w:left="72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5E07C0"/>
    <w:multiLevelType w:val="hybridMultilevel"/>
    <w:tmpl w:val="F5E60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211C63"/>
    <w:multiLevelType w:val="hybridMultilevel"/>
    <w:tmpl w:val="92229F20"/>
    <w:lvl w:ilvl="0" w:tplc="04090001">
      <w:start w:val="1"/>
      <w:numFmt w:val="bullet"/>
      <w:lvlText w:val=""/>
      <w:lvlJc w:val="left"/>
      <w:pPr>
        <w:ind w:left="874" w:hanging="360"/>
      </w:pPr>
      <w:rPr>
        <w:rFonts w:ascii="Symbol" w:hAnsi="Symbol" w:hint="default"/>
        <w:w w:val="1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501E48"/>
    <w:multiLevelType w:val="hybridMultilevel"/>
    <w:tmpl w:val="D726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7E6710"/>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D9E0894"/>
    <w:multiLevelType w:val="hybridMultilevel"/>
    <w:tmpl w:val="6DBA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8A70CD"/>
    <w:multiLevelType w:val="hybridMultilevel"/>
    <w:tmpl w:val="2A22BD7E"/>
    <w:lvl w:ilvl="0" w:tplc="D6A0561E">
      <w:numFmt w:val="bullet"/>
      <w:lvlText w:val="·"/>
      <w:lvlJc w:val="left"/>
      <w:pPr>
        <w:ind w:left="550" w:hanging="360"/>
      </w:pPr>
      <w:rPr>
        <w:rFonts w:ascii="Times New Roman" w:eastAsia="Calibri" w:hAnsi="Times New Roman" w:cs="Times New Roman" w:hint="default"/>
        <w:w w:val="141"/>
      </w:rPr>
    </w:lvl>
    <w:lvl w:ilvl="1" w:tplc="04090003" w:tentative="1">
      <w:start w:val="1"/>
      <w:numFmt w:val="bullet"/>
      <w:lvlText w:val="o"/>
      <w:lvlJc w:val="left"/>
      <w:pPr>
        <w:ind w:left="1270" w:hanging="360"/>
      </w:pPr>
      <w:rPr>
        <w:rFonts w:ascii="Courier New" w:hAnsi="Courier New" w:cs="Courier New" w:hint="default"/>
      </w:rPr>
    </w:lvl>
    <w:lvl w:ilvl="2" w:tplc="04090005" w:tentative="1">
      <w:start w:val="1"/>
      <w:numFmt w:val="bullet"/>
      <w:lvlText w:val=""/>
      <w:lvlJc w:val="left"/>
      <w:pPr>
        <w:ind w:left="1990" w:hanging="360"/>
      </w:pPr>
      <w:rPr>
        <w:rFonts w:ascii="Wingdings" w:hAnsi="Wingdings" w:hint="default"/>
      </w:rPr>
    </w:lvl>
    <w:lvl w:ilvl="3" w:tplc="04090001" w:tentative="1">
      <w:start w:val="1"/>
      <w:numFmt w:val="bullet"/>
      <w:lvlText w:val=""/>
      <w:lvlJc w:val="left"/>
      <w:pPr>
        <w:ind w:left="2710" w:hanging="360"/>
      </w:pPr>
      <w:rPr>
        <w:rFonts w:ascii="Symbol" w:hAnsi="Symbol" w:hint="default"/>
      </w:rPr>
    </w:lvl>
    <w:lvl w:ilvl="4" w:tplc="04090003" w:tentative="1">
      <w:start w:val="1"/>
      <w:numFmt w:val="bullet"/>
      <w:lvlText w:val="o"/>
      <w:lvlJc w:val="left"/>
      <w:pPr>
        <w:ind w:left="3430" w:hanging="360"/>
      </w:pPr>
      <w:rPr>
        <w:rFonts w:ascii="Courier New" w:hAnsi="Courier New" w:cs="Courier New" w:hint="default"/>
      </w:rPr>
    </w:lvl>
    <w:lvl w:ilvl="5" w:tplc="04090005" w:tentative="1">
      <w:start w:val="1"/>
      <w:numFmt w:val="bullet"/>
      <w:lvlText w:val=""/>
      <w:lvlJc w:val="left"/>
      <w:pPr>
        <w:ind w:left="4150" w:hanging="360"/>
      </w:pPr>
      <w:rPr>
        <w:rFonts w:ascii="Wingdings" w:hAnsi="Wingdings" w:hint="default"/>
      </w:rPr>
    </w:lvl>
    <w:lvl w:ilvl="6" w:tplc="04090001" w:tentative="1">
      <w:start w:val="1"/>
      <w:numFmt w:val="bullet"/>
      <w:lvlText w:val=""/>
      <w:lvlJc w:val="left"/>
      <w:pPr>
        <w:ind w:left="4870" w:hanging="360"/>
      </w:pPr>
      <w:rPr>
        <w:rFonts w:ascii="Symbol" w:hAnsi="Symbol" w:hint="default"/>
      </w:rPr>
    </w:lvl>
    <w:lvl w:ilvl="7" w:tplc="04090003" w:tentative="1">
      <w:start w:val="1"/>
      <w:numFmt w:val="bullet"/>
      <w:lvlText w:val="o"/>
      <w:lvlJc w:val="left"/>
      <w:pPr>
        <w:ind w:left="5590" w:hanging="360"/>
      </w:pPr>
      <w:rPr>
        <w:rFonts w:ascii="Courier New" w:hAnsi="Courier New" w:cs="Courier New" w:hint="default"/>
      </w:rPr>
    </w:lvl>
    <w:lvl w:ilvl="8" w:tplc="04090005" w:tentative="1">
      <w:start w:val="1"/>
      <w:numFmt w:val="bullet"/>
      <w:lvlText w:val=""/>
      <w:lvlJc w:val="left"/>
      <w:pPr>
        <w:ind w:left="6310" w:hanging="360"/>
      </w:pPr>
      <w:rPr>
        <w:rFonts w:ascii="Wingdings" w:hAnsi="Wingdings" w:hint="default"/>
      </w:rPr>
    </w:lvl>
  </w:abstractNum>
  <w:abstractNum w:abstractNumId="23">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BF3423"/>
    <w:multiLevelType w:val="hybridMultilevel"/>
    <w:tmpl w:val="DB9CADE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7B2DE8"/>
    <w:multiLevelType w:val="hybridMultilevel"/>
    <w:tmpl w:val="EFA40ED6"/>
    <w:lvl w:ilvl="0" w:tplc="71F09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3015A0"/>
    <w:multiLevelType w:val="hybridMultilevel"/>
    <w:tmpl w:val="5EE2662C"/>
    <w:lvl w:ilvl="0" w:tplc="2EC82D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974D29"/>
    <w:multiLevelType w:val="hybridMultilevel"/>
    <w:tmpl w:val="DB7A85BE"/>
    <w:lvl w:ilvl="0" w:tplc="C3F63170">
      <w:start w:val="4"/>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3F240B7"/>
    <w:multiLevelType w:val="hybridMultilevel"/>
    <w:tmpl w:val="DCD4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591F3425"/>
    <w:multiLevelType w:val="hybridMultilevel"/>
    <w:tmpl w:val="1250DEF0"/>
    <w:lvl w:ilvl="0" w:tplc="3392D36A">
      <w:numFmt w:val="bullet"/>
      <w:lvlText w:val="·"/>
      <w:lvlJc w:val="left"/>
      <w:pPr>
        <w:ind w:left="874" w:hanging="360"/>
      </w:pPr>
      <w:rPr>
        <w:rFonts w:ascii="Times New Roman" w:eastAsia="Calibri" w:hAnsi="Times New Roman" w:cs="Times New Roman" w:hint="default"/>
        <w:w w:val="141"/>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31">
    <w:nsid w:val="5CB84C0E"/>
    <w:multiLevelType w:val="hybridMultilevel"/>
    <w:tmpl w:val="A5949E78"/>
    <w:lvl w:ilvl="0" w:tplc="4206655A">
      <w:start w:val="1"/>
      <w:numFmt w:val="upperLetter"/>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4810B8"/>
    <w:multiLevelType w:val="hybridMultilevel"/>
    <w:tmpl w:val="1A3A6CC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6F0655"/>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8C2ACF"/>
    <w:multiLevelType w:val="hybridMultilevel"/>
    <w:tmpl w:val="E8FE16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9720BD"/>
    <w:multiLevelType w:val="hybridMultilevel"/>
    <w:tmpl w:val="EFA40ED6"/>
    <w:lvl w:ilvl="0" w:tplc="71F092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5B079D"/>
    <w:multiLevelType w:val="hybridMultilevel"/>
    <w:tmpl w:val="D4927A08"/>
    <w:lvl w:ilvl="0" w:tplc="2DEC0BA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8">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C023FC"/>
    <w:multiLevelType w:val="hybridMultilevel"/>
    <w:tmpl w:val="EFA40ED6"/>
    <w:lvl w:ilvl="0" w:tplc="71F092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AD463E"/>
    <w:multiLevelType w:val="hybridMultilevel"/>
    <w:tmpl w:val="E076A7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88142A"/>
    <w:multiLevelType w:val="hybridMultilevel"/>
    <w:tmpl w:val="578CE8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D60EF8"/>
    <w:multiLevelType w:val="hybridMultilevel"/>
    <w:tmpl w:val="FA32E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41"/>
  </w:num>
  <w:num w:numId="3">
    <w:abstractNumId w:val="36"/>
  </w:num>
  <w:num w:numId="4">
    <w:abstractNumId w:val="29"/>
  </w:num>
  <w:num w:numId="5">
    <w:abstractNumId w:val="38"/>
  </w:num>
  <w:num w:numId="6">
    <w:abstractNumId w:val="23"/>
  </w:num>
  <w:num w:numId="7">
    <w:abstractNumId w:val="34"/>
  </w:num>
  <w:num w:numId="8">
    <w:abstractNumId w:val="20"/>
  </w:num>
  <w:num w:numId="9">
    <w:abstractNumId w:val="32"/>
  </w:num>
  <w:num w:numId="10">
    <w:abstractNumId w:val="19"/>
  </w:num>
  <w:num w:numId="11">
    <w:abstractNumId w:val="11"/>
  </w:num>
  <w:num w:numId="12">
    <w:abstractNumId w:val="22"/>
  </w:num>
  <w:num w:numId="13">
    <w:abstractNumId w:val="4"/>
  </w:num>
  <w:num w:numId="14">
    <w:abstractNumId w:val="30"/>
  </w:num>
  <w:num w:numId="15">
    <w:abstractNumId w:val="7"/>
  </w:num>
  <w:num w:numId="16">
    <w:abstractNumId w:val="18"/>
  </w:num>
  <w:num w:numId="17">
    <w:abstractNumId w:val="21"/>
  </w:num>
  <w:num w:numId="18">
    <w:abstractNumId w:val="3"/>
  </w:num>
  <w:num w:numId="19">
    <w:abstractNumId w:val="25"/>
  </w:num>
  <w:num w:numId="20">
    <w:abstractNumId w:val="6"/>
  </w:num>
  <w:num w:numId="21">
    <w:abstractNumId w:val="33"/>
  </w:num>
  <w:num w:numId="22">
    <w:abstractNumId w:val="5"/>
  </w:num>
  <w:num w:numId="23">
    <w:abstractNumId w:val="15"/>
  </w:num>
  <w:num w:numId="24">
    <w:abstractNumId w:val="10"/>
  </w:num>
  <w:num w:numId="25">
    <w:abstractNumId w:val="17"/>
  </w:num>
  <w:num w:numId="26">
    <w:abstractNumId w:val="28"/>
  </w:num>
  <w:num w:numId="27">
    <w:abstractNumId w:val="9"/>
  </w:num>
  <w:num w:numId="28">
    <w:abstractNumId w:val="12"/>
  </w:num>
  <w:num w:numId="29">
    <w:abstractNumId w:val="8"/>
  </w:num>
  <w:num w:numId="30">
    <w:abstractNumId w:val="40"/>
  </w:num>
  <w:num w:numId="31">
    <w:abstractNumId w:val="24"/>
  </w:num>
  <w:num w:numId="32">
    <w:abstractNumId w:val="2"/>
  </w:num>
  <w:num w:numId="33">
    <w:abstractNumId w:val="14"/>
  </w:num>
  <w:num w:numId="34">
    <w:abstractNumId w:val="27"/>
  </w:num>
  <w:num w:numId="35">
    <w:abstractNumId w:val="16"/>
  </w:num>
  <w:num w:numId="36">
    <w:abstractNumId w:val="13"/>
  </w:num>
  <w:num w:numId="37">
    <w:abstractNumId w:val="1"/>
  </w:num>
  <w:num w:numId="38">
    <w:abstractNumId w:val="42"/>
  </w:num>
  <w:num w:numId="39">
    <w:abstractNumId w:val="35"/>
  </w:num>
  <w:num w:numId="40">
    <w:abstractNumId w:val="39"/>
  </w:num>
  <w:num w:numId="41">
    <w:abstractNumId w:val="26"/>
  </w:num>
  <w:num w:numId="42">
    <w:abstractNumId w:val="0"/>
  </w:num>
  <w:num w:numId="43">
    <w:abstractNumId w:val="37"/>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1F1F"/>
    <w:rsid w:val="00004828"/>
    <w:rsid w:val="00005518"/>
    <w:rsid w:val="00005987"/>
    <w:rsid w:val="0001253A"/>
    <w:rsid w:val="00020695"/>
    <w:rsid w:val="000208D1"/>
    <w:rsid w:val="00022DEE"/>
    <w:rsid w:val="00023CF4"/>
    <w:rsid w:val="00024B20"/>
    <w:rsid w:val="0002549A"/>
    <w:rsid w:val="00026962"/>
    <w:rsid w:val="0003055B"/>
    <w:rsid w:val="00031F2A"/>
    <w:rsid w:val="000337DB"/>
    <w:rsid w:val="000344F9"/>
    <w:rsid w:val="0004078D"/>
    <w:rsid w:val="00041BD7"/>
    <w:rsid w:val="00041DB5"/>
    <w:rsid w:val="000431AA"/>
    <w:rsid w:val="00044CD7"/>
    <w:rsid w:val="00044D64"/>
    <w:rsid w:val="00045057"/>
    <w:rsid w:val="00046A82"/>
    <w:rsid w:val="0005566C"/>
    <w:rsid w:val="00057D07"/>
    <w:rsid w:val="00057F08"/>
    <w:rsid w:val="000660F7"/>
    <w:rsid w:val="00066800"/>
    <w:rsid w:val="000674D4"/>
    <w:rsid w:val="000704B7"/>
    <w:rsid w:val="0007287D"/>
    <w:rsid w:val="00075C80"/>
    <w:rsid w:val="000762D2"/>
    <w:rsid w:val="0007648F"/>
    <w:rsid w:val="000765D7"/>
    <w:rsid w:val="0007753E"/>
    <w:rsid w:val="0007774E"/>
    <w:rsid w:val="00081427"/>
    <w:rsid w:val="0008370C"/>
    <w:rsid w:val="00092A2A"/>
    <w:rsid w:val="00093B37"/>
    <w:rsid w:val="0009677F"/>
    <w:rsid w:val="000977F4"/>
    <w:rsid w:val="000B2BCD"/>
    <w:rsid w:val="000B3810"/>
    <w:rsid w:val="000B5F59"/>
    <w:rsid w:val="000B6311"/>
    <w:rsid w:val="000B7D43"/>
    <w:rsid w:val="000B7F0A"/>
    <w:rsid w:val="000C108F"/>
    <w:rsid w:val="000C10AC"/>
    <w:rsid w:val="000C1112"/>
    <w:rsid w:val="000C2D40"/>
    <w:rsid w:val="000C3CD2"/>
    <w:rsid w:val="000C52E5"/>
    <w:rsid w:val="000C5458"/>
    <w:rsid w:val="000C5B31"/>
    <w:rsid w:val="000C6268"/>
    <w:rsid w:val="000C739C"/>
    <w:rsid w:val="000C75BF"/>
    <w:rsid w:val="000D20AC"/>
    <w:rsid w:val="000D3AF0"/>
    <w:rsid w:val="000D5C4A"/>
    <w:rsid w:val="000D6DA6"/>
    <w:rsid w:val="000D7542"/>
    <w:rsid w:val="000E39C8"/>
    <w:rsid w:val="000E5CDA"/>
    <w:rsid w:val="000E6E84"/>
    <w:rsid w:val="000F0EB8"/>
    <w:rsid w:val="000F3124"/>
    <w:rsid w:val="000F4D70"/>
    <w:rsid w:val="000F4E45"/>
    <w:rsid w:val="000F65A3"/>
    <w:rsid w:val="000F7BC5"/>
    <w:rsid w:val="00100169"/>
    <w:rsid w:val="0010034C"/>
    <w:rsid w:val="001030BC"/>
    <w:rsid w:val="00103563"/>
    <w:rsid w:val="00104219"/>
    <w:rsid w:val="00104B58"/>
    <w:rsid w:val="001056C4"/>
    <w:rsid w:val="00110C09"/>
    <w:rsid w:val="0011166D"/>
    <w:rsid w:val="00112953"/>
    <w:rsid w:val="00112C23"/>
    <w:rsid w:val="0011331D"/>
    <w:rsid w:val="0011355F"/>
    <w:rsid w:val="00113619"/>
    <w:rsid w:val="00116560"/>
    <w:rsid w:val="0011707E"/>
    <w:rsid w:val="00117B69"/>
    <w:rsid w:val="00120C6B"/>
    <w:rsid w:val="00123D98"/>
    <w:rsid w:val="00124A5A"/>
    <w:rsid w:val="001254DE"/>
    <w:rsid w:val="00125F5B"/>
    <w:rsid w:val="00126A5C"/>
    <w:rsid w:val="00126D76"/>
    <w:rsid w:val="001300B9"/>
    <w:rsid w:val="00132ED6"/>
    <w:rsid w:val="00132F85"/>
    <w:rsid w:val="001331D0"/>
    <w:rsid w:val="00136F6F"/>
    <w:rsid w:val="00137513"/>
    <w:rsid w:val="0014035D"/>
    <w:rsid w:val="0014549D"/>
    <w:rsid w:val="00146BA8"/>
    <w:rsid w:val="00150FC4"/>
    <w:rsid w:val="001511DE"/>
    <w:rsid w:val="001514B7"/>
    <w:rsid w:val="00151752"/>
    <w:rsid w:val="0015218E"/>
    <w:rsid w:val="00152F85"/>
    <w:rsid w:val="001530B8"/>
    <w:rsid w:val="00156867"/>
    <w:rsid w:val="00157DCD"/>
    <w:rsid w:val="0016171C"/>
    <w:rsid w:val="00163A86"/>
    <w:rsid w:val="00163E12"/>
    <w:rsid w:val="001645F2"/>
    <w:rsid w:val="001647AE"/>
    <w:rsid w:val="00165655"/>
    <w:rsid w:val="00167343"/>
    <w:rsid w:val="00167F6E"/>
    <w:rsid w:val="0017096B"/>
    <w:rsid w:val="00171434"/>
    <w:rsid w:val="00174403"/>
    <w:rsid w:val="0018057E"/>
    <w:rsid w:val="00183053"/>
    <w:rsid w:val="00187F18"/>
    <w:rsid w:val="00187FCD"/>
    <w:rsid w:val="00190871"/>
    <w:rsid w:val="00192158"/>
    <w:rsid w:val="001921EB"/>
    <w:rsid w:val="00192D20"/>
    <w:rsid w:val="001940D6"/>
    <w:rsid w:val="001947E2"/>
    <w:rsid w:val="0019579F"/>
    <w:rsid w:val="00195F2A"/>
    <w:rsid w:val="001A1BFC"/>
    <w:rsid w:val="001A3F80"/>
    <w:rsid w:val="001A41DD"/>
    <w:rsid w:val="001A7C5A"/>
    <w:rsid w:val="001A7D6A"/>
    <w:rsid w:val="001B011F"/>
    <w:rsid w:val="001B07F4"/>
    <w:rsid w:val="001B1FC9"/>
    <w:rsid w:val="001B234E"/>
    <w:rsid w:val="001B3479"/>
    <w:rsid w:val="001B41E2"/>
    <w:rsid w:val="001B48CC"/>
    <w:rsid w:val="001B553E"/>
    <w:rsid w:val="001B7955"/>
    <w:rsid w:val="001C3A75"/>
    <w:rsid w:val="001C680E"/>
    <w:rsid w:val="001C7C52"/>
    <w:rsid w:val="001D1642"/>
    <w:rsid w:val="001D6D10"/>
    <w:rsid w:val="001D77C9"/>
    <w:rsid w:val="001E1D43"/>
    <w:rsid w:val="001E1EC0"/>
    <w:rsid w:val="001E4382"/>
    <w:rsid w:val="001E64A5"/>
    <w:rsid w:val="001F0403"/>
    <w:rsid w:val="001F2D4E"/>
    <w:rsid w:val="001F33A2"/>
    <w:rsid w:val="001F43A6"/>
    <w:rsid w:val="001F6757"/>
    <w:rsid w:val="001F6BC9"/>
    <w:rsid w:val="001F7105"/>
    <w:rsid w:val="001F719C"/>
    <w:rsid w:val="00200BC6"/>
    <w:rsid w:val="00200C53"/>
    <w:rsid w:val="002025C1"/>
    <w:rsid w:val="0020466C"/>
    <w:rsid w:val="002117CF"/>
    <w:rsid w:val="002124DF"/>
    <w:rsid w:val="002256FD"/>
    <w:rsid w:val="0023092A"/>
    <w:rsid w:val="00230F63"/>
    <w:rsid w:val="002329E4"/>
    <w:rsid w:val="00234A26"/>
    <w:rsid w:val="00236E8C"/>
    <w:rsid w:val="00237931"/>
    <w:rsid w:val="00237F92"/>
    <w:rsid w:val="002418B0"/>
    <w:rsid w:val="002467BC"/>
    <w:rsid w:val="00251CFC"/>
    <w:rsid w:val="00253DA5"/>
    <w:rsid w:val="00255DAF"/>
    <w:rsid w:val="00257E9E"/>
    <w:rsid w:val="002607E3"/>
    <w:rsid w:val="0026098D"/>
    <w:rsid w:val="00264643"/>
    <w:rsid w:val="002646A3"/>
    <w:rsid w:val="00265F0B"/>
    <w:rsid w:val="00266CCC"/>
    <w:rsid w:val="00270DAD"/>
    <w:rsid w:val="00271388"/>
    <w:rsid w:val="00275D90"/>
    <w:rsid w:val="00276195"/>
    <w:rsid w:val="00277D29"/>
    <w:rsid w:val="002806F7"/>
    <w:rsid w:val="00280826"/>
    <w:rsid w:val="002810BE"/>
    <w:rsid w:val="00282CBD"/>
    <w:rsid w:val="00283085"/>
    <w:rsid w:val="00283A6D"/>
    <w:rsid w:val="0028517C"/>
    <w:rsid w:val="00287A4D"/>
    <w:rsid w:val="002910FF"/>
    <w:rsid w:val="00294D94"/>
    <w:rsid w:val="002A0081"/>
    <w:rsid w:val="002A25CD"/>
    <w:rsid w:val="002A5DA5"/>
    <w:rsid w:val="002A67C9"/>
    <w:rsid w:val="002A6B1A"/>
    <w:rsid w:val="002A797D"/>
    <w:rsid w:val="002B6058"/>
    <w:rsid w:val="002C186C"/>
    <w:rsid w:val="002C1B99"/>
    <w:rsid w:val="002C1E3F"/>
    <w:rsid w:val="002C2A53"/>
    <w:rsid w:val="002C3A06"/>
    <w:rsid w:val="002C6780"/>
    <w:rsid w:val="002D258B"/>
    <w:rsid w:val="002D3834"/>
    <w:rsid w:val="002D4048"/>
    <w:rsid w:val="002D474A"/>
    <w:rsid w:val="002E1E6A"/>
    <w:rsid w:val="002E22FD"/>
    <w:rsid w:val="002E2699"/>
    <w:rsid w:val="002E5177"/>
    <w:rsid w:val="002E5645"/>
    <w:rsid w:val="002E7340"/>
    <w:rsid w:val="002F0466"/>
    <w:rsid w:val="002F1E5C"/>
    <w:rsid w:val="002F21D5"/>
    <w:rsid w:val="002F7B40"/>
    <w:rsid w:val="00303C93"/>
    <w:rsid w:val="0030459B"/>
    <w:rsid w:val="00306B8E"/>
    <w:rsid w:val="00306BBA"/>
    <w:rsid w:val="00307DFB"/>
    <w:rsid w:val="003117C8"/>
    <w:rsid w:val="003134CA"/>
    <w:rsid w:val="00315208"/>
    <w:rsid w:val="00316192"/>
    <w:rsid w:val="003170B2"/>
    <w:rsid w:val="003172D3"/>
    <w:rsid w:val="0032474F"/>
    <w:rsid w:val="00327298"/>
    <w:rsid w:val="00330606"/>
    <w:rsid w:val="00331DA6"/>
    <w:rsid w:val="00335077"/>
    <w:rsid w:val="0033577F"/>
    <w:rsid w:val="00335B16"/>
    <w:rsid w:val="00336313"/>
    <w:rsid w:val="00340765"/>
    <w:rsid w:val="00344431"/>
    <w:rsid w:val="00345DF1"/>
    <w:rsid w:val="00346251"/>
    <w:rsid w:val="00346286"/>
    <w:rsid w:val="0035035F"/>
    <w:rsid w:val="00350EF6"/>
    <w:rsid w:val="0035165D"/>
    <w:rsid w:val="003570BF"/>
    <w:rsid w:val="0036545D"/>
    <w:rsid w:val="003662FE"/>
    <w:rsid w:val="0037020A"/>
    <w:rsid w:val="00370A44"/>
    <w:rsid w:val="00374D43"/>
    <w:rsid w:val="003760C0"/>
    <w:rsid w:val="003778D0"/>
    <w:rsid w:val="00377D86"/>
    <w:rsid w:val="0038058B"/>
    <w:rsid w:val="00381A06"/>
    <w:rsid w:val="0038579F"/>
    <w:rsid w:val="00385FD1"/>
    <w:rsid w:val="00387595"/>
    <w:rsid w:val="003876EE"/>
    <w:rsid w:val="00390984"/>
    <w:rsid w:val="00391FCA"/>
    <w:rsid w:val="003937CD"/>
    <w:rsid w:val="003949EF"/>
    <w:rsid w:val="00397B01"/>
    <w:rsid w:val="00397D7A"/>
    <w:rsid w:val="003A1C8F"/>
    <w:rsid w:val="003A2ED5"/>
    <w:rsid w:val="003A6480"/>
    <w:rsid w:val="003A7887"/>
    <w:rsid w:val="003A7EB7"/>
    <w:rsid w:val="003B0097"/>
    <w:rsid w:val="003B0385"/>
    <w:rsid w:val="003B1F5E"/>
    <w:rsid w:val="003B239E"/>
    <w:rsid w:val="003B2DE8"/>
    <w:rsid w:val="003B33A4"/>
    <w:rsid w:val="003C1C62"/>
    <w:rsid w:val="003C3356"/>
    <w:rsid w:val="003C561B"/>
    <w:rsid w:val="003C6349"/>
    <w:rsid w:val="003D3267"/>
    <w:rsid w:val="003D337D"/>
    <w:rsid w:val="003D395B"/>
    <w:rsid w:val="003D3B9F"/>
    <w:rsid w:val="003D4000"/>
    <w:rsid w:val="003D531A"/>
    <w:rsid w:val="003D5772"/>
    <w:rsid w:val="003E547F"/>
    <w:rsid w:val="003E5A02"/>
    <w:rsid w:val="003E657A"/>
    <w:rsid w:val="003E6986"/>
    <w:rsid w:val="003F078A"/>
    <w:rsid w:val="003F12FB"/>
    <w:rsid w:val="003F2B79"/>
    <w:rsid w:val="003F3607"/>
    <w:rsid w:val="003F59EB"/>
    <w:rsid w:val="003F5E57"/>
    <w:rsid w:val="003F616A"/>
    <w:rsid w:val="003F721F"/>
    <w:rsid w:val="003F7E79"/>
    <w:rsid w:val="0040020C"/>
    <w:rsid w:val="00402059"/>
    <w:rsid w:val="004027CC"/>
    <w:rsid w:val="00403F78"/>
    <w:rsid w:val="00407D2E"/>
    <w:rsid w:val="00411DBC"/>
    <w:rsid w:val="00413197"/>
    <w:rsid w:val="00413C3D"/>
    <w:rsid w:val="00413FF2"/>
    <w:rsid w:val="00420409"/>
    <w:rsid w:val="004207A4"/>
    <w:rsid w:val="00424671"/>
    <w:rsid w:val="00424ED3"/>
    <w:rsid w:val="004262AA"/>
    <w:rsid w:val="0042633C"/>
    <w:rsid w:val="004269D6"/>
    <w:rsid w:val="0042784C"/>
    <w:rsid w:val="00427B88"/>
    <w:rsid w:val="0043051F"/>
    <w:rsid w:val="00430618"/>
    <w:rsid w:val="0043230F"/>
    <w:rsid w:val="00432666"/>
    <w:rsid w:val="00433238"/>
    <w:rsid w:val="00434F71"/>
    <w:rsid w:val="00435010"/>
    <w:rsid w:val="00440FB9"/>
    <w:rsid w:val="00441AA8"/>
    <w:rsid w:val="00442429"/>
    <w:rsid w:val="00447D2F"/>
    <w:rsid w:val="00451849"/>
    <w:rsid w:val="00453BE9"/>
    <w:rsid w:val="00453F55"/>
    <w:rsid w:val="00454B35"/>
    <w:rsid w:val="004555B5"/>
    <w:rsid w:val="00456586"/>
    <w:rsid w:val="00457C4A"/>
    <w:rsid w:val="00461488"/>
    <w:rsid w:val="00467484"/>
    <w:rsid w:val="00467C92"/>
    <w:rsid w:val="0047061D"/>
    <w:rsid w:val="004740EB"/>
    <w:rsid w:val="004763BE"/>
    <w:rsid w:val="00477DE7"/>
    <w:rsid w:val="00481470"/>
    <w:rsid w:val="00481A22"/>
    <w:rsid w:val="0048705D"/>
    <w:rsid w:val="00487F9B"/>
    <w:rsid w:val="00492492"/>
    <w:rsid w:val="004950E0"/>
    <w:rsid w:val="004A2342"/>
    <w:rsid w:val="004A2FE4"/>
    <w:rsid w:val="004A4D6B"/>
    <w:rsid w:val="004A4F23"/>
    <w:rsid w:val="004B017F"/>
    <w:rsid w:val="004B1412"/>
    <w:rsid w:val="004B46C8"/>
    <w:rsid w:val="004B55C5"/>
    <w:rsid w:val="004B617E"/>
    <w:rsid w:val="004B6ECA"/>
    <w:rsid w:val="004B7572"/>
    <w:rsid w:val="004B797B"/>
    <w:rsid w:val="004C11B1"/>
    <w:rsid w:val="004C14A3"/>
    <w:rsid w:val="004C38F9"/>
    <w:rsid w:val="004C3EC8"/>
    <w:rsid w:val="004C51E5"/>
    <w:rsid w:val="004C642D"/>
    <w:rsid w:val="004C7AD4"/>
    <w:rsid w:val="004D0D3C"/>
    <w:rsid w:val="004D1D35"/>
    <w:rsid w:val="004D436F"/>
    <w:rsid w:val="004D6F74"/>
    <w:rsid w:val="004D7447"/>
    <w:rsid w:val="004F0150"/>
    <w:rsid w:val="004F0D2D"/>
    <w:rsid w:val="004F376A"/>
    <w:rsid w:val="004F3A7F"/>
    <w:rsid w:val="004F5C8B"/>
    <w:rsid w:val="004F687C"/>
    <w:rsid w:val="005036C5"/>
    <w:rsid w:val="0050465E"/>
    <w:rsid w:val="00505335"/>
    <w:rsid w:val="00505AB3"/>
    <w:rsid w:val="0050657C"/>
    <w:rsid w:val="00510C5F"/>
    <w:rsid w:val="00511012"/>
    <w:rsid w:val="005236D3"/>
    <w:rsid w:val="005237E2"/>
    <w:rsid w:val="0052385C"/>
    <w:rsid w:val="005246F7"/>
    <w:rsid w:val="00527FF8"/>
    <w:rsid w:val="005323FB"/>
    <w:rsid w:val="00537C8A"/>
    <w:rsid w:val="00537D66"/>
    <w:rsid w:val="00537E81"/>
    <w:rsid w:val="00537EEF"/>
    <w:rsid w:val="00540A25"/>
    <w:rsid w:val="00542C7C"/>
    <w:rsid w:val="00544DEA"/>
    <w:rsid w:val="00547373"/>
    <w:rsid w:val="00550497"/>
    <w:rsid w:val="00550786"/>
    <w:rsid w:val="0055441C"/>
    <w:rsid w:val="005544E5"/>
    <w:rsid w:val="00556204"/>
    <w:rsid w:val="00556F67"/>
    <w:rsid w:val="00560B6D"/>
    <w:rsid w:val="00562195"/>
    <w:rsid w:val="00563ED7"/>
    <w:rsid w:val="005645A9"/>
    <w:rsid w:val="00566452"/>
    <w:rsid w:val="00573654"/>
    <w:rsid w:val="00573FD1"/>
    <w:rsid w:val="005765AD"/>
    <w:rsid w:val="005768F7"/>
    <w:rsid w:val="0057730C"/>
    <w:rsid w:val="00580254"/>
    <w:rsid w:val="00583648"/>
    <w:rsid w:val="005865DD"/>
    <w:rsid w:val="00592F3C"/>
    <w:rsid w:val="0059466D"/>
    <w:rsid w:val="00596E49"/>
    <w:rsid w:val="005976BE"/>
    <w:rsid w:val="005A1C2E"/>
    <w:rsid w:val="005A24A7"/>
    <w:rsid w:val="005A27CA"/>
    <w:rsid w:val="005B0A67"/>
    <w:rsid w:val="005B155D"/>
    <w:rsid w:val="005B4FD8"/>
    <w:rsid w:val="005B6234"/>
    <w:rsid w:val="005C482F"/>
    <w:rsid w:val="005C672A"/>
    <w:rsid w:val="005C6EAA"/>
    <w:rsid w:val="005D0B84"/>
    <w:rsid w:val="005D0E71"/>
    <w:rsid w:val="005D1246"/>
    <w:rsid w:val="005D1587"/>
    <w:rsid w:val="005D526F"/>
    <w:rsid w:val="005D5733"/>
    <w:rsid w:val="005E64CA"/>
    <w:rsid w:val="005E6D15"/>
    <w:rsid w:val="005F0D75"/>
    <w:rsid w:val="005F2B30"/>
    <w:rsid w:val="005F5A28"/>
    <w:rsid w:val="005F6A04"/>
    <w:rsid w:val="00605C54"/>
    <w:rsid w:val="006061A2"/>
    <w:rsid w:val="00606301"/>
    <w:rsid w:val="006125CA"/>
    <w:rsid w:val="00613D9A"/>
    <w:rsid w:val="0061490A"/>
    <w:rsid w:val="00615B11"/>
    <w:rsid w:val="006173C5"/>
    <w:rsid w:val="00621493"/>
    <w:rsid w:val="00622A1F"/>
    <w:rsid w:val="006232D2"/>
    <w:rsid w:val="00623ADE"/>
    <w:rsid w:val="00627125"/>
    <w:rsid w:val="006278D3"/>
    <w:rsid w:val="00627AFD"/>
    <w:rsid w:val="0063033B"/>
    <w:rsid w:val="00630E06"/>
    <w:rsid w:val="006310A7"/>
    <w:rsid w:val="00632F0B"/>
    <w:rsid w:val="00633026"/>
    <w:rsid w:val="006333B3"/>
    <w:rsid w:val="0063554A"/>
    <w:rsid w:val="00636533"/>
    <w:rsid w:val="00637692"/>
    <w:rsid w:val="00642379"/>
    <w:rsid w:val="00642A30"/>
    <w:rsid w:val="00644BBE"/>
    <w:rsid w:val="00645C26"/>
    <w:rsid w:val="00647C19"/>
    <w:rsid w:val="0065008C"/>
    <w:rsid w:val="00650B5F"/>
    <w:rsid w:val="006522B4"/>
    <w:rsid w:val="00652EC0"/>
    <w:rsid w:val="00654770"/>
    <w:rsid w:val="006557C0"/>
    <w:rsid w:val="00655CF8"/>
    <w:rsid w:val="006577E4"/>
    <w:rsid w:val="006615CB"/>
    <w:rsid w:val="00662DC0"/>
    <w:rsid w:val="006640E0"/>
    <w:rsid w:val="0066519A"/>
    <w:rsid w:val="0067100D"/>
    <w:rsid w:val="00671BC3"/>
    <w:rsid w:val="006760BD"/>
    <w:rsid w:val="00677376"/>
    <w:rsid w:val="00680355"/>
    <w:rsid w:val="0068181B"/>
    <w:rsid w:val="006819FE"/>
    <w:rsid w:val="006853FF"/>
    <w:rsid w:val="006863D5"/>
    <w:rsid w:val="00690631"/>
    <w:rsid w:val="00690EEA"/>
    <w:rsid w:val="006962DE"/>
    <w:rsid w:val="00697BD2"/>
    <w:rsid w:val="006A056B"/>
    <w:rsid w:val="006A0C2A"/>
    <w:rsid w:val="006A1964"/>
    <w:rsid w:val="006A2C39"/>
    <w:rsid w:val="006A5357"/>
    <w:rsid w:val="006A56F5"/>
    <w:rsid w:val="006A5728"/>
    <w:rsid w:val="006A6AF5"/>
    <w:rsid w:val="006A72AB"/>
    <w:rsid w:val="006A7324"/>
    <w:rsid w:val="006A7335"/>
    <w:rsid w:val="006B17A5"/>
    <w:rsid w:val="006B17F9"/>
    <w:rsid w:val="006B1A84"/>
    <w:rsid w:val="006B2381"/>
    <w:rsid w:val="006B421E"/>
    <w:rsid w:val="006B64E8"/>
    <w:rsid w:val="006B76A8"/>
    <w:rsid w:val="006C1E59"/>
    <w:rsid w:val="006C2A3C"/>
    <w:rsid w:val="006C2CA1"/>
    <w:rsid w:val="006C2CE7"/>
    <w:rsid w:val="006C40E9"/>
    <w:rsid w:val="006C4B19"/>
    <w:rsid w:val="006C687F"/>
    <w:rsid w:val="006D1033"/>
    <w:rsid w:val="006D12D6"/>
    <w:rsid w:val="006D44EE"/>
    <w:rsid w:val="006D543B"/>
    <w:rsid w:val="006D60C4"/>
    <w:rsid w:val="006D72DD"/>
    <w:rsid w:val="006E0B98"/>
    <w:rsid w:val="006E13BB"/>
    <w:rsid w:val="006E1B52"/>
    <w:rsid w:val="006E3C19"/>
    <w:rsid w:val="006E4006"/>
    <w:rsid w:val="006E61D3"/>
    <w:rsid w:val="006E7389"/>
    <w:rsid w:val="006E7DE9"/>
    <w:rsid w:val="006F0522"/>
    <w:rsid w:val="006F1650"/>
    <w:rsid w:val="006F2AA7"/>
    <w:rsid w:val="007010DF"/>
    <w:rsid w:val="00702EA8"/>
    <w:rsid w:val="007032E7"/>
    <w:rsid w:val="007040F0"/>
    <w:rsid w:val="00704EF8"/>
    <w:rsid w:val="00706BB5"/>
    <w:rsid w:val="007076BB"/>
    <w:rsid w:val="007113E2"/>
    <w:rsid w:val="007123AE"/>
    <w:rsid w:val="00712431"/>
    <w:rsid w:val="007129FB"/>
    <w:rsid w:val="00713DA8"/>
    <w:rsid w:val="00714C3E"/>
    <w:rsid w:val="007164A3"/>
    <w:rsid w:val="00716DE0"/>
    <w:rsid w:val="0072077E"/>
    <w:rsid w:val="007246E8"/>
    <w:rsid w:val="00725A77"/>
    <w:rsid w:val="0072634C"/>
    <w:rsid w:val="007301CF"/>
    <w:rsid w:val="00731EFC"/>
    <w:rsid w:val="00732F98"/>
    <w:rsid w:val="00734C5C"/>
    <w:rsid w:val="0073771A"/>
    <w:rsid w:val="007453A0"/>
    <w:rsid w:val="00747146"/>
    <w:rsid w:val="00752250"/>
    <w:rsid w:val="00753861"/>
    <w:rsid w:val="00753A80"/>
    <w:rsid w:val="007541E8"/>
    <w:rsid w:val="00755150"/>
    <w:rsid w:val="007564D3"/>
    <w:rsid w:val="00757B69"/>
    <w:rsid w:val="00761D81"/>
    <w:rsid w:val="00761DAC"/>
    <w:rsid w:val="0076213C"/>
    <w:rsid w:val="007634D9"/>
    <w:rsid w:val="00765BBC"/>
    <w:rsid w:val="00767F3D"/>
    <w:rsid w:val="00767F85"/>
    <w:rsid w:val="00771207"/>
    <w:rsid w:val="0077190E"/>
    <w:rsid w:val="00772EDD"/>
    <w:rsid w:val="00775722"/>
    <w:rsid w:val="00777320"/>
    <w:rsid w:val="007809DA"/>
    <w:rsid w:val="0078115B"/>
    <w:rsid w:val="0078290F"/>
    <w:rsid w:val="00790E1D"/>
    <w:rsid w:val="007910B0"/>
    <w:rsid w:val="0079412B"/>
    <w:rsid w:val="00795DD7"/>
    <w:rsid w:val="00796223"/>
    <w:rsid w:val="007A0868"/>
    <w:rsid w:val="007A116F"/>
    <w:rsid w:val="007A7682"/>
    <w:rsid w:val="007B0BC4"/>
    <w:rsid w:val="007B1282"/>
    <w:rsid w:val="007B7774"/>
    <w:rsid w:val="007C6EDB"/>
    <w:rsid w:val="007C7EDF"/>
    <w:rsid w:val="007D4D04"/>
    <w:rsid w:val="007E1917"/>
    <w:rsid w:val="007E468E"/>
    <w:rsid w:val="007E70EB"/>
    <w:rsid w:val="007F0A60"/>
    <w:rsid w:val="007F265C"/>
    <w:rsid w:val="007F5B97"/>
    <w:rsid w:val="00801788"/>
    <w:rsid w:val="00802071"/>
    <w:rsid w:val="008020F0"/>
    <w:rsid w:val="00804A7C"/>
    <w:rsid w:val="008056EF"/>
    <w:rsid w:val="00806EBA"/>
    <w:rsid w:val="0080705F"/>
    <w:rsid w:val="00807D02"/>
    <w:rsid w:val="0081016E"/>
    <w:rsid w:val="00811D9E"/>
    <w:rsid w:val="008120B4"/>
    <w:rsid w:val="0081440F"/>
    <w:rsid w:val="0081448F"/>
    <w:rsid w:val="00815FF7"/>
    <w:rsid w:val="00817DD7"/>
    <w:rsid w:val="00823BF2"/>
    <w:rsid w:val="00825EC0"/>
    <w:rsid w:val="00826349"/>
    <w:rsid w:val="008272C7"/>
    <w:rsid w:val="008304CF"/>
    <w:rsid w:val="00834B10"/>
    <w:rsid w:val="0083766C"/>
    <w:rsid w:val="00837F46"/>
    <w:rsid w:val="0084221F"/>
    <w:rsid w:val="00842713"/>
    <w:rsid w:val="008434F6"/>
    <w:rsid w:val="00843978"/>
    <w:rsid w:val="0084706E"/>
    <w:rsid w:val="0085299B"/>
    <w:rsid w:val="00853288"/>
    <w:rsid w:val="00853B9F"/>
    <w:rsid w:val="008627DB"/>
    <w:rsid w:val="008635FE"/>
    <w:rsid w:val="00864679"/>
    <w:rsid w:val="00864932"/>
    <w:rsid w:val="008663AA"/>
    <w:rsid w:val="00866999"/>
    <w:rsid w:val="008706E3"/>
    <w:rsid w:val="00870915"/>
    <w:rsid w:val="0087147E"/>
    <w:rsid w:val="00875032"/>
    <w:rsid w:val="00876BFE"/>
    <w:rsid w:val="00880A41"/>
    <w:rsid w:val="008811EF"/>
    <w:rsid w:val="00881A92"/>
    <w:rsid w:val="00882F08"/>
    <w:rsid w:val="00884626"/>
    <w:rsid w:val="00886871"/>
    <w:rsid w:val="00892BAF"/>
    <w:rsid w:val="00894B60"/>
    <w:rsid w:val="00896A14"/>
    <w:rsid w:val="00896DA4"/>
    <w:rsid w:val="008A0E2D"/>
    <w:rsid w:val="008A126F"/>
    <w:rsid w:val="008A186E"/>
    <w:rsid w:val="008A1BEB"/>
    <w:rsid w:val="008A1D17"/>
    <w:rsid w:val="008A4DE7"/>
    <w:rsid w:val="008A51FB"/>
    <w:rsid w:val="008B2456"/>
    <w:rsid w:val="008B2C29"/>
    <w:rsid w:val="008C1792"/>
    <w:rsid w:val="008C4DE0"/>
    <w:rsid w:val="008D6E33"/>
    <w:rsid w:val="008D7D3A"/>
    <w:rsid w:val="008E66A4"/>
    <w:rsid w:val="008E6712"/>
    <w:rsid w:val="008E6E26"/>
    <w:rsid w:val="008E775A"/>
    <w:rsid w:val="008E7852"/>
    <w:rsid w:val="008F1F1F"/>
    <w:rsid w:val="008F3144"/>
    <w:rsid w:val="008F5DF6"/>
    <w:rsid w:val="00905518"/>
    <w:rsid w:val="009114EA"/>
    <w:rsid w:val="00912D52"/>
    <w:rsid w:val="00913991"/>
    <w:rsid w:val="00915038"/>
    <w:rsid w:val="009214BA"/>
    <w:rsid w:val="0092361E"/>
    <w:rsid w:val="009239ED"/>
    <w:rsid w:val="00924E91"/>
    <w:rsid w:val="009355ED"/>
    <w:rsid w:val="00935C1C"/>
    <w:rsid w:val="00936706"/>
    <w:rsid w:val="0093672A"/>
    <w:rsid w:val="00937314"/>
    <w:rsid w:val="009378DC"/>
    <w:rsid w:val="00944159"/>
    <w:rsid w:val="009465DF"/>
    <w:rsid w:val="00946C3F"/>
    <w:rsid w:val="00950EDD"/>
    <w:rsid w:val="00951E4D"/>
    <w:rsid w:val="0095655A"/>
    <w:rsid w:val="009569A1"/>
    <w:rsid w:val="00965FEB"/>
    <w:rsid w:val="00971CBF"/>
    <w:rsid w:val="00973826"/>
    <w:rsid w:val="00973AF0"/>
    <w:rsid w:val="00974C97"/>
    <w:rsid w:val="00976D1B"/>
    <w:rsid w:val="00976F08"/>
    <w:rsid w:val="00977146"/>
    <w:rsid w:val="009802CD"/>
    <w:rsid w:val="009819D0"/>
    <w:rsid w:val="0098262D"/>
    <w:rsid w:val="00984EAA"/>
    <w:rsid w:val="00986AB4"/>
    <w:rsid w:val="009907F2"/>
    <w:rsid w:val="00990B52"/>
    <w:rsid w:val="00991714"/>
    <w:rsid w:val="00992ED3"/>
    <w:rsid w:val="009931E7"/>
    <w:rsid w:val="00993E26"/>
    <w:rsid w:val="00995D29"/>
    <w:rsid w:val="00997A69"/>
    <w:rsid w:val="009A0F16"/>
    <w:rsid w:val="009A3626"/>
    <w:rsid w:val="009A649B"/>
    <w:rsid w:val="009B1880"/>
    <w:rsid w:val="009B193C"/>
    <w:rsid w:val="009B1F6E"/>
    <w:rsid w:val="009B28B5"/>
    <w:rsid w:val="009B4DCE"/>
    <w:rsid w:val="009B52FD"/>
    <w:rsid w:val="009B6ADF"/>
    <w:rsid w:val="009C0860"/>
    <w:rsid w:val="009C13EC"/>
    <w:rsid w:val="009C2098"/>
    <w:rsid w:val="009C7188"/>
    <w:rsid w:val="009D2B9E"/>
    <w:rsid w:val="009D3519"/>
    <w:rsid w:val="009D4FA4"/>
    <w:rsid w:val="009E1354"/>
    <w:rsid w:val="009E4C11"/>
    <w:rsid w:val="009E75D4"/>
    <w:rsid w:val="009F0D29"/>
    <w:rsid w:val="009F1E7A"/>
    <w:rsid w:val="009F27DC"/>
    <w:rsid w:val="009F3EA7"/>
    <w:rsid w:val="009F4364"/>
    <w:rsid w:val="009F6D13"/>
    <w:rsid w:val="009F79A4"/>
    <w:rsid w:val="00A00DD3"/>
    <w:rsid w:val="00A01D76"/>
    <w:rsid w:val="00A02A35"/>
    <w:rsid w:val="00A05397"/>
    <w:rsid w:val="00A069FE"/>
    <w:rsid w:val="00A13B18"/>
    <w:rsid w:val="00A15F0C"/>
    <w:rsid w:val="00A20A5F"/>
    <w:rsid w:val="00A217F7"/>
    <w:rsid w:val="00A21AB4"/>
    <w:rsid w:val="00A23712"/>
    <w:rsid w:val="00A245DD"/>
    <w:rsid w:val="00A25264"/>
    <w:rsid w:val="00A27E1E"/>
    <w:rsid w:val="00A30BF6"/>
    <w:rsid w:val="00A32D2B"/>
    <w:rsid w:val="00A34F74"/>
    <w:rsid w:val="00A3538B"/>
    <w:rsid w:val="00A35DEE"/>
    <w:rsid w:val="00A37ADD"/>
    <w:rsid w:val="00A42836"/>
    <w:rsid w:val="00A4321D"/>
    <w:rsid w:val="00A44C12"/>
    <w:rsid w:val="00A50B8B"/>
    <w:rsid w:val="00A51860"/>
    <w:rsid w:val="00A530DF"/>
    <w:rsid w:val="00A55224"/>
    <w:rsid w:val="00A55582"/>
    <w:rsid w:val="00A5780B"/>
    <w:rsid w:val="00A60A8C"/>
    <w:rsid w:val="00A62719"/>
    <w:rsid w:val="00A62801"/>
    <w:rsid w:val="00A64787"/>
    <w:rsid w:val="00A66312"/>
    <w:rsid w:val="00A6637E"/>
    <w:rsid w:val="00A667F4"/>
    <w:rsid w:val="00A71C8B"/>
    <w:rsid w:val="00A71D60"/>
    <w:rsid w:val="00A72616"/>
    <w:rsid w:val="00A80B06"/>
    <w:rsid w:val="00A80CAD"/>
    <w:rsid w:val="00A819FA"/>
    <w:rsid w:val="00A8687A"/>
    <w:rsid w:val="00A869E6"/>
    <w:rsid w:val="00A9126B"/>
    <w:rsid w:val="00A95432"/>
    <w:rsid w:val="00AA5201"/>
    <w:rsid w:val="00AA7D2C"/>
    <w:rsid w:val="00AB27DA"/>
    <w:rsid w:val="00AB3612"/>
    <w:rsid w:val="00AB609B"/>
    <w:rsid w:val="00AB614B"/>
    <w:rsid w:val="00AB69C1"/>
    <w:rsid w:val="00AB7831"/>
    <w:rsid w:val="00AC1ED6"/>
    <w:rsid w:val="00AC26E8"/>
    <w:rsid w:val="00AC366A"/>
    <w:rsid w:val="00AC3C06"/>
    <w:rsid w:val="00AD08BA"/>
    <w:rsid w:val="00AD44F1"/>
    <w:rsid w:val="00AE1610"/>
    <w:rsid w:val="00AE1F34"/>
    <w:rsid w:val="00AE2454"/>
    <w:rsid w:val="00AE3037"/>
    <w:rsid w:val="00AE47C9"/>
    <w:rsid w:val="00AE6554"/>
    <w:rsid w:val="00AF03FE"/>
    <w:rsid w:val="00AF34BD"/>
    <w:rsid w:val="00AF3785"/>
    <w:rsid w:val="00AF4022"/>
    <w:rsid w:val="00AF6C5D"/>
    <w:rsid w:val="00B0015C"/>
    <w:rsid w:val="00B0058A"/>
    <w:rsid w:val="00B0124E"/>
    <w:rsid w:val="00B01EB5"/>
    <w:rsid w:val="00B04335"/>
    <w:rsid w:val="00B058FA"/>
    <w:rsid w:val="00B07763"/>
    <w:rsid w:val="00B114F9"/>
    <w:rsid w:val="00B12845"/>
    <w:rsid w:val="00B130B9"/>
    <w:rsid w:val="00B13205"/>
    <w:rsid w:val="00B177D7"/>
    <w:rsid w:val="00B21E83"/>
    <w:rsid w:val="00B241DE"/>
    <w:rsid w:val="00B27CEE"/>
    <w:rsid w:val="00B303D6"/>
    <w:rsid w:val="00B3413F"/>
    <w:rsid w:val="00B343C5"/>
    <w:rsid w:val="00B348BA"/>
    <w:rsid w:val="00B35EF6"/>
    <w:rsid w:val="00B43F9D"/>
    <w:rsid w:val="00B451DA"/>
    <w:rsid w:val="00B47DE0"/>
    <w:rsid w:val="00B533C2"/>
    <w:rsid w:val="00B55A5F"/>
    <w:rsid w:val="00B5722C"/>
    <w:rsid w:val="00B60207"/>
    <w:rsid w:val="00B64344"/>
    <w:rsid w:val="00B64626"/>
    <w:rsid w:val="00B70007"/>
    <w:rsid w:val="00B71E86"/>
    <w:rsid w:val="00B73350"/>
    <w:rsid w:val="00B7352F"/>
    <w:rsid w:val="00B73DD9"/>
    <w:rsid w:val="00B7437E"/>
    <w:rsid w:val="00B77C02"/>
    <w:rsid w:val="00B8142A"/>
    <w:rsid w:val="00B8266B"/>
    <w:rsid w:val="00B83B18"/>
    <w:rsid w:val="00B8438F"/>
    <w:rsid w:val="00B87DF1"/>
    <w:rsid w:val="00B92797"/>
    <w:rsid w:val="00B93398"/>
    <w:rsid w:val="00B9489C"/>
    <w:rsid w:val="00BA0406"/>
    <w:rsid w:val="00BA178A"/>
    <w:rsid w:val="00BA2C7F"/>
    <w:rsid w:val="00BA5754"/>
    <w:rsid w:val="00BA6225"/>
    <w:rsid w:val="00BB0553"/>
    <w:rsid w:val="00BB2A2E"/>
    <w:rsid w:val="00BB6180"/>
    <w:rsid w:val="00BB6711"/>
    <w:rsid w:val="00BC4B70"/>
    <w:rsid w:val="00BC5C1C"/>
    <w:rsid w:val="00BC79EB"/>
    <w:rsid w:val="00BD1602"/>
    <w:rsid w:val="00BD18D6"/>
    <w:rsid w:val="00BD1DFA"/>
    <w:rsid w:val="00BD44B3"/>
    <w:rsid w:val="00BE37F7"/>
    <w:rsid w:val="00BE5F73"/>
    <w:rsid w:val="00BE6959"/>
    <w:rsid w:val="00BE697D"/>
    <w:rsid w:val="00BE7762"/>
    <w:rsid w:val="00BF3232"/>
    <w:rsid w:val="00BF3A61"/>
    <w:rsid w:val="00BF4516"/>
    <w:rsid w:val="00BF6342"/>
    <w:rsid w:val="00C0073A"/>
    <w:rsid w:val="00C0146D"/>
    <w:rsid w:val="00C032A4"/>
    <w:rsid w:val="00C03E7A"/>
    <w:rsid w:val="00C106B6"/>
    <w:rsid w:val="00C10DDE"/>
    <w:rsid w:val="00C21482"/>
    <w:rsid w:val="00C235A7"/>
    <w:rsid w:val="00C26714"/>
    <w:rsid w:val="00C40209"/>
    <w:rsid w:val="00C41B72"/>
    <w:rsid w:val="00C42690"/>
    <w:rsid w:val="00C510DF"/>
    <w:rsid w:val="00C55D44"/>
    <w:rsid w:val="00C5630A"/>
    <w:rsid w:val="00C569E1"/>
    <w:rsid w:val="00C571F0"/>
    <w:rsid w:val="00C6032C"/>
    <w:rsid w:val="00C60C2B"/>
    <w:rsid w:val="00C61537"/>
    <w:rsid w:val="00C65B71"/>
    <w:rsid w:val="00C70075"/>
    <w:rsid w:val="00C7072D"/>
    <w:rsid w:val="00C72B29"/>
    <w:rsid w:val="00C75E9E"/>
    <w:rsid w:val="00C7662F"/>
    <w:rsid w:val="00C76A7C"/>
    <w:rsid w:val="00C80E8B"/>
    <w:rsid w:val="00C83963"/>
    <w:rsid w:val="00C840E1"/>
    <w:rsid w:val="00C851FC"/>
    <w:rsid w:val="00C872BF"/>
    <w:rsid w:val="00CA3131"/>
    <w:rsid w:val="00CB01A0"/>
    <w:rsid w:val="00CB21C5"/>
    <w:rsid w:val="00CB4B5F"/>
    <w:rsid w:val="00CB5739"/>
    <w:rsid w:val="00CB671D"/>
    <w:rsid w:val="00CB6C7F"/>
    <w:rsid w:val="00CB6D12"/>
    <w:rsid w:val="00CC1AD1"/>
    <w:rsid w:val="00CC34DD"/>
    <w:rsid w:val="00CC3C78"/>
    <w:rsid w:val="00CC5248"/>
    <w:rsid w:val="00CC6DDE"/>
    <w:rsid w:val="00CD0876"/>
    <w:rsid w:val="00CD35A1"/>
    <w:rsid w:val="00CD66BA"/>
    <w:rsid w:val="00CE1794"/>
    <w:rsid w:val="00CE68ED"/>
    <w:rsid w:val="00CE7A03"/>
    <w:rsid w:val="00CE7BDD"/>
    <w:rsid w:val="00CF1AAB"/>
    <w:rsid w:val="00CF34C2"/>
    <w:rsid w:val="00CF4C90"/>
    <w:rsid w:val="00CF6B03"/>
    <w:rsid w:val="00D03B89"/>
    <w:rsid w:val="00D050C9"/>
    <w:rsid w:val="00D05535"/>
    <w:rsid w:val="00D068E9"/>
    <w:rsid w:val="00D075F0"/>
    <w:rsid w:val="00D11F2D"/>
    <w:rsid w:val="00D20094"/>
    <w:rsid w:val="00D21839"/>
    <w:rsid w:val="00D23E21"/>
    <w:rsid w:val="00D263FE"/>
    <w:rsid w:val="00D27C45"/>
    <w:rsid w:val="00D32E4A"/>
    <w:rsid w:val="00D33AB3"/>
    <w:rsid w:val="00D36F61"/>
    <w:rsid w:val="00D40AD3"/>
    <w:rsid w:val="00D43FE6"/>
    <w:rsid w:val="00D449E3"/>
    <w:rsid w:val="00D468D5"/>
    <w:rsid w:val="00D52C4C"/>
    <w:rsid w:val="00D53416"/>
    <w:rsid w:val="00D53515"/>
    <w:rsid w:val="00D55F8E"/>
    <w:rsid w:val="00D563AF"/>
    <w:rsid w:val="00D573F2"/>
    <w:rsid w:val="00D57AF4"/>
    <w:rsid w:val="00D72EDD"/>
    <w:rsid w:val="00D770F1"/>
    <w:rsid w:val="00D7769F"/>
    <w:rsid w:val="00D77C57"/>
    <w:rsid w:val="00D82FC0"/>
    <w:rsid w:val="00D86304"/>
    <w:rsid w:val="00D91245"/>
    <w:rsid w:val="00D9126E"/>
    <w:rsid w:val="00D91C29"/>
    <w:rsid w:val="00D91F8A"/>
    <w:rsid w:val="00D92BF5"/>
    <w:rsid w:val="00D95002"/>
    <w:rsid w:val="00D96CE7"/>
    <w:rsid w:val="00DA0BA5"/>
    <w:rsid w:val="00DA120A"/>
    <w:rsid w:val="00DA2598"/>
    <w:rsid w:val="00DA2A5D"/>
    <w:rsid w:val="00DA423B"/>
    <w:rsid w:val="00DB0CBF"/>
    <w:rsid w:val="00DB3D3C"/>
    <w:rsid w:val="00DB3EE5"/>
    <w:rsid w:val="00DC10C8"/>
    <w:rsid w:val="00DC2712"/>
    <w:rsid w:val="00DC5B00"/>
    <w:rsid w:val="00DC6F37"/>
    <w:rsid w:val="00DC742A"/>
    <w:rsid w:val="00DD3C5B"/>
    <w:rsid w:val="00DD5088"/>
    <w:rsid w:val="00DD5846"/>
    <w:rsid w:val="00DD5AC3"/>
    <w:rsid w:val="00DD6DDE"/>
    <w:rsid w:val="00DE0C49"/>
    <w:rsid w:val="00DE18DA"/>
    <w:rsid w:val="00DE3E39"/>
    <w:rsid w:val="00DE4C6B"/>
    <w:rsid w:val="00DE691B"/>
    <w:rsid w:val="00DE6C85"/>
    <w:rsid w:val="00DE7488"/>
    <w:rsid w:val="00DE773D"/>
    <w:rsid w:val="00DE7FD3"/>
    <w:rsid w:val="00DF21D4"/>
    <w:rsid w:val="00DF279C"/>
    <w:rsid w:val="00DF5F6C"/>
    <w:rsid w:val="00DF7C93"/>
    <w:rsid w:val="00E0137C"/>
    <w:rsid w:val="00E0137D"/>
    <w:rsid w:val="00E01AB9"/>
    <w:rsid w:val="00E0200F"/>
    <w:rsid w:val="00E02802"/>
    <w:rsid w:val="00E0456E"/>
    <w:rsid w:val="00E1035C"/>
    <w:rsid w:val="00E111A8"/>
    <w:rsid w:val="00E11AE6"/>
    <w:rsid w:val="00E14F25"/>
    <w:rsid w:val="00E2086E"/>
    <w:rsid w:val="00E22AFA"/>
    <w:rsid w:val="00E23EF3"/>
    <w:rsid w:val="00E24D43"/>
    <w:rsid w:val="00E266EC"/>
    <w:rsid w:val="00E2670C"/>
    <w:rsid w:val="00E279F3"/>
    <w:rsid w:val="00E313BB"/>
    <w:rsid w:val="00E35A2E"/>
    <w:rsid w:val="00E35F41"/>
    <w:rsid w:val="00E3644F"/>
    <w:rsid w:val="00E41E36"/>
    <w:rsid w:val="00E42727"/>
    <w:rsid w:val="00E4435E"/>
    <w:rsid w:val="00E5066F"/>
    <w:rsid w:val="00E53F2A"/>
    <w:rsid w:val="00E567AB"/>
    <w:rsid w:val="00E57101"/>
    <w:rsid w:val="00E57CB4"/>
    <w:rsid w:val="00E6074F"/>
    <w:rsid w:val="00E610E0"/>
    <w:rsid w:val="00E61121"/>
    <w:rsid w:val="00E63B73"/>
    <w:rsid w:val="00E738A5"/>
    <w:rsid w:val="00E74BF8"/>
    <w:rsid w:val="00E758EA"/>
    <w:rsid w:val="00E760EE"/>
    <w:rsid w:val="00E7719F"/>
    <w:rsid w:val="00E822C1"/>
    <w:rsid w:val="00E83AFA"/>
    <w:rsid w:val="00E87B32"/>
    <w:rsid w:val="00E925CB"/>
    <w:rsid w:val="00E93206"/>
    <w:rsid w:val="00E935F2"/>
    <w:rsid w:val="00E94B2A"/>
    <w:rsid w:val="00E957CD"/>
    <w:rsid w:val="00E96811"/>
    <w:rsid w:val="00EA007D"/>
    <w:rsid w:val="00EA0DD3"/>
    <w:rsid w:val="00EA295D"/>
    <w:rsid w:val="00EA4A97"/>
    <w:rsid w:val="00EA5ACB"/>
    <w:rsid w:val="00EA79DB"/>
    <w:rsid w:val="00EB1409"/>
    <w:rsid w:val="00EB1DD3"/>
    <w:rsid w:val="00EB226B"/>
    <w:rsid w:val="00EB4D33"/>
    <w:rsid w:val="00EC0165"/>
    <w:rsid w:val="00EC0396"/>
    <w:rsid w:val="00EC1F5A"/>
    <w:rsid w:val="00EC54C4"/>
    <w:rsid w:val="00EC57CA"/>
    <w:rsid w:val="00EC62C5"/>
    <w:rsid w:val="00EC69CD"/>
    <w:rsid w:val="00EC6B3A"/>
    <w:rsid w:val="00EC6DEF"/>
    <w:rsid w:val="00ED2D10"/>
    <w:rsid w:val="00ED33A8"/>
    <w:rsid w:val="00ED5684"/>
    <w:rsid w:val="00ED5876"/>
    <w:rsid w:val="00ED7C9A"/>
    <w:rsid w:val="00EE1DCE"/>
    <w:rsid w:val="00EE1F45"/>
    <w:rsid w:val="00EE4A04"/>
    <w:rsid w:val="00EF287F"/>
    <w:rsid w:val="00EF2B22"/>
    <w:rsid w:val="00EF73EA"/>
    <w:rsid w:val="00EF755D"/>
    <w:rsid w:val="00F02F00"/>
    <w:rsid w:val="00F03360"/>
    <w:rsid w:val="00F079EF"/>
    <w:rsid w:val="00F10227"/>
    <w:rsid w:val="00F107BA"/>
    <w:rsid w:val="00F13235"/>
    <w:rsid w:val="00F13C3C"/>
    <w:rsid w:val="00F152D5"/>
    <w:rsid w:val="00F2029A"/>
    <w:rsid w:val="00F21723"/>
    <w:rsid w:val="00F21E74"/>
    <w:rsid w:val="00F21F57"/>
    <w:rsid w:val="00F258C8"/>
    <w:rsid w:val="00F27629"/>
    <w:rsid w:val="00F31FCD"/>
    <w:rsid w:val="00F32956"/>
    <w:rsid w:val="00F4042E"/>
    <w:rsid w:val="00F43C3A"/>
    <w:rsid w:val="00F447CD"/>
    <w:rsid w:val="00F50520"/>
    <w:rsid w:val="00F52EE0"/>
    <w:rsid w:val="00F54335"/>
    <w:rsid w:val="00F55191"/>
    <w:rsid w:val="00F56347"/>
    <w:rsid w:val="00F57029"/>
    <w:rsid w:val="00F64BAF"/>
    <w:rsid w:val="00F66231"/>
    <w:rsid w:val="00F74C9B"/>
    <w:rsid w:val="00F75918"/>
    <w:rsid w:val="00F75ACA"/>
    <w:rsid w:val="00F80995"/>
    <w:rsid w:val="00F8322C"/>
    <w:rsid w:val="00F8554A"/>
    <w:rsid w:val="00F85E38"/>
    <w:rsid w:val="00F90E02"/>
    <w:rsid w:val="00F91E11"/>
    <w:rsid w:val="00F95DCE"/>
    <w:rsid w:val="00F96177"/>
    <w:rsid w:val="00FA0F1E"/>
    <w:rsid w:val="00FA32B0"/>
    <w:rsid w:val="00FA791C"/>
    <w:rsid w:val="00FB7DCC"/>
    <w:rsid w:val="00FC3433"/>
    <w:rsid w:val="00FC5D56"/>
    <w:rsid w:val="00FD099E"/>
    <w:rsid w:val="00FD2881"/>
    <w:rsid w:val="00FD5C8F"/>
    <w:rsid w:val="00FD792D"/>
    <w:rsid w:val="00FE12D8"/>
    <w:rsid w:val="00FE507F"/>
    <w:rsid w:val="00FF5EB0"/>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42727"/>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27CA"/>
    <w:rPr>
      <w:rFonts w:ascii="Times New Roman" w:eastAsia="Times New Roman" w:hAnsi="Times New Roman" w:cs="Times New Roman"/>
      <w:b/>
      <w:bCs/>
      <w:sz w:val="36"/>
      <w:szCs w:val="36"/>
    </w:rPr>
  </w:style>
  <w:style w:type="paragraph" w:styleId="ListParagraph">
    <w:name w:val="List Paragraph"/>
    <w:basedOn w:val="Normal"/>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B3413F"/>
    <w:rPr>
      <w:rFonts w:ascii="Tahoma" w:hAnsi="Tahoma" w:cs="Tahoma"/>
      <w:sz w:val="16"/>
      <w:szCs w:val="16"/>
    </w:rPr>
  </w:style>
  <w:style w:type="character" w:customStyle="1" w:styleId="BalloonTextChar">
    <w:name w:val="Balloon Text Char"/>
    <w:basedOn w:val="DefaultParagraphFont"/>
    <w:link w:val="BalloonText"/>
    <w:uiPriority w:val="99"/>
    <w:semiHidden/>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uiPriority w:val="59"/>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A27CA"/>
    <w:rPr>
      <w:b/>
      <w:bCs/>
    </w:rPr>
  </w:style>
  <w:style w:type="paragraph" w:styleId="BodyText">
    <w:name w:val="Body Text"/>
    <w:basedOn w:val="Normal"/>
    <w:link w:val="BodyTextChar"/>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046A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42727"/>
    <w:rPr>
      <w:rFonts w:asciiTheme="majorHAnsi" w:eastAsiaTheme="majorEastAsia" w:hAnsiTheme="majorHAnsi" w:cstheme="majorBidi"/>
      <w:b/>
      <w:bCs/>
      <w:i/>
      <w:iCs/>
      <w:color w:val="4F81BD" w:themeColor="accent1"/>
    </w:rPr>
  </w:style>
  <w:style w:type="paragraph" w:customStyle="1" w:styleId="e4b">
    <w:name w:val="_e4b"/>
    <w:basedOn w:val="Normal"/>
    <w:rsid w:val="00E42727"/>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19"/>
    <w:qFormat/>
    <w:rsid w:val="00E42727"/>
    <w:rPr>
      <w:i/>
      <w:iCs/>
      <w:color w:val="808080" w:themeColor="text1" w:themeTint="7F"/>
    </w:rPr>
  </w:style>
  <w:style w:type="paragraph" w:styleId="BodyText2">
    <w:name w:val="Body Text 2"/>
    <w:basedOn w:val="Normal"/>
    <w:link w:val="BodyText2Char"/>
    <w:uiPriority w:val="99"/>
    <w:unhideWhenUsed/>
    <w:rsid w:val="007A116F"/>
    <w:pPr>
      <w:spacing w:after="120" w:line="480" w:lineRule="auto"/>
    </w:pPr>
  </w:style>
  <w:style w:type="character" w:customStyle="1" w:styleId="BodyText2Char">
    <w:name w:val="Body Text 2 Char"/>
    <w:basedOn w:val="DefaultParagraphFont"/>
    <w:link w:val="BodyText2"/>
    <w:uiPriority w:val="99"/>
    <w:rsid w:val="007A116F"/>
    <w:rPr>
      <w:rFonts w:ascii="Calibri" w:eastAsia="Calibri" w:hAnsi="Calibri" w:cs="Times New Roman"/>
    </w:rPr>
  </w:style>
  <w:style w:type="character" w:styleId="CommentReference">
    <w:name w:val="annotation reference"/>
    <w:basedOn w:val="DefaultParagraphFont"/>
    <w:uiPriority w:val="99"/>
    <w:semiHidden/>
    <w:unhideWhenUsed/>
    <w:rsid w:val="000B7F0A"/>
    <w:rPr>
      <w:sz w:val="16"/>
      <w:szCs w:val="16"/>
    </w:rPr>
  </w:style>
  <w:style w:type="paragraph" w:styleId="CommentText">
    <w:name w:val="annotation text"/>
    <w:basedOn w:val="Normal"/>
    <w:link w:val="CommentTextChar"/>
    <w:uiPriority w:val="99"/>
    <w:semiHidden/>
    <w:unhideWhenUsed/>
    <w:rsid w:val="000B7F0A"/>
    <w:rPr>
      <w:sz w:val="20"/>
      <w:szCs w:val="20"/>
    </w:rPr>
  </w:style>
  <w:style w:type="character" w:customStyle="1" w:styleId="CommentTextChar">
    <w:name w:val="Comment Text Char"/>
    <w:basedOn w:val="DefaultParagraphFont"/>
    <w:link w:val="CommentText"/>
    <w:uiPriority w:val="99"/>
    <w:semiHidden/>
    <w:rsid w:val="000B7F0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7F0A"/>
    <w:rPr>
      <w:b/>
      <w:bCs/>
    </w:rPr>
  </w:style>
  <w:style w:type="character" w:customStyle="1" w:styleId="CommentSubjectChar">
    <w:name w:val="Comment Subject Char"/>
    <w:basedOn w:val="CommentTextChar"/>
    <w:link w:val="CommentSubject"/>
    <w:uiPriority w:val="99"/>
    <w:semiHidden/>
    <w:rsid w:val="000B7F0A"/>
    <w:rPr>
      <w:rFonts w:ascii="Calibri" w:eastAsia="Calibri" w:hAnsi="Calibri" w:cs="Times New Roman"/>
      <w:b/>
      <w:bCs/>
      <w:sz w:val="20"/>
      <w:szCs w:val="20"/>
    </w:rPr>
  </w:style>
  <w:style w:type="paragraph" w:styleId="Revision">
    <w:name w:val="Revision"/>
    <w:hidden/>
    <w:uiPriority w:val="99"/>
    <w:semiHidden/>
    <w:rsid w:val="000B7F0A"/>
    <w:pPr>
      <w:spacing w:after="0" w:line="240" w:lineRule="auto"/>
    </w:pPr>
    <w:rPr>
      <w:rFonts w:ascii="Calibri" w:eastAsia="Calibri" w:hAnsi="Calibri" w:cs="Times New Roman"/>
    </w:rPr>
  </w:style>
  <w:style w:type="numbering" w:customStyle="1" w:styleId="Style1">
    <w:name w:val="Style1"/>
    <w:uiPriority w:val="99"/>
    <w:rsid w:val="000B7F0A"/>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3409">
      <w:bodyDiv w:val="1"/>
      <w:marLeft w:val="0"/>
      <w:marRight w:val="0"/>
      <w:marTop w:val="0"/>
      <w:marBottom w:val="0"/>
      <w:divBdr>
        <w:top w:val="none" w:sz="0" w:space="0" w:color="auto"/>
        <w:left w:val="none" w:sz="0" w:space="0" w:color="auto"/>
        <w:bottom w:val="none" w:sz="0" w:space="0" w:color="auto"/>
        <w:right w:val="none" w:sz="0" w:space="0" w:color="auto"/>
      </w:divBdr>
    </w:div>
    <w:div w:id="1911191577">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emf"/><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en.banglapedia.org/index.php?title=War_of_Liberation,_The" TargetMode="External"/><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0.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0A489-3458-417D-8C5C-8BFD8BA93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4361</TotalTime>
  <Pages>31</Pages>
  <Words>8816</Words>
  <Characters>50255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useir</dc:creator>
  <cp:lastModifiedBy>ACER</cp:lastModifiedBy>
  <cp:revision>348</cp:revision>
  <cp:lastPrinted>2017-09-25T09:22:00Z</cp:lastPrinted>
  <dcterms:created xsi:type="dcterms:W3CDTF">2016-10-23T08:25:00Z</dcterms:created>
  <dcterms:modified xsi:type="dcterms:W3CDTF">2017-09-25T09:22:00Z</dcterms:modified>
</cp:coreProperties>
</file>