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93" w:rsidRPr="006B54B8" w:rsidRDefault="006B4793" w:rsidP="006B4793">
      <w:bookmarkStart w:id="0" w:name="_Toc397501855"/>
      <w:bookmarkStart w:id="1" w:name="_GoBack"/>
      <w:bookmarkEnd w:id="1"/>
    </w:p>
    <w:p w:rsidR="006B4793" w:rsidRPr="006B54B8" w:rsidRDefault="006B4793" w:rsidP="006B4793">
      <w:pPr>
        <w:pStyle w:val="Heading5"/>
        <w:spacing w:after="120"/>
        <w:jc w:val="center"/>
        <w:rPr>
          <w:rFonts w:eastAsia="Arial Unicode MS"/>
          <w:bCs/>
          <w:i/>
          <w:iCs/>
          <w:color w:val="auto"/>
          <w:sz w:val="22"/>
        </w:rPr>
      </w:pPr>
      <w:r w:rsidRPr="006B54B8">
        <w:rPr>
          <w:bCs/>
          <w:i/>
          <w:iCs/>
          <w:color w:val="auto"/>
          <w:szCs w:val="28"/>
        </w:rPr>
        <w:t>GOVERNMENT OF THE PEOPLE’S REPUBLIC OF BANGLADESH</w:t>
      </w:r>
    </w:p>
    <w:p w:rsidR="006B4793" w:rsidRPr="006B54B8" w:rsidRDefault="006B4793" w:rsidP="006B4793">
      <w:pPr>
        <w:jc w:val="center"/>
        <w:rPr>
          <w:rFonts w:eastAsia="Arial Unicode MS"/>
          <w:b/>
          <w:bCs/>
        </w:rPr>
      </w:pPr>
      <w:r w:rsidRPr="006B54B8">
        <w:rPr>
          <w:rFonts w:eastAsia="Arial Unicode MS"/>
          <w:b/>
          <w:bCs/>
        </w:rPr>
        <w:t>MINISTRY OF LOCAL GOVERNMENT RURAL DEVELOPMENT AND COOPERATIVES</w:t>
      </w:r>
    </w:p>
    <w:p w:rsidR="006B4793" w:rsidRPr="006B54B8" w:rsidRDefault="006B4793" w:rsidP="006B4793">
      <w:pPr>
        <w:pStyle w:val="Heading5"/>
        <w:jc w:val="center"/>
        <w:rPr>
          <w:bCs/>
          <w:i/>
          <w:iCs/>
          <w:color w:val="auto"/>
        </w:rPr>
      </w:pPr>
      <w:r w:rsidRPr="006B54B8">
        <w:rPr>
          <w:bCs/>
          <w:i/>
          <w:iCs/>
          <w:color w:val="auto"/>
        </w:rPr>
        <w:t>LOCAL GOVERNMENT ENGINEERING DEPARTMENT</w:t>
      </w:r>
    </w:p>
    <w:p w:rsidR="006B4793" w:rsidRPr="006B54B8" w:rsidRDefault="006B4793" w:rsidP="006B4793">
      <w:pPr>
        <w:rPr>
          <w:szCs w:val="28"/>
        </w:rPr>
      </w:pPr>
    </w:p>
    <w:p w:rsidR="006B4793" w:rsidRPr="006B54B8" w:rsidRDefault="006B4793" w:rsidP="006B4793">
      <w:pPr>
        <w:rPr>
          <w:szCs w:val="28"/>
        </w:rPr>
      </w:pPr>
    </w:p>
    <w:p w:rsidR="006B4793" w:rsidRPr="006B54B8" w:rsidRDefault="006B4793" w:rsidP="006B4793">
      <w:pPr>
        <w:pStyle w:val="NoTOC"/>
        <w:tabs>
          <w:tab w:val="clear" w:pos="992"/>
        </w:tabs>
        <w:spacing w:before="0" w:after="0" w:line="240" w:lineRule="auto"/>
        <w:jc w:val="center"/>
        <w:rPr>
          <w:b/>
          <w:color w:val="auto"/>
          <w:sz w:val="40"/>
          <w:szCs w:val="40"/>
        </w:rPr>
      </w:pPr>
      <w:r w:rsidRPr="006B54B8">
        <w:rPr>
          <w:b/>
          <w:color w:val="auto"/>
          <w:sz w:val="30"/>
          <w:szCs w:val="30"/>
        </w:rPr>
        <w:t>SECOND RURAL TRANSPORT IMPROVEMENT PROJECT (RTIP-II)</w:t>
      </w:r>
      <w:r w:rsidR="00B10D9D" w:rsidRPr="006B54B8">
        <w:rPr>
          <w:b/>
          <w:color w:val="auto"/>
          <w:sz w:val="30"/>
          <w:szCs w:val="30"/>
        </w:rPr>
        <w:t xml:space="preserve"> - Additional Financing</w:t>
      </w:r>
    </w:p>
    <w:p w:rsidR="006B4793" w:rsidRPr="006B54B8" w:rsidRDefault="006B4793" w:rsidP="006B4793">
      <w:pPr>
        <w:rPr>
          <w:szCs w:val="28"/>
        </w:rPr>
      </w:pPr>
    </w:p>
    <w:p w:rsidR="006B4793" w:rsidRPr="006B54B8" w:rsidRDefault="006B4793" w:rsidP="006B4793">
      <w:pPr>
        <w:rPr>
          <w:szCs w:val="28"/>
        </w:rPr>
      </w:pPr>
    </w:p>
    <w:p w:rsidR="006B4793" w:rsidRPr="006B54B8" w:rsidRDefault="006B4793" w:rsidP="006B4793">
      <w:pPr>
        <w:rPr>
          <w:szCs w:val="28"/>
        </w:rPr>
      </w:pPr>
    </w:p>
    <w:p w:rsidR="006B4793" w:rsidRPr="006B54B8" w:rsidRDefault="006B4793" w:rsidP="006B4793">
      <w:pPr>
        <w:jc w:val="center"/>
        <w:rPr>
          <w:b/>
          <w:sz w:val="32"/>
          <w:szCs w:val="32"/>
        </w:rPr>
      </w:pPr>
      <w:r w:rsidRPr="006B54B8">
        <w:rPr>
          <w:b/>
          <w:sz w:val="32"/>
          <w:szCs w:val="32"/>
        </w:rPr>
        <w:t>TERMS OF REFERENCE (TOR)</w:t>
      </w:r>
    </w:p>
    <w:p w:rsidR="006B4793" w:rsidRPr="006B54B8" w:rsidRDefault="006B4793" w:rsidP="006B4793">
      <w:pPr>
        <w:rPr>
          <w:b/>
          <w:sz w:val="18"/>
          <w:szCs w:val="18"/>
        </w:rPr>
      </w:pPr>
    </w:p>
    <w:p w:rsidR="006B4793" w:rsidRPr="006B54B8" w:rsidRDefault="006B4793" w:rsidP="006B4793">
      <w:pPr>
        <w:jc w:val="center"/>
        <w:rPr>
          <w:b/>
          <w:sz w:val="26"/>
          <w:szCs w:val="18"/>
        </w:rPr>
      </w:pPr>
      <w:r w:rsidRPr="006B54B8">
        <w:rPr>
          <w:b/>
          <w:sz w:val="30"/>
        </w:rPr>
        <w:t>FOR</w:t>
      </w:r>
    </w:p>
    <w:p w:rsidR="006B4793" w:rsidRPr="006B54B8" w:rsidRDefault="006B4793" w:rsidP="006B4793">
      <w:pPr>
        <w:rPr>
          <w:b/>
          <w:sz w:val="18"/>
          <w:szCs w:val="18"/>
        </w:rPr>
      </w:pPr>
    </w:p>
    <w:p w:rsidR="006B4793" w:rsidRPr="006B54B8" w:rsidRDefault="006B4793" w:rsidP="006B4793">
      <w:pPr>
        <w:jc w:val="center"/>
        <w:rPr>
          <w:b/>
          <w:sz w:val="32"/>
          <w:szCs w:val="32"/>
        </w:rPr>
      </w:pPr>
      <w:r w:rsidRPr="006B54B8">
        <w:rPr>
          <w:b/>
          <w:sz w:val="32"/>
          <w:szCs w:val="32"/>
        </w:rPr>
        <w:t>DESIGN AND SUPERVISION CONSULTANCY (D&amp;SC)</w:t>
      </w:r>
    </w:p>
    <w:p w:rsidR="00B10D9D" w:rsidRPr="006B54B8" w:rsidRDefault="00B10D9D" w:rsidP="006B4793">
      <w:pPr>
        <w:jc w:val="center"/>
        <w:rPr>
          <w:b/>
          <w:sz w:val="36"/>
          <w:szCs w:val="36"/>
        </w:rPr>
      </w:pPr>
      <w:r w:rsidRPr="006B54B8">
        <w:rPr>
          <w:b/>
          <w:sz w:val="32"/>
          <w:szCs w:val="32"/>
        </w:rPr>
        <w:t>(Package No. AF-S1)</w:t>
      </w:r>
    </w:p>
    <w:p w:rsidR="006B4793" w:rsidRPr="006B54B8" w:rsidRDefault="006B4793" w:rsidP="006B4793">
      <w:pPr>
        <w:rPr>
          <w:szCs w:val="28"/>
        </w:rPr>
      </w:pPr>
    </w:p>
    <w:p w:rsidR="006B4793" w:rsidRPr="006B54B8" w:rsidRDefault="006B4793" w:rsidP="006B4793">
      <w:pPr>
        <w:rPr>
          <w:szCs w:val="28"/>
        </w:rPr>
      </w:pPr>
    </w:p>
    <w:p w:rsidR="006B4793" w:rsidRPr="006B54B8" w:rsidRDefault="006B4793" w:rsidP="006B4793">
      <w:pPr>
        <w:rPr>
          <w:szCs w:val="28"/>
        </w:rPr>
      </w:pPr>
    </w:p>
    <w:p w:rsidR="006B4793" w:rsidRPr="006B54B8" w:rsidRDefault="006B4793" w:rsidP="006B4793">
      <w:pPr>
        <w:rPr>
          <w:szCs w:val="28"/>
        </w:rPr>
      </w:pPr>
    </w:p>
    <w:p w:rsidR="006B4793" w:rsidRPr="006B54B8" w:rsidRDefault="006B4793" w:rsidP="006B4793">
      <w:pPr>
        <w:rPr>
          <w:szCs w:val="28"/>
        </w:rPr>
      </w:pPr>
    </w:p>
    <w:p w:rsidR="006B4793" w:rsidRPr="006B54B8" w:rsidRDefault="006B4793" w:rsidP="006B4793">
      <w:pPr>
        <w:rPr>
          <w:szCs w:val="28"/>
        </w:rPr>
      </w:pPr>
    </w:p>
    <w:p w:rsidR="006B4793" w:rsidRPr="006B54B8" w:rsidRDefault="0053702A" w:rsidP="006B4793">
      <w:pPr>
        <w:jc w:val="center"/>
        <w:rPr>
          <w:b/>
          <w:sz w:val="28"/>
          <w:szCs w:val="28"/>
        </w:rPr>
      </w:pPr>
      <w:r>
        <w:rPr>
          <w:b/>
          <w:sz w:val="28"/>
          <w:szCs w:val="28"/>
        </w:rPr>
        <w:t>October</w:t>
      </w:r>
      <w:r w:rsidR="006B4793" w:rsidRPr="006B54B8">
        <w:rPr>
          <w:b/>
          <w:sz w:val="28"/>
          <w:szCs w:val="28"/>
        </w:rPr>
        <w:t xml:space="preserve"> 2018</w:t>
      </w:r>
    </w:p>
    <w:p w:rsidR="00A96C33" w:rsidRPr="00A96C33" w:rsidRDefault="006B4793" w:rsidP="00207019">
      <w:pPr>
        <w:jc w:val="center"/>
        <w:rPr>
          <w:rFonts w:cs="Times New Roman"/>
          <w:b/>
          <w:sz w:val="26"/>
        </w:rPr>
      </w:pPr>
      <w:r>
        <w:rPr>
          <w:color w:val="000000"/>
          <w:szCs w:val="28"/>
        </w:rPr>
        <w:br w:type="page"/>
      </w:r>
      <w:bookmarkEnd w:id="0"/>
      <w:r w:rsidR="005B61DA">
        <w:rPr>
          <w:rFonts w:cs="Times New Roman"/>
          <w:b/>
          <w:sz w:val="26"/>
        </w:rPr>
        <w:lastRenderedPageBreak/>
        <w:t>T</w:t>
      </w:r>
      <w:r w:rsidR="00A96C33" w:rsidRPr="00A96C33">
        <w:rPr>
          <w:rFonts w:cs="Times New Roman"/>
          <w:b/>
          <w:sz w:val="26"/>
        </w:rPr>
        <w:t>erms of Reference (TOR)</w:t>
      </w:r>
    </w:p>
    <w:p w:rsidR="00A96C33" w:rsidRDefault="00A96C33" w:rsidP="0018094B">
      <w:pPr>
        <w:spacing w:before="0" w:after="0" w:line="240" w:lineRule="auto"/>
        <w:jc w:val="center"/>
        <w:rPr>
          <w:rFonts w:cs="Times New Roman"/>
          <w:b/>
          <w:u w:val="single"/>
        </w:rPr>
      </w:pPr>
      <w:r w:rsidRPr="00A96C33">
        <w:rPr>
          <w:rFonts w:cs="Times New Roman"/>
          <w:b/>
          <w:sz w:val="26"/>
          <w:u w:val="single"/>
        </w:rPr>
        <w:t xml:space="preserve">Design &amp; Supervision Consultancy Services for </w:t>
      </w:r>
      <w:r>
        <w:rPr>
          <w:rFonts w:cs="Times New Roman"/>
          <w:b/>
          <w:sz w:val="26"/>
          <w:u w:val="single"/>
        </w:rPr>
        <w:t>RTIP-II (</w:t>
      </w:r>
      <w:r w:rsidRPr="00A96C33">
        <w:rPr>
          <w:rFonts w:cs="Times New Roman"/>
          <w:b/>
          <w:sz w:val="26"/>
          <w:u w:val="single"/>
        </w:rPr>
        <w:t>Additional Financing</w:t>
      </w:r>
      <w:r>
        <w:rPr>
          <w:rFonts w:cs="Times New Roman"/>
          <w:b/>
          <w:sz w:val="26"/>
          <w:u w:val="single"/>
        </w:rPr>
        <w:t>)</w:t>
      </w:r>
    </w:p>
    <w:p w:rsidR="00A96C33" w:rsidRDefault="00A96C33" w:rsidP="0018094B">
      <w:pPr>
        <w:spacing w:before="0" w:after="0" w:line="240" w:lineRule="auto"/>
        <w:jc w:val="left"/>
        <w:rPr>
          <w:rFonts w:cs="Times New Roman"/>
        </w:rPr>
      </w:pPr>
    </w:p>
    <w:p w:rsidR="0018094B" w:rsidRPr="00A96C33" w:rsidRDefault="0018094B" w:rsidP="0018094B">
      <w:pPr>
        <w:spacing w:before="0" w:after="0" w:line="240" w:lineRule="auto"/>
        <w:jc w:val="left"/>
        <w:rPr>
          <w:rFonts w:cs="Times New Roman"/>
        </w:rPr>
      </w:pPr>
    </w:p>
    <w:p w:rsidR="00E55820" w:rsidRPr="00B05E92" w:rsidRDefault="007219AB" w:rsidP="0018094B">
      <w:pPr>
        <w:pStyle w:val="Heading1"/>
        <w:tabs>
          <w:tab w:val="left" w:pos="900"/>
        </w:tabs>
        <w:spacing w:before="0"/>
        <w:ind w:left="994" w:hanging="994"/>
        <w:rPr>
          <w:rFonts w:cs="Times New Roman"/>
        </w:rPr>
      </w:pPr>
      <w:r w:rsidRPr="00B05E92">
        <w:rPr>
          <w:rFonts w:cs="Times New Roman"/>
        </w:rPr>
        <w:t>BACKGROUND</w:t>
      </w:r>
    </w:p>
    <w:p w:rsidR="00831233" w:rsidRDefault="00831233" w:rsidP="00831233">
      <w:pPr>
        <w:spacing w:before="0" w:after="0" w:line="240" w:lineRule="auto"/>
        <w:rPr>
          <w:rFonts w:cs="Times New Roman"/>
        </w:rPr>
      </w:pPr>
    </w:p>
    <w:p w:rsidR="007219AB" w:rsidRDefault="007219AB" w:rsidP="0018094B">
      <w:pPr>
        <w:spacing w:before="0" w:after="0"/>
        <w:rPr>
          <w:rFonts w:cs="Times New Roman"/>
        </w:rPr>
      </w:pPr>
      <w:r w:rsidRPr="00B05E92">
        <w:rPr>
          <w:rFonts w:cs="Times New Roman"/>
        </w:rPr>
        <w:t xml:space="preserve">The </w:t>
      </w:r>
      <w:r w:rsidR="001A0B75">
        <w:rPr>
          <w:rFonts w:cs="Times New Roman"/>
        </w:rPr>
        <w:t xml:space="preserve">People’s Republic of </w:t>
      </w:r>
      <w:r w:rsidRPr="00B05E92">
        <w:rPr>
          <w:rFonts w:cs="Times New Roman"/>
        </w:rPr>
        <w:t xml:space="preserve">Bangladesh received a credit from </w:t>
      </w:r>
      <w:r w:rsidR="001A0B75">
        <w:rPr>
          <w:rFonts w:cs="Times New Roman"/>
        </w:rPr>
        <w:t xml:space="preserve">the </w:t>
      </w:r>
      <w:r w:rsidRPr="00B05E92">
        <w:rPr>
          <w:rFonts w:cs="Times New Roman"/>
        </w:rPr>
        <w:t xml:space="preserve">International Development Association (IDA) </w:t>
      </w:r>
      <w:r w:rsidR="001A0B75">
        <w:rPr>
          <w:rFonts w:cs="Times New Roman"/>
        </w:rPr>
        <w:t xml:space="preserve">in 2012 </w:t>
      </w:r>
      <w:r w:rsidRPr="00B05E92">
        <w:rPr>
          <w:rFonts w:cs="Times New Roman"/>
        </w:rPr>
        <w:t xml:space="preserve">for </w:t>
      </w:r>
      <w:r w:rsidR="001A0B75">
        <w:rPr>
          <w:rFonts w:cs="Times New Roman"/>
        </w:rPr>
        <w:t xml:space="preserve">the </w:t>
      </w:r>
      <w:r w:rsidRPr="00B05E92">
        <w:rPr>
          <w:rFonts w:cs="Times New Roman"/>
        </w:rPr>
        <w:t>Second Rural Transport Improvement Project (RTIP-II)</w:t>
      </w:r>
      <w:r w:rsidR="001A0B75">
        <w:rPr>
          <w:rFonts w:cs="Times New Roman"/>
        </w:rPr>
        <w:t>.</w:t>
      </w:r>
      <w:r w:rsidR="009F0C08">
        <w:rPr>
          <w:rFonts w:cs="Times New Roman"/>
        </w:rPr>
        <w:t xml:space="preserve"> </w:t>
      </w:r>
      <w:r w:rsidR="009576B4">
        <w:rPr>
          <w:rFonts w:cs="Times New Roman"/>
        </w:rPr>
        <w:t xml:space="preserve">This recognition </w:t>
      </w:r>
      <w:r w:rsidRPr="00B05E92">
        <w:rPr>
          <w:rFonts w:cs="Times New Roman"/>
        </w:rPr>
        <w:t xml:space="preserve">has been successfully being implemented </w:t>
      </w:r>
      <w:r w:rsidR="001A0B75">
        <w:rPr>
          <w:rFonts w:cs="Times New Roman"/>
        </w:rPr>
        <w:t xml:space="preserve">since then </w:t>
      </w:r>
      <w:r w:rsidRPr="00B05E92">
        <w:rPr>
          <w:rFonts w:cs="Times New Roman"/>
        </w:rPr>
        <w:t xml:space="preserve">by the Local Government Engineering Department (LGED) under Local Government Division (LGD) of the Ministry of Local Government, Rural Development and Co-operatives (MLGRD&amp;C). RTIP-II is aimed to improve and </w:t>
      </w:r>
      <w:r w:rsidR="001A0B75">
        <w:rPr>
          <w:rFonts w:cs="Times New Roman"/>
        </w:rPr>
        <w:t>maintain/</w:t>
      </w:r>
      <w:r w:rsidRPr="00B05E92">
        <w:rPr>
          <w:rFonts w:cs="Times New Roman"/>
        </w:rPr>
        <w:t>rehabilitate rural transport related infrastructure including inland water transport in 26 districts</w:t>
      </w:r>
      <w:r w:rsidR="009576B4">
        <w:rPr>
          <w:rFonts w:cs="Times New Roman"/>
        </w:rPr>
        <w:t>,</w:t>
      </w:r>
      <w:r w:rsidRPr="00B05E92">
        <w:rPr>
          <w:rFonts w:cs="Times New Roman"/>
        </w:rPr>
        <w:t xml:space="preserve"> covering mainly eastern parts of Bangladesh (excluding Chittagong Hill Tracts). The total project cost was estimated to be about US $417 million</w:t>
      </w:r>
      <w:r w:rsidR="001A0B75">
        <w:rPr>
          <w:rFonts w:cs="Times New Roman"/>
        </w:rPr>
        <w:t xml:space="preserve"> with </w:t>
      </w:r>
      <w:r w:rsidRPr="00B05E92">
        <w:rPr>
          <w:rFonts w:cs="Times New Roman"/>
        </w:rPr>
        <w:t xml:space="preserve">IDA credit facilities of about </w:t>
      </w:r>
      <w:r w:rsidR="00C222AE" w:rsidRPr="00B05E92">
        <w:rPr>
          <w:rFonts w:cs="Times New Roman"/>
        </w:rPr>
        <w:t xml:space="preserve">US$ 300 </w:t>
      </w:r>
      <w:r w:rsidRPr="00B05E92">
        <w:rPr>
          <w:rFonts w:cs="Times New Roman"/>
        </w:rPr>
        <w:t xml:space="preserve">million and the GoB contribution </w:t>
      </w:r>
      <w:r w:rsidR="001A0B75">
        <w:rPr>
          <w:rFonts w:cs="Times New Roman"/>
        </w:rPr>
        <w:t>of</w:t>
      </w:r>
      <w:r w:rsidRPr="00B05E92">
        <w:rPr>
          <w:rFonts w:cs="Times New Roman"/>
        </w:rPr>
        <w:t xml:space="preserve"> US$ 117 million.</w:t>
      </w:r>
    </w:p>
    <w:p w:rsidR="0018094B" w:rsidRPr="00831233" w:rsidRDefault="0018094B" w:rsidP="00831233">
      <w:pPr>
        <w:spacing w:before="0" w:after="0" w:line="240" w:lineRule="auto"/>
        <w:rPr>
          <w:rFonts w:cs="Times New Roman"/>
          <w:sz w:val="12"/>
          <w:szCs w:val="12"/>
        </w:rPr>
      </w:pPr>
    </w:p>
    <w:p w:rsidR="007219AB" w:rsidRDefault="007219AB" w:rsidP="0018094B">
      <w:pPr>
        <w:spacing w:before="0" w:after="0"/>
        <w:rPr>
          <w:rFonts w:cs="Times New Roman"/>
        </w:rPr>
      </w:pPr>
      <w:r w:rsidRPr="00B05E92">
        <w:rPr>
          <w:rFonts w:cs="Times New Roman"/>
        </w:rPr>
        <w:t>In 2017, Bangladesh has experienced widespread, devastating and prolonged flooding due to the extensive rainfall recorded from April to October as well as due to excessive water flow from the upstream rivers in India disrupting people’s normal life and damaging the properties. The flood resulted</w:t>
      </w:r>
      <w:r w:rsidR="009576B4">
        <w:rPr>
          <w:rFonts w:cs="Times New Roman"/>
        </w:rPr>
        <w:t xml:space="preserve"> in</w:t>
      </w:r>
      <w:r w:rsidRPr="00B05E92">
        <w:rPr>
          <w:rFonts w:cs="Times New Roman"/>
        </w:rPr>
        <w:t xml:space="preserve"> interruption in the transportation network of Bangladesh damaging numerous LGED roads, bridges and culverts constructed and maintained under RTIP-II and other projects. This circumstance needs urgent rehabilitation and maintenance of rural infrastructure</w:t>
      </w:r>
      <w:r w:rsidR="001A0B75">
        <w:rPr>
          <w:rFonts w:cs="Times New Roman"/>
        </w:rPr>
        <w:t>s</w:t>
      </w:r>
      <w:r w:rsidRPr="00B05E92">
        <w:rPr>
          <w:rFonts w:cs="Times New Roman"/>
        </w:rPr>
        <w:t>in order to support the smooth connectivity of road network in the rural area.</w:t>
      </w:r>
      <w:r w:rsidR="009576B4">
        <w:rPr>
          <w:rFonts w:cs="Times New Roman"/>
        </w:rPr>
        <w:t xml:space="preserve"> As a result,</w:t>
      </w:r>
      <w:r w:rsidRPr="00B05E92">
        <w:rPr>
          <w:rFonts w:cs="Times New Roman"/>
        </w:rPr>
        <w:t xml:space="preserve"> IDA and GoB</w:t>
      </w:r>
      <w:r w:rsidR="005B61DA">
        <w:rPr>
          <w:rFonts w:cs="Times New Roman"/>
        </w:rPr>
        <w:t xml:space="preserve"> </w:t>
      </w:r>
      <w:r w:rsidR="009576B4">
        <w:rPr>
          <w:rFonts w:cs="Times New Roman"/>
        </w:rPr>
        <w:t xml:space="preserve">decided </w:t>
      </w:r>
      <w:r w:rsidRPr="00B05E92">
        <w:rPr>
          <w:rFonts w:cs="Times New Roman"/>
        </w:rPr>
        <w:t>to come forward with additional financing under RTIP-II to rehabilitate</w:t>
      </w:r>
      <w:r w:rsidR="001A0B75">
        <w:rPr>
          <w:rFonts w:cs="Times New Roman"/>
        </w:rPr>
        <w:t>/</w:t>
      </w:r>
      <w:r w:rsidRPr="00B05E92">
        <w:rPr>
          <w:rFonts w:cs="Times New Roman"/>
        </w:rPr>
        <w:t xml:space="preserve">maintain the damaged roads with an aim to improve rural accessibility in the 18 districts </w:t>
      </w:r>
      <w:r w:rsidR="001A0B75">
        <w:rPr>
          <w:rFonts w:cs="Times New Roman"/>
        </w:rPr>
        <w:t>out of 26 RTIP-II project districts in</w:t>
      </w:r>
      <w:r w:rsidRPr="00B05E92">
        <w:rPr>
          <w:rFonts w:cs="Times New Roman"/>
        </w:rPr>
        <w:t xml:space="preserve"> Bangladesh</w:t>
      </w:r>
      <w:r w:rsidR="009576B4">
        <w:rPr>
          <w:rFonts w:cs="Times New Roman"/>
        </w:rPr>
        <w:t>.</w:t>
      </w:r>
      <w:r w:rsidR="00876944">
        <w:rPr>
          <w:rFonts w:cs="Times New Roman"/>
        </w:rPr>
        <w:t xml:space="preserve"> </w:t>
      </w:r>
      <w:r w:rsidR="009576B4">
        <w:rPr>
          <w:rFonts w:cs="Times New Roman"/>
        </w:rPr>
        <w:t xml:space="preserve">These districts are </w:t>
      </w:r>
      <w:r w:rsidRPr="00B05E92">
        <w:rPr>
          <w:rFonts w:cs="Times New Roman"/>
        </w:rPr>
        <w:t>Pabna, Sirajgonj, Tangail, Dhaka, Manikgonj, Gazipur, Narayangonj, Narsingdi, Mymensingh, Jamalpur, Sherpur, Netrokona, Kishoregonj, Munshigonj, Sylhet, Hobigonj, Sunamgonj and Moulvibazar. The total cost of RTIP-II (A</w:t>
      </w:r>
      <w:r w:rsidR="0008710C" w:rsidRPr="00B05E92">
        <w:rPr>
          <w:rFonts w:cs="Times New Roman"/>
        </w:rPr>
        <w:t>dditional Financing</w:t>
      </w:r>
      <w:r w:rsidRPr="00B05E92">
        <w:rPr>
          <w:rFonts w:cs="Times New Roman"/>
        </w:rPr>
        <w:t>) is</w:t>
      </w:r>
      <w:r w:rsidR="00E10685">
        <w:rPr>
          <w:rFonts w:cs="Times New Roman"/>
        </w:rPr>
        <w:t>,</w:t>
      </w:r>
      <w:r w:rsidRPr="00B05E92">
        <w:rPr>
          <w:rFonts w:cs="Times New Roman"/>
        </w:rPr>
        <w:t xml:space="preserve"> therefore</w:t>
      </w:r>
      <w:r w:rsidR="00E10685">
        <w:rPr>
          <w:rFonts w:cs="Times New Roman"/>
        </w:rPr>
        <w:t>,</w:t>
      </w:r>
      <w:r w:rsidRPr="00B05E92">
        <w:rPr>
          <w:rFonts w:cs="Times New Roman"/>
        </w:rPr>
        <w:t xml:space="preserve"> estimated at about US$1</w:t>
      </w:r>
      <w:r w:rsidR="0070149D" w:rsidRPr="00B05E92">
        <w:rPr>
          <w:rFonts w:cs="Times New Roman"/>
        </w:rPr>
        <w:t>7</w:t>
      </w:r>
      <w:r w:rsidRPr="00B05E92">
        <w:rPr>
          <w:rFonts w:cs="Times New Roman"/>
        </w:rPr>
        <w:t>0 million</w:t>
      </w:r>
      <w:r w:rsidR="00876944">
        <w:rPr>
          <w:rFonts w:cs="Times New Roman"/>
        </w:rPr>
        <w:t xml:space="preserve"> </w:t>
      </w:r>
      <w:r w:rsidR="007D78BB">
        <w:rPr>
          <w:rFonts w:cs="Times New Roman"/>
        </w:rPr>
        <w:t>(</w:t>
      </w:r>
      <w:r w:rsidRPr="00B05E92">
        <w:rPr>
          <w:rFonts w:cs="Times New Roman"/>
        </w:rPr>
        <w:t xml:space="preserve">US$100 million from IDA and </w:t>
      </w:r>
      <w:r w:rsidR="00E10685">
        <w:rPr>
          <w:rFonts w:cs="Times New Roman"/>
        </w:rPr>
        <w:t>the remaining</w:t>
      </w:r>
      <w:r w:rsidR="00876944">
        <w:rPr>
          <w:rFonts w:cs="Times New Roman"/>
        </w:rPr>
        <w:t xml:space="preserve"> </w:t>
      </w:r>
      <w:r w:rsidRPr="00B05E92">
        <w:rPr>
          <w:rFonts w:cs="Times New Roman"/>
        </w:rPr>
        <w:t>US$</w:t>
      </w:r>
      <w:r w:rsidR="0070149D" w:rsidRPr="00B05E92">
        <w:rPr>
          <w:rFonts w:cs="Times New Roman"/>
        </w:rPr>
        <w:t>7</w:t>
      </w:r>
      <w:r w:rsidRPr="00B05E92">
        <w:rPr>
          <w:rFonts w:cs="Times New Roman"/>
        </w:rPr>
        <w:t>0 million from GoB funding</w:t>
      </w:r>
      <w:r w:rsidR="00876944">
        <w:rPr>
          <w:rFonts w:cs="Times New Roman"/>
        </w:rPr>
        <w:t>)</w:t>
      </w:r>
      <w:r w:rsidRPr="00B05E92">
        <w:rPr>
          <w:rFonts w:cs="Times New Roman"/>
        </w:rPr>
        <w:t>.</w:t>
      </w:r>
    </w:p>
    <w:p w:rsidR="0018094B" w:rsidRPr="00831233" w:rsidRDefault="0018094B" w:rsidP="00831233">
      <w:pPr>
        <w:spacing w:before="0" w:after="0" w:line="240" w:lineRule="auto"/>
        <w:rPr>
          <w:rFonts w:cs="Times New Roman"/>
          <w:sz w:val="12"/>
          <w:szCs w:val="12"/>
        </w:rPr>
      </w:pPr>
    </w:p>
    <w:p w:rsidR="009A35BC" w:rsidRDefault="009A35BC" w:rsidP="0018094B">
      <w:pPr>
        <w:spacing w:before="0" w:after="0"/>
        <w:rPr>
          <w:rFonts w:cs="Times New Roman"/>
        </w:rPr>
      </w:pPr>
      <w:r w:rsidRPr="00B05E92">
        <w:rPr>
          <w:rFonts w:cs="Times New Roman"/>
        </w:rPr>
        <w:t xml:space="preserve">This Term of References (ToR) intends to procure Design and Supervision Consultancy (D&amp;SC) Services with a view to </w:t>
      </w:r>
      <w:r w:rsidR="007D78BB">
        <w:rPr>
          <w:rFonts w:cs="Times New Roman"/>
        </w:rPr>
        <w:t>implement</w:t>
      </w:r>
      <w:r w:rsidR="009C1333">
        <w:rPr>
          <w:rFonts w:cs="Times New Roman"/>
        </w:rPr>
        <w:t>ing</w:t>
      </w:r>
      <w:r w:rsidR="007D78BB">
        <w:rPr>
          <w:rFonts w:cs="Times New Roman"/>
        </w:rPr>
        <w:t xml:space="preserve"> the ‘Accessibility Improvement Component’ </w:t>
      </w:r>
      <w:r w:rsidRPr="00B05E92">
        <w:rPr>
          <w:rFonts w:cs="Times New Roman"/>
        </w:rPr>
        <w:t xml:space="preserve">of the project including </w:t>
      </w:r>
      <w:r w:rsidR="009C1333">
        <w:rPr>
          <w:rFonts w:cs="Times New Roman"/>
        </w:rPr>
        <w:t>Climate-Resilient Rural Roads Design</w:t>
      </w:r>
      <w:r w:rsidRPr="00B05E92">
        <w:rPr>
          <w:rFonts w:cs="Times New Roman"/>
        </w:rPr>
        <w:t xml:space="preserve">. </w:t>
      </w:r>
    </w:p>
    <w:p w:rsidR="0018094B" w:rsidRPr="00B05E92" w:rsidRDefault="0018094B" w:rsidP="00831233">
      <w:pPr>
        <w:spacing w:before="0" w:after="0" w:line="240" w:lineRule="auto"/>
        <w:rPr>
          <w:rFonts w:cs="Times New Roman"/>
        </w:rPr>
      </w:pPr>
    </w:p>
    <w:p w:rsidR="007219AB" w:rsidRPr="00B05E92" w:rsidRDefault="007219AB" w:rsidP="0018094B">
      <w:pPr>
        <w:pStyle w:val="Heading1"/>
        <w:spacing w:before="0" w:line="240" w:lineRule="auto"/>
        <w:ind w:left="907" w:hanging="907"/>
        <w:rPr>
          <w:rFonts w:cs="Times New Roman"/>
        </w:rPr>
      </w:pPr>
      <w:r w:rsidRPr="00B05E92">
        <w:rPr>
          <w:rFonts w:cs="Times New Roman"/>
        </w:rPr>
        <w:t>PROJECT COMPONENTS</w:t>
      </w:r>
    </w:p>
    <w:p w:rsidR="0018094B" w:rsidRDefault="0018094B" w:rsidP="0018094B">
      <w:pPr>
        <w:spacing w:before="0" w:after="0" w:line="240" w:lineRule="auto"/>
        <w:rPr>
          <w:rFonts w:cs="Times New Roman"/>
        </w:rPr>
      </w:pPr>
    </w:p>
    <w:p w:rsidR="007219AB" w:rsidRPr="00B05E92" w:rsidRDefault="007219AB" w:rsidP="0018094B">
      <w:pPr>
        <w:spacing w:before="0" w:after="0" w:line="360" w:lineRule="auto"/>
        <w:rPr>
          <w:rFonts w:cs="Times New Roman"/>
        </w:rPr>
      </w:pPr>
      <w:r w:rsidRPr="00B05E92">
        <w:rPr>
          <w:rFonts w:cs="Times New Roman"/>
        </w:rPr>
        <w:t xml:space="preserve">The project will include </w:t>
      </w:r>
      <w:r w:rsidR="007D78BB">
        <w:rPr>
          <w:rFonts w:cs="Times New Roman"/>
        </w:rPr>
        <w:t>three</w:t>
      </w:r>
      <w:r w:rsidR="005B61DA">
        <w:rPr>
          <w:rFonts w:cs="Times New Roman"/>
        </w:rPr>
        <w:t xml:space="preserve"> </w:t>
      </w:r>
      <w:r w:rsidRPr="00B05E92">
        <w:rPr>
          <w:rFonts w:cs="Times New Roman"/>
        </w:rPr>
        <w:t xml:space="preserve">components: </w:t>
      </w:r>
    </w:p>
    <w:p w:rsidR="007219AB" w:rsidRPr="00B05E92" w:rsidRDefault="00012B0E" w:rsidP="0018094B">
      <w:pPr>
        <w:spacing w:before="0" w:after="0" w:line="360" w:lineRule="auto"/>
        <w:rPr>
          <w:rFonts w:cs="Times New Roman"/>
        </w:rPr>
      </w:pPr>
      <w:r w:rsidRPr="00012B0E">
        <w:rPr>
          <w:rFonts w:cs="Times New Roman"/>
        </w:rPr>
        <w:t>Component A - Accessibility Improvement</w:t>
      </w:r>
    </w:p>
    <w:p w:rsidR="001107ED" w:rsidRDefault="00012B0E" w:rsidP="0018094B">
      <w:pPr>
        <w:spacing w:before="0" w:after="0" w:line="360" w:lineRule="auto"/>
        <w:rPr>
          <w:rFonts w:cs="Times New Roman"/>
        </w:rPr>
      </w:pPr>
      <w:r w:rsidRPr="00012B0E">
        <w:rPr>
          <w:rFonts w:cs="Times New Roman"/>
        </w:rPr>
        <w:t>Component B - Institutional Strengthening, Capacity Building and Governance Enhancement</w:t>
      </w:r>
    </w:p>
    <w:p w:rsidR="008638FF" w:rsidRDefault="00012B0E" w:rsidP="0018094B">
      <w:pPr>
        <w:spacing w:before="0" w:after="0" w:line="360" w:lineRule="auto"/>
        <w:rPr>
          <w:rFonts w:cs="Times New Roman"/>
        </w:rPr>
      </w:pPr>
      <w:r w:rsidRPr="00012B0E">
        <w:rPr>
          <w:rFonts w:cs="Times New Roman"/>
        </w:rPr>
        <w:t>Component C - Rural Transport Safety</w:t>
      </w:r>
    </w:p>
    <w:p w:rsidR="008638FF" w:rsidRDefault="008638FF">
      <w:pPr>
        <w:spacing w:before="0" w:after="200"/>
        <w:jc w:val="left"/>
        <w:rPr>
          <w:rFonts w:cs="Times New Roman"/>
        </w:rPr>
      </w:pPr>
      <w:r>
        <w:rPr>
          <w:rFonts w:cs="Times New Roman"/>
        </w:rPr>
        <w:br w:type="page"/>
      </w:r>
    </w:p>
    <w:p w:rsidR="00012B0E" w:rsidRDefault="00012B0E" w:rsidP="0018094B">
      <w:pPr>
        <w:pStyle w:val="Style1"/>
        <w:numPr>
          <w:ilvl w:val="0"/>
          <w:numId w:val="3"/>
        </w:numPr>
        <w:spacing w:after="0"/>
        <w:ind w:left="1440"/>
        <w:rPr>
          <w:rFonts w:ascii="Times New Roman" w:hAnsi="Times New Roman"/>
          <w:sz w:val="24"/>
          <w:szCs w:val="24"/>
        </w:rPr>
      </w:pPr>
      <w:r w:rsidRPr="00012B0E">
        <w:rPr>
          <w:rFonts w:ascii="Times New Roman" w:hAnsi="Times New Roman"/>
          <w:sz w:val="24"/>
          <w:szCs w:val="24"/>
        </w:rPr>
        <w:lastRenderedPageBreak/>
        <w:t xml:space="preserve">Component A - Accessibility Improvement: </w:t>
      </w:r>
    </w:p>
    <w:p w:rsidR="0018094B" w:rsidRDefault="002D33AF" w:rsidP="0018094B">
      <w:pPr>
        <w:pStyle w:val="ListParagraph"/>
        <w:spacing w:before="0" w:after="0"/>
        <w:ind w:left="720"/>
        <w:rPr>
          <w:rFonts w:cs="Times New Roman"/>
          <w:szCs w:val="24"/>
        </w:rPr>
      </w:pPr>
      <w:r>
        <w:rPr>
          <w:rFonts w:cs="Times New Roman"/>
          <w:szCs w:val="24"/>
        </w:rPr>
        <w:tab/>
      </w:r>
    </w:p>
    <w:p w:rsidR="00012B0E" w:rsidRDefault="0018094B" w:rsidP="0018094B">
      <w:pPr>
        <w:pStyle w:val="ListParagraph"/>
        <w:spacing w:before="0" w:after="0"/>
        <w:ind w:left="720"/>
        <w:rPr>
          <w:rFonts w:cs="Times New Roman"/>
          <w:szCs w:val="24"/>
        </w:rPr>
      </w:pPr>
      <w:r>
        <w:rPr>
          <w:rFonts w:cs="Times New Roman"/>
          <w:szCs w:val="24"/>
        </w:rPr>
        <w:tab/>
      </w:r>
      <w:r w:rsidR="00012B0E" w:rsidRPr="00012B0E">
        <w:rPr>
          <w:rFonts w:cs="Times New Roman"/>
          <w:szCs w:val="24"/>
        </w:rPr>
        <w:t xml:space="preserve">The </w:t>
      </w:r>
      <w:r w:rsidR="00012B0E" w:rsidRPr="00012B0E">
        <w:rPr>
          <w:rFonts w:cs="Times New Roman"/>
        </w:rPr>
        <w:t>component</w:t>
      </w:r>
      <w:r w:rsidR="00012B0E" w:rsidRPr="00012B0E">
        <w:rPr>
          <w:rFonts w:cs="Times New Roman"/>
          <w:szCs w:val="24"/>
        </w:rPr>
        <w:t xml:space="preserve"> finances: </w:t>
      </w:r>
    </w:p>
    <w:p w:rsidR="00012B0E" w:rsidRDefault="00012B0E" w:rsidP="0018094B">
      <w:pPr>
        <w:pStyle w:val="ListParagraph"/>
        <w:numPr>
          <w:ilvl w:val="0"/>
          <w:numId w:val="4"/>
        </w:numPr>
        <w:spacing w:before="0" w:after="0"/>
        <w:rPr>
          <w:rFonts w:cs="Times New Roman"/>
          <w:szCs w:val="24"/>
        </w:rPr>
      </w:pPr>
      <w:r w:rsidRPr="00012B0E">
        <w:rPr>
          <w:rFonts w:cs="Times New Roman"/>
          <w:szCs w:val="24"/>
        </w:rPr>
        <w:t xml:space="preserve">rehabilitation and periodic maintenance of about </w:t>
      </w:r>
      <w:r w:rsidR="00547C21">
        <w:rPr>
          <w:rFonts w:cs="Times New Roman"/>
          <w:szCs w:val="24"/>
        </w:rPr>
        <w:t>1500.00</w:t>
      </w:r>
      <w:r w:rsidRPr="00012B0E">
        <w:rPr>
          <w:rFonts w:cs="Times New Roman"/>
          <w:szCs w:val="24"/>
        </w:rPr>
        <w:t xml:space="preserve"> km of Upazila and Union roads in </w:t>
      </w:r>
      <w:r w:rsidR="008C31CF">
        <w:rPr>
          <w:rFonts w:cs="Times New Roman"/>
          <w:szCs w:val="24"/>
        </w:rPr>
        <w:t>18</w:t>
      </w:r>
      <w:r w:rsidRPr="00012B0E">
        <w:rPr>
          <w:rFonts w:cs="Times New Roman"/>
          <w:szCs w:val="24"/>
        </w:rPr>
        <w:t xml:space="preserve"> districts; </w:t>
      </w:r>
    </w:p>
    <w:p w:rsidR="00012B0E" w:rsidRDefault="00012B0E" w:rsidP="0018094B">
      <w:pPr>
        <w:pStyle w:val="ListParagraph"/>
        <w:numPr>
          <w:ilvl w:val="0"/>
          <w:numId w:val="4"/>
        </w:numPr>
        <w:spacing w:before="0" w:after="0"/>
        <w:rPr>
          <w:rFonts w:cs="Times New Roman"/>
          <w:szCs w:val="24"/>
        </w:rPr>
      </w:pPr>
      <w:r w:rsidRPr="00012B0E">
        <w:rPr>
          <w:rFonts w:cs="Times New Roman"/>
          <w:szCs w:val="24"/>
        </w:rPr>
        <w:t xml:space="preserve">project supervision and monitoring consultants. </w:t>
      </w:r>
    </w:p>
    <w:p w:rsidR="00BD7FA8" w:rsidRPr="00012B0E" w:rsidRDefault="00BD7FA8" w:rsidP="004E33D7">
      <w:pPr>
        <w:pStyle w:val="ListParagraph"/>
        <w:spacing w:before="0" w:after="0" w:line="240" w:lineRule="auto"/>
        <w:ind w:left="1800"/>
        <w:rPr>
          <w:rFonts w:cs="Times New Roman"/>
          <w:szCs w:val="24"/>
        </w:rPr>
      </w:pPr>
    </w:p>
    <w:p w:rsidR="00012B0E" w:rsidRDefault="00012B0E" w:rsidP="0018094B">
      <w:pPr>
        <w:pStyle w:val="ListParagraph"/>
        <w:numPr>
          <w:ilvl w:val="0"/>
          <w:numId w:val="3"/>
        </w:numPr>
        <w:tabs>
          <w:tab w:val="left" w:pos="1440"/>
        </w:tabs>
        <w:spacing w:before="0" w:after="0"/>
        <w:ind w:left="1440"/>
        <w:rPr>
          <w:rFonts w:cs="Times New Roman"/>
        </w:rPr>
      </w:pPr>
      <w:r w:rsidRPr="00012B0E">
        <w:rPr>
          <w:rFonts w:cs="Times New Roman"/>
        </w:rPr>
        <w:t xml:space="preserve">Component B - Institutional Strengthening, Capacity Building and Governance Enhancement: </w:t>
      </w:r>
    </w:p>
    <w:p w:rsidR="0018094B" w:rsidRDefault="0018094B" w:rsidP="004E33D7">
      <w:pPr>
        <w:pStyle w:val="ListParagraph"/>
        <w:tabs>
          <w:tab w:val="left" w:pos="1440"/>
        </w:tabs>
        <w:spacing w:before="0" w:after="0" w:line="240" w:lineRule="auto"/>
        <w:ind w:left="1440"/>
        <w:rPr>
          <w:rFonts w:cs="Times New Roman"/>
        </w:rPr>
      </w:pPr>
    </w:p>
    <w:p w:rsidR="00012B0E" w:rsidRDefault="00012B0E" w:rsidP="0018094B">
      <w:pPr>
        <w:pStyle w:val="ListParagraph"/>
        <w:tabs>
          <w:tab w:val="left" w:pos="1440"/>
        </w:tabs>
        <w:spacing w:before="0" w:after="0"/>
        <w:ind w:left="1440"/>
        <w:rPr>
          <w:rFonts w:cs="Times New Roman"/>
        </w:rPr>
      </w:pPr>
      <w:r w:rsidRPr="00012B0E">
        <w:rPr>
          <w:rFonts w:cs="Times New Roman"/>
        </w:rPr>
        <w:t xml:space="preserve">This component covers: </w:t>
      </w:r>
    </w:p>
    <w:p w:rsidR="00012B0E" w:rsidRDefault="00012B0E" w:rsidP="00C851F3">
      <w:pPr>
        <w:pStyle w:val="ListParagraph"/>
        <w:numPr>
          <w:ilvl w:val="0"/>
          <w:numId w:val="16"/>
        </w:numPr>
        <w:spacing w:before="0" w:after="0"/>
        <w:rPr>
          <w:rFonts w:cs="Times New Roman"/>
        </w:rPr>
      </w:pPr>
      <w:r w:rsidRPr="00012B0E">
        <w:rPr>
          <w:rFonts w:cs="Times New Roman"/>
          <w:szCs w:val="24"/>
        </w:rPr>
        <w:t>capacity</w:t>
      </w:r>
      <w:r w:rsidRPr="00012B0E">
        <w:rPr>
          <w:rFonts w:cs="Times New Roman"/>
        </w:rPr>
        <w:t xml:space="preserve"> building to enhance the Local Government Engineering Department (LGED) performance, governance and accountability; and </w:t>
      </w:r>
    </w:p>
    <w:p w:rsidR="00012B0E" w:rsidRPr="00012B0E" w:rsidRDefault="00012B0E" w:rsidP="00C851F3">
      <w:pPr>
        <w:pStyle w:val="ListParagraph"/>
        <w:numPr>
          <w:ilvl w:val="0"/>
          <w:numId w:val="16"/>
        </w:numPr>
        <w:spacing w:before="0" w:after="0"/>
        <w:rPr>
          <w:rFonts w:cs="Times New Roman"/>
        </w:rPr>
      </w:pPr>
      <w:r w:rsidRPr="00012B0E">
        <w:rPr>
          <w:rFonts w:cs="Times New Roman"/>
          <w:szCs w:val="24"/>
        </w:rPr>
        <w:t>performance</w:t>
      </w:r>
      <w:r w:rsidRPr="00012B0E">
        <w:rPr>
          <w:rFonts w:cs="Times New Roman"/>
        </w:rPr>
        <w:t xml:space="preserve"> monitoring and training. </w:t>
      </w:r>
    </w:p>
    <w:p w:rsidR="007219AB" w:rsidRDefault="007219AB" w:rsidP="0018094B">
      <w:pPr>
        <w:pStyle w:val="ListParagraph"/>
        <w:spacing w:before="0" w:after="0"/>
        <w:ind w:left="1800"/>
        <w:rPr>
          <w:rFonts w:cs="Times New Roman"/>
        </w:rPr>
      </w:pPr>
    </w:p>
    <w:p w:rsidR="00012B0E" w:rsidRDefault="00012B0E" w:rsidP="0018094B">
      <w:pPr>
        <w:pStyle w:val="Style1"/>
        <w:numPr>
          <w:ilvl w:val="0"/>
          <w:numId w:val="3"/>
        </w:numPr>
        <w:spacing w:after="0"/>
        <w:ind w:left="1440"/>
        <w:rPr>
          <w:rFonts w:ascii="Times New Roman" w:hAnsi="Times New Roman"/>
          <w:sz w:val="24"/>
          <w:szCs w:val="24"/>
        </w:rPr>
      </w:pPr>
      <w:r w:rsidRPr="00012B0E">
        <w:rPr>
          <w:rFonts w:ascii="Times New Roman" w:hAnsi="Times New Roman"/>
          <w:sz w:val="24"/>
          <w:szCs w:val="24"/>
        </w:rPr>
        <w:t xml:space="preserve">Component C - Rural Transport Safety: </w:t>
      </w:r>
    </w:p>
    <w:p w:rsidR="0018094B" w:rsidRDefault="002D33AF" w:rsidP="0018094B">
      <w:pPr>
        <w:pStyle w:val="Style1"/>
        <w:numPr>
          <w:ilvl w:val="0"/>
          <w:numId w:val="0"/>
        </w:numPr>
        <w:spacing w:after="0"/>
        <w:ind w:left="720"/>
        <w:rPr>
          <w:rFonts w:ascii="Times New Roman" w:hAnsi="Times New Roman"/>
          <w:sz w:val="24"/>
          <w:szCs w:val="24"/>
        </w:rPr>
      </w:pPr>
      <w:r>
        <w:rPr>
          <w:rFonts w:ascii="Times New Roman" w:hAnsi="Times New Roman"/>
          <w:sz w:val="24"/>
          <w:szCs w:val="24"/>
        </w:rPr>
        <w:tab/>
      </w:r>
    </w:p>
    <w:p w:rsidR="00012B0E" w:rsidRDefault="0018094B" w:rsidP="0018094B">
      <w:pPr>
        <w:pStyle w:val="Style1"/>
        <w:numPr>
          <w:ilvl w:val="0"/>
          <w:numId w:val="0"/>
        </w:numPr>
        <w:spacing w:after="0"/>
        <w:ind w:left="720"/>
        <w:rPr>
          <w:rFonts w:ascii="Times New Roman" w:hAnsi="Times New Roman"/>
          <w:sz w:val="24"/>
          <w:szCs w:val="24"/>
        </w:rPr>
      </w:pPr>
      <w:r>
        <w:rPr>
          <w:rFonts w:ascii="Times New Roman" w:hAnsi="Times New Roman"/>
          <w:sz w:val="24"/>
          <w:szCs w:val="24"/>
        </w:rPr>
        <w:tab/>
      </w:r>
      <w:r w:rsidR="00012B0E" w:rsidRPr="00012B0E">
        <w:rPr>
          <w:rFonts w:ascii="Times New Roman" w:hAnsi="Times New Roman"/>
          <w:sz w:val="24"/>
          <w:szCs w:val="24"/>
        </w:rPr>
        <w:t xml:space="preserve">The Component includes: </w:t>
      </w:r>
    </w:p>
    <w:p w:rsidR="00012B0E" w:rsidRDefault="00012B0E" w:rsidP="00C851F3">
      <w:pPr>
        <w:pStyle w:val="ListParagraph"/>
        <w:numPr>
          <w:ilvl w:val="0"/>
          <w:numId w:val="17"/>
        </w:numPr>
        <w:spacing w:before="0" w:after="0"/>
        <w:rPr>
          <w:szCs w:val="24"/>
        </w:rPr>
      </w:pPr>
      <w:r w:rsidRPr="00012B0E">
        <w:rPr>
          <w:rFonts w:eastAsia="Calibri" w:cs="Times New Roman"/>
          <w:szCs w:val="24"/>
        </w:rPr>
        <w:t xml:space="preserve">technical assistance support for integrating road safety engineering </w:t>
      </w:r>
      <w:r w:rsidRPr="00012B0E">
        <w:rPr>
          <w:rFonts w:cs="Times New Roman"/>
          <w:szCs w:val="24"/>
        </w:rPr>
        <w:t>measures</w:t>
      </w:r>
      <w:r w:rsidRPr="00012B0E">
        <w:rPr>
          <w:rFonts w:eastAsia="Calibri" w:cs="Times New Roman"/>
          <w:szCs w:val="24"/>
        </w:rPr>
        <w:t xml:space="preserve"> and awareness building to ensure improved safety along project roads; and </w:t>
      </w:r>
    </w:p>
    <w:p w:rsidR="00012B0E" w:rsidRPr="00012B0E" w:rsidRDefault="00012B0E" w:rsidP="00C851F3">
      <w:pPr>
        <w:pStyle w:val="ListParagraph"/>
        <w:numPr>
          <w:ilvl w:val="0"/>
          <w:numId w:val="17"/>
        </w:numPr>
        <w:spacing w:before="0" w:after="0"/>
        <w:rPr>
          <w:rFonts w:eastAsia="Calibri" w:cs="Times New Roman"/>
          <w:szCs w:val="24"/>
        </w:rPr>
      </w:pPr>
      <w:r w:rsidRPr="00012B0E">
        <w:rPr>
          <w:rFonts w:eastAsia="Calibri" w:cs="Times New Roman"/>
          <w:szCs w:val="24"/>
        </w:rPr>
        <w:t xml:space="preserve">technical assistance for strengthening road safety capacity of the </w:t>
      </w:r>
      <w:r w:rsidRPr="00012B0E">
        <w:rPr>
          <w:rFonts w:cs="Times New Roman"/>
          <w:szCs w:val="24"/>
        </w:rPr>
        <w:t>LGED</w:t>
      </w:r>
      <w:r w:rsidRPr="00012B0E">
        <w:rPr>
          <w:rFonts w:eastAsia="Calibri" w:cs="Times New Roman"/>
          <w:szCs w:val="24"/>
        </w:rPr>
        <w:t xml:space="preserve">. </w:t>
      </w:r>
    </w:p>
    <w:p w:rsidR="0018094B" w:rsidRDefault="0018094B" w:rsidP="0018094B">
      <w:pPr>
        <w:pStyle w:val="Heading1"/>
        <w:numPr>
          <w:ilvl w:val="0"/>
          <w:numId w:val="0"/>
        </w:numPr>
        <w:spacing w:before="0"/>
        <w:ind w:left="900"/>
        <w:rPr>
          <w:rFonts w:cs="Times New Roman"/>
        </w:rPr>
      </w:pPr>
    </w:p>
    <w:p w:rsidR="007219AB" w:rsidRPr="00B05E92" w:rsidRDefault="00EC6D59" w:rsidP="0018094B">
      <w:pPr>
        <w:pStyle w:val="Heading1"/>
        <w:spacing w:before="0"/>
        <w:ind w:left="900" w:hanging="900"/>
        <w:rPr>
          <w:rFonts w:cs="Times New Roman"/>
        </w:rPr>
      </w:pPr>
      <w:r w:rsidRPr="00B05E92">
        <w:rPr>
          <w:rFonts w:cs="Times New Roman"/>
        </w:rPr>
        <w:t xml:space="preserve">OBJECTIVE OF </w:t>
      </w:r>
      <w:r w:rsidR="00C222AE" w:rsidRPr="00B05E92">
        <w:rPr>
          <w:rFonts w:cs="Times New Roman"/>
        </w:rPr>
        <w:t>CONSULTING SERVICES</w:t>
      </w:r>
    </w:p>
    <w:p w:rsidR="0018094B" w:rsidRDefault="0018094B" w:rsidP="0018094B">
      <w:pPr>
        <w:spacing w:before="0" w:after="0"/>
        <w:rPr>
          <w:rFonts w:cs="Times New Roman"/>
        </w:rPr>
      </w:pPr>
    </w:p>
    <w:p w:rsidR="005D2B40" w:rsidRPr="00B05E92" w:rsidRDefault="005D2B40" w:rsidP="0018094B">
      <w:pPr>
        <w:spacing w:before="0" w:after="0"/>
        <w:rPr>
          <w:rFonts w:cs="Times New Roman"/>
        </w:rPr>
      </w:pPr>
      <w:r w:rsidRPr="00B05E92">
        <w:rPr>
          <w:rFonts w:cs="Times New Roman"/>
        </w:rPr>
        <w:t xml:space="preserve">The main objective of the </w:t>
      </w:r>
      <w:r w:rsidR="004871CB">
        <w:t>consultancy service under this Terms of Reference (TOR)</w:t>
      </w:r>
      <w:r w:rsidRPr="00B05E92">
        <w:rPr>
          <w:rFonts w:cs="Times New Roman"/>
        </w:rPr>
        <w:t xml:space="preserve">is to </w:t>
      </w:r>
      <w:r w:rsidR="00927C1D">
        <w:rPr>
          <w:rFonts w:cs="Times New Roman"/>
        </w:rPr>
        <w:t>provide technical</w:t>
      </w:r>
      <w:r w:rsidR="006A350F">
        <w:rPr>
          <w:rFonts w:cs="Times New Roman"/>
        </w:rPr>
        <w:t>,</w:t>
      </w:r>
      <w:r w:rsidR="00927C1D">
        <w:rPr>
          <w:rFonts w:cs="Times New Roman"/>
        </w:rPr>
        <w:t xml:space="preserve"> socio-environmental and management</w:t>
      </w:r>
      <w:r w:rsidR="009C1333">
        <w:rPr>
          <w:rFonts w:cs="Times New Roman"/>
        </w:rPr>
        <w:t xml:space="preserve"> </w:t>
      </w:r>
      <w:r w:rsidRPr="00B05E92">
        <w:rPr>
          <w:rFonts w:cs="Times New Roman"/>
        </w:rPr>
        <w:t xml:space="preserve">support </w:t>
      </w:r>
      <w:r w:rsidR="006A350F">
        <w:rPr>
          <w:rFonts w:cs="Times New Roman"/>
        </w:rPr>
        <w:t xml:space="preserve">to </w:t>
      </w:r>
      <w:r w:rsidRPr="00B05E92">
        <w:rPr>
          <w:rFonts w:cs="Times New Roman"/>
        </w:rPr>
        <w:t>the PMU, the district level officials and the upazila level officials of LGED to implement the project</w:t>
      </w:r>
      <w:r w:rsidR="00CB2C28" w:rsidRPr="00B05E92">
        <w:rPr>
          <w:rFonts w:cs="Times New Roman"/>
        </w:rPr>
        <w:t xml:space="preserve"> ensuring compliance with the policies / guidelines of the Government of Bangladesh (GoB) and the International Development Association (IDA)</w:t>
      </w:r>
      <w:r w:rsidRPr="00B05E92">
        <w:rPr>
          <w:rFonts w:cs="Times New Roman"/>
        </w:rPr>
        <w:t>. Broadly the objective is summarized below:</w:t>
      </w:r>
    </w:p>
    <w:p w:rsidR="0018094B" w:rsidRPr="0018094B" w:rsidRDefault="0018094B" w:rsidP="0018094B">
      <w:pPr>
        <w:widowControl w:val="0"/>
        <w:tabs>
          <w:tab w:val="left" w:pos="1170"/>
        </w:tabs>
        <w:autoSpaceDE w:val="0"/>
        <w:autoSpaceDN w:val="0"/>
        <w:spacing w:before="0" w:after="0" w:line="240" w:lineRule="auto"/>
        <w:ind w:left="1080"/>
        <w:rPr>
          <w:rFonts w:cs="Times New Roman"/>
        </w:rPr>
      </w:pPr>
    </w:p>
    <w:p w:rsidR="005D2B40" w:rsidRPr="00D00F1A" w:rsidRDefault="009C1333" w:rsidP="00C851F3">
      <w:pPr>
        <w:widowControl w:val="0"/>
        <w:numPr>
          <w:ilvl w:val="0"/>
          <w:numId w:val="8"/>
        </w:numPr>
        <w:tabs>
          <w:tab w:val="left" w:pos="1170"/>
        </w:tabs>
        <w:autoSpaceDE w:val="0"/>
        <w:autoSpaceDN w:val="0"/>
        <w:spacing w:before="0" w:after="0" w:line="240" w:lineRule="auto"/>
        <w:ind w:left="1080"/>
        <w:rPr>
          <w:rFonts w:cs="Times New Roman"/>
        </w:rPr>
      </w:pPr>
      <w:r>
        <w:t xml:space="preserve">Prepare </w:t>
      </w:r>
      <w:r w:rsidR="004871CB">
        <w:t xml:space="preserve">detailed design </w:t>
      </w:r>
      <w:r>
        <w:t xml:space="preserve">of Climate-Resilient Rural Road works </w:t>
      </w:r>
      <w:r w:rsidR="004871CB">
        <w:t>and prepare tender documents of the subprojects following GoB/IDA's social and environmental safeguard policies</w:t>
      </w:r>
      <w:r w:rsidR="005D2B40" w:rsidRPr="00D00F1A">
        <w:rPr>
          <w:rFonts w:cs="Times New Roman"/>
        </w:rPr>
        <w:t>;</w:t>
      </w:r>
      <w:r w:rsidR="005B61DA">
        <w:rPr>
          <w:rFonts w:cs="Times New Roman"/>
        </w:rPr>
        <w:t xml:space="preserve"> </w:t>
      </w:r>
      <w:r w:rsidR="00EE235C">
        <w:t>E</w:t>
      </w:r>
      <w:r w:rsidR="00EE235C" w:rsidRPr="000247E5">
        <w:t>nsure high standards of quality assurance in execution of works and completion of work within stipulated time limit</w:t>
      </w:r>
      <w:r w:rsidR="005D2B40" w:rsidRPr="00D00F1A">
        <w:rPr>
          <w:rFonts w:cs="Times New Roman"/>
        </w:rPr>
        <w:t>;</w:t>
      </w:r>
    </w:p>
    <w:p w:rsidR="005D2B40" w:rsidRPr="00B05E92" w:rsidRDefault="008D0F0D" w:rsidP="00C851F3">
      <w:pPr>
        <w:pStyle w:val="ListParagraph"/>
        <w:numPr>
          <w:ilvl w:val="0"/>
          <w:numId w:val="8"/>
        </w:numPr>
        <w:spacing w:before="0" w:after="0"/>
        <w:ind w:left="1080"/>
        <w:rPr>
          <w:rFonts w:cs="Times New Roman"/>
        </w:rPr>
      </w:pPr>
      <w:r>
        <w:t>Conduct c</w:t>
      </w:r>
      <w:r w:rsidR="00CB215C" w:rsidRPr="000247E5">
        <w:t xml:space="preserve">omprehensive supervision of project implementation activities carried out by the contractor(s) to ensure </w:t>
      </w:r>
      <w:r w:rsidR="00D00F1A">
        <w:t>total</w:t>
      </w:r>
      <w:r w:rsidR="004E33D7">
        <w:t xml:space="preserve"> </w:t>
      </w:r>
      <w:r w:rsidR="00CB215C" w:rsidRPr="000247E5">
        <w:t>compliance with the drawings, technical specifications and various stipulations in the contract documents</w:t>
      </w:r>
      <w:r w:rsidR="00CB2C28" w:rsidRPr="00B05E92">
        <w:rPr>
          <w:rFonts w:cs="Times New Roman"/>
        </w:rPr>
        <w:t>;</w:t>
      </w:r>
    </w:p>
    <w:p w:rsidR="005D2B40" w:rsidRPr="00B05E92" w:rsidRDefault="005D2B40" w:rsidP="00C851F3">
      <w:pPr>
        <w:pStyle w:val="ListParagraph"/>
        <w:numPr>
          <w:ilvl w:val="0"/>
          <w:numId w:val="8"/>
        </w:numPr>
        <w:spacing w:before="0" w:after="0"/>
        <w:ind w:left="1080"/>
        <w:rPr>
          <w:rFonts w:cs="Times New Roman"/>
        </w:rPr>
      </w:pPr>
      <w:r w:rsidRPr="00B05E92">
        <w:rPr>
          <w:rFonts w:cs="Times New Roman"/>
        </w:rPr>
        <w:t>Support the PMU/district units/upazila units in project planning, monitoring, reporting and financial management;</w:t>
      </w:r>
    </w:p>
    <w:p w:rsidR="005D2B40" w:rsidRDefault="005D2B40" w:rsidP="00C851F3">
      <w:pPr>
        <w:pStyle w:val="ListParagraph"/>
        <w:numPr>
          <w:ilvl w:val="0"/>
          <w:numId w:val="8"/>
        </w:numPr>
        <w:spacing w:before="0" w:after="0"/>
        <w:ind w:left="1080"/>
        <w:rPr>
          <w:rFonts w:cs="Times New Roman"/>
        </w:rPr>
      </w:pPr>
      <w:r w:rsidRPr="00B05E92">
        <w:rPr>
          <w:rFonts w:cs="Times New Roman"/>
        </w:rPr>
        <w:t>Assist the PMU/district units/upazila units to develop training programs for its staff and other stakeholders in technical and non-technical areas</w:t>
      </w:r>
      <w:r w:rsidR="008D2680">
        <w:rPr>
          <w:rFonts w:cs="Times New Roman"/>
        </w:rPr>
        <w:t xml:space="preserve">.These programs functions are to </w:t>
      </w:r>
      <w:r w:rsidRPr="00B05E92">
        <w:rPr>
          <w:rFonts w:cs="Times New Roman"/>
        </w:rPr>
        <w:t>improve levels of competence and build a more community oriented, gender sensitive, climate change adaptation, road safety and participatory approach to their duties and responsibilities;</w:t>
      </w:r>
    </w:p>
    <w:p w:rsidR="00B70632" w:rsidRPr="00B05E92" w:rsidRDefault="00B70632" w:rsidP="0018094B">
      <w:pPr>
        <w:pStyle w:val="Heading1"/>
        <w:spacing w:before="0"/>
        <w:ind w:left="900" w:hanging="900"/>
        <w:rPr>
          <w:rFonts w:cs="Times New Roman"/>
        </w:rPr>
      </w:pPr>
      <w:r w:rsidRPr="00B05E92">
        <w:rPr>
          <w:rFonts w:cs="Times New Roman"/>
        </w:rPr>
        <w:lastRenderedPageBreak/>
        <w:t xml:space="preserve">SCOPE OF THE WORK </w:t>
      </w:r>
    </w:p>
    <w:p w:rsidR="0018094B" w:rsidRDefault="0018094B" w:rsidP="0018094B">
      <w:pPr>
        <w:spacing w:before="0" w:after="0" w:line="240" w:lineRule="auto"/>
        <w:rPr>
          <w:b/>
        </w:rPr>
      </w:pPr>
    </w:p>
    <w:p w:rsidR="004D5D04" w:rsidRDefault="004D5D04" w:rsidP="0018094B">
      <w:pPr>
        <w:spacing w:before="0" w:after="0" w:line="240" w:lineRule="auto"/>
      </w:pPr>
      <w:r>
        <w:rPr>
          <w:b/>
        </w:rPr>
        <w:t>(a)</w:t>
      </w:r>
      <w:r>
        <w:rPr>
          <w:b/>
        </w:rPr>
        <w:tab/>
        <w:t xml:space="preserve">General Requirements </w:t>
      </w:r>
    </w:p>
    <w:p w:rsidR="004D5D04" w:rsidRDefault="004D5D04" w:rsidP="0018094B">
      <w:pPr>
        <w:pStyle w:val="BodyTextIndent3"/>
        <w:ind w:left="0"/>
        <w:rPr>
          <w:sz w:val="22"/>
          <w:szCs w:val="22"/>
        </w:rPr>
      </w:pPr>
    </w:p>
    <w:p w:rsidR="001176BB" w:rsidRDefault="00B43ACF" w:rsidP="0018094B">
      <w:pPr>
        <w:pStyle w:val="BodyTextIndent3"/>
        <w:ind w:left="0" w:firstLine="0"/>
      </w:pPr>
      <w:r>
        <w:t>I</w:t>
      </w:r>
      <w:r w:rsidR="001176BB">
        <w:t>n</w:t>
      </w:r>
      <w:r>
        <w:t xml:space="preserve"> accordance with</w:t>
      </w:r>
      <w:r w:rsidR="004D5D04" w:rsidRPr="00455775">
        <w:t xml:space="preserve"> the </w:t>
      </w:r>
      <w:r w:rsidR="001176BB">
        <w:t>Act / Rules &amp; Regulation / G</w:t>
      </w:r>
      <w:r w:rsidR="004D5D04" w:rsidRPr="00455775">
        <w:t xml:space="preserve">uidelines/ Operational Directives (ODs) / Operational Policies (OPs) of the </w:t>
      </w:r>
      <w:r w:rsidR="001176BB">
        <w:t xml:space="preserve">Government of Bangladesh and the </w:t>
      </w:r>
      <w:r w:rsidR="004D5D04" w:rsidRPr="00455775">
        <w:t xml:space="preserve">World Bank, the </w:t>
      </w:r>
      <w:r w:rsidR="00455775" w:rsidRPr="00B05E92">
        <w:t xml:space="preserve">Design &amp;Supervision </w:t>
      </w:r>
      <w:r w:rsidR="00455775">
        <w:t>(</w:t>
      </w:r>
      <w:r w:rsidR="004D5D04" w:rsidRPr="00455775">
        <w:t>D&amp;S</w:t>
      </w:r>
      <w:r w:rsidR="00455775">
        <w:t>)</w:t>
      </w:r>
      <w:r w:rsidR="004D5D04" w:rsidRPr="00455775">
        <w:t xml:space="preserve"> Consultants shall carry out their tasks with accepted professional standards, utilizing sound international engineering and economic practices. The Consultant shall deliver timely sound and diligent services</w:t>
      </w:r>
      <w:r w:rsidR="001176BB">
        <w:t>.</w:t>
      </w:r>
    </w:p>
    <w:p w:rsidR="00B92C73" w:rsidRDefault="00B92C73" w:rsidP="0018094B">
      <w:pPr>
        <w:pStyle w:val="BodyTextIndent3"/>
        <w:ind w:left="0" w:firstLine="0"/>
      </w:pPr>
    </w:p>
    <w:p w:rsidR="004D5D04" w:rsidRDefault="001176BB" w:rsidP="0018094B">
      <w:pPr>
        <w:pStyle w:val="BodyTextIndent3"/>
        <w:ind w:left="0" w:firstLine="0"/>
      </w:pPr>
      <w:r>
        <w:t>A</w:t>
      </w:r>
      <w:r w:rsidR="004D5D04" w:rsidRPr="00455775">
        <w:t>ny monetary loss incurred owing to their sub-standard services will be compensated from the consultant through penalizing as per</w:t>
      </w:r>
      <w:r w:rsidR="004D5D04" w:rsidRPr="00455775">
        <w:rPr>
          <w:bCs/>
        </w:rPr>
        <w:t xml:space="preserve"> conditions of the contract.</w:t>
      </w:r>
      <w:r w:rsidR="004D5D04" w:rsidRPr="00455775">
        <w:t xml:space="preserve"> In conducting this work, the D&amp;S Consultants shall cooperate fully with Government officials related to the project who will provide the data and requirements; the D&amp;S Consultants shall be solely responsible, for the analysis and interpretation of all data received and for the conclusions and recommendations contained in their reports. The Consultant will</w:t>
      </w:r>
      <w:r w:rsidR="00CC5EED">
        <w:t xml:space="preserve"> carry out </w:t>
      </w:r>
      <w:r w:rsidR="00A609BC">
        <w:t xml:space="preserve">the </w:t>
      </w:r>
      <w:r w:rsidR="00CC5EED">
        <w:t>following</w:t>
      </w:r>
      <w:r w:rsidR="003B47E6">
        <w:t xml:space="preserve"> main</w:t>
      </w:r>
      <w:r w:rsidR="00CC5EED">
        <w:t xml:space="preserve"> tasks</w:t>
      </w:r>
      <w:r w:rsidR="004D5D04" w:rsidRPr="00455775">
        <w:t xml:space="preserve"> but not necessarily be limited to:</w:t>
      </w:r>
    </w:p>
    <w:p w:rsidR="003B47E6" w:rsidRDefault="003B47E6" w:rsidP="0018094B">
      <w:pPr>
        <w:pStyle w:val="BodyTextIndent3"/>
        <w:ind w:left="0" w:firstLine="0"/>
      </w:pPr>
    </w:p>
    <w:p w:rsidR="003B47E6" w:rsidRPr="003069A1" w:rsidRDefault="003B47E6" w:rsidP="00C851F3">
      <w:pPr>
        <w:pStyle w:val="ListParagraph"/>
        <w:numPr>
          <w:ilvl w:val="0"/>
          <w:numId w:val="15"/>
        </w:numPr>
        <w:spacing w:before="0" w:after="0"/>
        <w:rPr>
          <w:rFonts w:cs="Times New Roman"/>
        </w:rPr>
      </w:pPr>
      <w:r w:rsidRPr="003069A1">
        <w:rPr>
          <w:rFonts w:cs="Times New Roman"/>
        </w:rPr>
        <w:t xml:space="preserve">Prepare Engineering Design and </w:t>
      </w:r>
      <w:r w:rsidR="00A609BC">
        <w:rPr>
          <w:rFonts w:cs="Times New Roman"/>
        </w:rPr>
        <w:t>E</w:t>
      </w:r>
      <w:r w:rsidR="00A609BC" w:rsidRPr="003069A1">
        <w:rPr>
          <w:rFonts w:cs="Times New Roman"/>
        </w:rPr>
        <w:t xml:space="preserve">stimate </w:t>
      </w:r>
      <w:r w:rsidRPr="003069A1">
        <w:rPr>
          <w:rFonts w:cs="Times New Roman"/>
        </w:rPr>
        <w:t xml:space="preserve">of different sub-projects </w:t>
      </w:r>
    </w:p>
    <w:p w:rsidR="003B47E6" w:rsidRPr="003069A1" w:rsidRDefault="003B47E6" w:rsidP="00C851F3">
      <w:pPr>
        <w:pStyle w:val="ListParagraph"/>
        <w:numPr>
          <w:ilvl w:val="0"/>
          <w:numId w:val="15"/>
        </w:numPr>
        <w:spacing w:before="0" w:after="0"/>
        <w:rPr>
          <w:rFonts w:cs="Times New Roman"/>
        </w:rPr>
      </w:pPr>
      <w:r w:rsidRPr="003069A1">
        <w:rPr>
          <w:rFonts w:cs="Times New Roman"/>
        </w:rPr>
        <w:t>Conduct social and environmental impact assessment and prepare all project specific Safeguard documents.</w:t>
      </w:r>
    </w:p>
    <w:p w:rsidR="003B47E6" w:rsidRPr="003069A1" w:rsidRDefault="003B47E6" w:rsidP="00C851F3">
      <w:pPr>
        <w:pStyle w:val="ListParagraph"/>
        <w:numPr>
          <w:ilvl w:val="0"/>
          <w:numId w:val="15"/>
        </w:numPr>
        <w:spacing w:before="0" w:after="0"/>
        <w:rPr>
          <w:rFonts w:cs="Times New Roman"/>
        </w:rPr>
      </w:pPr>
      <w:r w:rsidRPr="003069A1">
        <w:rPr>
          <w:rFonts w:cs="Times New Roman"/>
        </w:rPr>
        <w:t xml:space="preserve">Prepare </w:t>
      </w:r>
      <w:r w:rsidR="00CA2F09">
        <w:rPr>
          <w:rFonts w:cs="Times New Roman"/>
        </w:rPr>
        <w:t>tender</w:t>
      </w:r>
      <w:r w:rsidRPr="003069A1">
        <w:rPr>
          <w:rFonts w:cs="Times New Roman"/>
        </w:rPr>
        <w:t xml:space="preserve"> documents of works.</w:t>
      </w:r>
    </w:p>
    <w:p w:rsidR="003B47E6" w:rsidRPr="003069A1" w:rsidRDefault="003B47E6" w:rsidP="00C851F3">
      <w:pPr>
        <w:pStyle w:val="ListParagraph"/>
        <w:numPr>
          <w:ilvl w:val="0"/>
          <w:numId w:val="15"/>
        </w:numPr>
        <w:spacing w:before="0" w:after="0"/>
        <w:rPr>
          <w:rFonts w:cs="Times New Roman"/>
        </w:rPr>
      </w:pPr>
      <w:r w:rsidRPr="003069A1">
        <w:rPr>
          <w:rFonts w:cs="Times New Roman"/>
        </w:rPr>
        <w:t xml:space="preserve">Supervise all </w:t>
      </w:r>
      <w:r w:rsidR="003069A1" w:rsidRPr="003069A1">
        <w:rPr>
          <w:rFonts w:cs="Times New Roman"/>
        </w:rPr>
        <w:t>project implementation activities carried out by the contractor(s).</w:t>
      </w:r>
    </w:p>
    <w:p w:rsidR="0018094B" w:rsidRDefault="0018094B" w:rsidP="0018094B">
      <w:pPr>
        <w:spacing w:before="0" w:after="0" w:line="240" w:lineRule="auto"/>
        <w:ind w:left="720" w:hanging="720"/>
        <w:rPr>
          <w:b/>
          <w:bCs/>
        </w:rPr>
      </w:pPr>
    </w:p>
    <w:p w:rsidR="00D45452" w:rsidRDefault="00D45452" w:rsidP="0018094B">
      <w:pPr>
        <w:spacing w:before="0" w:after="0" w:line="240" w:lineRule="auto"/>
        <w:ind w:left="720" w:hanging="720"/>
        <w:rPr>
          <w:b/>
          <w:bCs/>
        </w:rPr>
      </w:pPr>
      <w:r>
        <w:rPr>
          <w:b/>
          <w:bCs/>
        </w:rPr>
        <w:t>(b)</w:t>
      </w:r>
      <w:r>
        <w:rPr>
          <w:b/>
          <w:bCs/>
        </w:rPr>
        <w:tab/>
      </w:r>
      <w:r w:rsidR="00876C77">
        <w:rPr>
          <w:b/>
          <w:bCs/>
        </w:rPr>
        <w:t>Social Safeguard</w:t>
      </w:r>
      <w:r w:rsidR="00BF5E31">
        <w:rPr>
          <w:b/>
          <w:bCs/>
        </w:rPr>
        <w:t xml:space="preserve"> Compliance</w:t>
      </w:r>
    </w:p>
    <w:p w:rsidR="0018094B" w:rsidRDefault="0018094B" w:rsidP="0018094B">
      <w:pPr>
        <w:spacing w:before="0" w:after="0" w:line="240" w:lineRule="auto"/>
      </w:pPr>
    </w:p>
    <w:p w:rsidR="00D45452" w:rsidRDefault="00D45452" w:rsidP="0018094B">
      <w:pPr>
        <w:spacing w:before="0" w:after="0" w:line="240" w:lineRule="auto"/>
      </w:pPr>
      <w:r>
        <w:t xml:space="preserve">The consultants will carry out the Social Impact Assessment as needed by GOB and World Bank Guidelines. </w:t>
      </w:r>
      <w:r w:rsidR="00BF5E31">
        <w:t>B</w:t>
      </w:r>
      <w:r>
        <w:t xml:space="preserve">ased on findings of the Social Impact Assessments (SIAs), major activities to be carried out will include, but not limited to the following: </w:t>
      </w:r>
    </w:p>
    <w:p w:rsidR="00D45452" w:rsidRDefault="00D45452" w:rsidP="0018094B">
      <w:pPr>
        <w:spacing w:before="0" w:after="0" w:line="240" w:lineRule="auto"/>
        <w:ind w:left="720" w:hanging="720"/>
        <w:rPr>
          <w:snapToGrid w:val="0"/>
        </w:rPr>
      </w:pPr>
    </w:p>
    <w:p w:rsidR="00D45452" w:rsidRDefault="00D45452" w:rsidP="00C851F3">
      <w:pPr>
        <w:numPr>
          <w:ilvl w:val="1"/>
          <w:numId w:val="10"/>
        </w:numPr>
        <w:tabs>
          <w:tab w:val="clear" w:pos="1207"/>
        </w:tabs>
        <w:spacing w:before="0" w:after="0" w:line="240" w:lineRule="auto"/>
        <w:ind w:left="720" w:hanging="720"/>
      </w:pPr>
      <w:r>
        <w:t>Design and conduct social screening, stakeholder analysis and consultation, PAP census, baseline socio-economic survey and assess other social issues deemed necessary for better design and implementation of the project's social component. Identify the impacts that are to be mitigated and those that are to be strengthened to enhance the project's positive social outcomes.</w:t>
      </w:r>
      <w:r>
        <w:rPr>
          <w:snapToGrid w:val="0"/>
        </w:rPr>
        <w:t xml:space="preserve"> Also identify the adverse impact of the PAPs on the socio-economic conditions due to the project facilities during construction as well as after completion.</w:t>
      </w:r>
    </w:p>
    <w:p w:rsidR="00D45452" w:rsidRDefault="00D45452" w:rsidP="00C851F3">
      <w:pPr>
        <w:numPr>
          <w:ilvl w:val="1"/>
          <w:numId w:val="10"/>
        </w:numPr>
        <w:tabs>
          <w:tab w:val="clear" w:pos="1207"/>
        </w:tabs>
        <w:spacing w:before="0" w:after="0" w:line="240" w:lineRule="auto"/>
        <w:ind w:left="720" w:hanging="720"/>
      </w:pPr>
      <w:r>
        <w:t>Prepare integrated and sequenced land acquisition and resettlement and the civil works schedule for the entire project, and phase-wise land acquisition proposals and prepare / update the RAPs and establish the management information systems to monitor the land acquisition and RAP implementation processes, according to the requirements and guidelines agreed in the Resettlement Framework.</w:t>
      </w:r>
    </w:p>
    <w:p w:rsidR="00D45452" w:rsidRDefault="00D45452" w:rsidP="00C851F3">
      <w:pPr>
        <w:numPr>
          <w:ilvl w:val="1"/>
          <w:numId w:val="10"/>
        </w:numPr>
        <w:tabs>
          <w:tab w:val="clear" w:pos="1207"/>
        </w:tabs>
        <w:spacing w:before="0" w:after="0" w:line="240" w:lineRule="auto"/>
        <w:ind w:left="720" w:hanging="720"/>
      </w:pPr>
      <w:r>
        <w:rPr>
          <w:bCs/>
        </w:rPr>
        <w:t>All LA Plan must be submitted within 06 months from the date of commencement of D&amp;S Services as per requirement of the client.</w:t>
      </w:r>
      <w:r>
        <w:t xml:space="preserve"> The LA plans must be prepared after physical verification and finalization of proposed alignment of roads in consultation with the concerned Executive Engineer and Upazila Engineer followed by a detailed and accurate survey of LA requirements. Consultants shall be accountable for any conflict between the LA plan and actual field conditions arising further. All LA plans </w:t>
      </w:r>
      <w:r>
        <w:lastRenderedPageBreak/>
        <w:t>must be prepared within 45 (forty five) days from the date of issuance of request letter from the Project Director (PD).</w:t>
      </w:r>
    </w:p>
    <w:p w:rsidR="00D45452" w:rsidRDefault="00D45452" w:rsidP="00C851F3">
      <w:pPr>
        <w:numPr>
          <w:ilvl w:val="1"/>
          <w:numId w:val="10"/>
        </w:numPr>
        <w:tabs>
          <w:tab w:val="clear" w:pos="1207"/>
        </w:tabs>
        <w:spacing w:before="0" w:after="0" w:line="240" w:lineRule="auto"/>
        <w:ind w:left="720" w:hanging="720"/>
      </w:pPr>
      <w:r>
        <w:rPr>
          <w:snapToGrid w:val="0"/>
        </w:rPr>
        <w:t>Collect basic data needed for preparation of RAP; this would include: (a) f</w:t>
      </w:r>
      <w:r>
        <w:t>ull census of affected persons—landowners (resident and non-resident), family members; (b) full inventory of assets affected—land, structures, crops, productive trees; (c) estimate of impact of loss on income of each household; (d) census of those who have already been compensated for lost assets and left the immediate area; (e) assessment of impact on income/standard of living of those who have already been compensated for lost assets and left the immediate area; (f) compilation and analysis of laws pertaining to land valuation, acquisition and expropriation; (g) analysis of standard practices for land valuation, acquisition and expropriation; (h) documentation of efforts made to minimize land acquisition/resettlement; and (i) fully articulated options available to affected persons.</w:t>
      </w:r>
    </w:p>
    <w:p w:rsidR="00D45452" w:rsidRDefault="00D45452" w:rsidP="00C851F3">
      <w:pPr>
        <w:numPr>
          <w:ilvl w:val="1"/>
          <w:numId w:val="10"/>
        </w:numPr>
        <w:tabs>
          <w:tab w:val="clear" w:pos="1207"/>
        </w:tabs>
        <w:spacing w:before="0" w:after="0" w:line="240" w:lineRule="auto"/>
        <w:ind w:left="720" w:hanging="720"/>
      </w:pPr>
      <w:r>
        <w:rPr>
          <w:snapToGrid w:val="0"/>
        </w:rPr>
        <w:t>Prepare cost estimates of RAP implementation separately identifying the administrative costs and compensation under major categories, such as land, houses, trees, other property, etc. T</w:t>
      </w:r>
      <w:r>
        <w:t>he RAP would be updated and modified time to time and once a year showing the status of it implementation, changes in the RAP implementation that would be necessary due to changes on ground over the previous period;</w:t>
      </w:r>
    </w:p>
    <w:p w:rsidR="00D45452" w:rsidRDefault="00D45452" w:rsidP="00C851F3">
      <w:pPr>
        <w:numPr>
          <w:ilvl w:val="1"/>
          <w:numId w:val="10"/>
        </w:numPr>
        <w:tabs>
          <w:tab w:val="clear" w:pos="1207"/>
        </w:tabs>
        <w:spacing w:before="0" w:after="0" w:line="240" w:lineRule="auto"/>
        <w:ind w:left="720" w:hanging="720"/>
      </w:pPr>
      <w:r>
        <w:t>Prepare Schedule and coordinate social screening, stakeholder analysis and consultation, PAP census and public disclosure matters in order to provide timely inputs to the project design team.</w:t>
      </w:r>
    </w:p>
    <w:p w:rsidR="00D45452" w:rsidRDefault="00D45452" w:rsidP="00C851F3">
      <w:pPr>
        <w:numPr>
          <w:ilvl w:val="1"/>
          <w:numId w:val="10"/>
        </w:numPr>
        <w:tabs>
          <w:tab w:val="clear" w:pos="1207"/>
        </w:tabs>
        <w:spacing w:before="0" w:after="0" w:line="240" w:lineRule="auto"/>
        <w:ind w:left="720" w:hanging="720"/>
      </w:pPr>
      <w:r>
        <w:rPr>
          <w:snapToGrid w:val="0"/>
        </w:rPr>
        <w:t>Conduct surveys to determine any “cultural property” (according to definition of GOB and United Nations) including sites having archeological, paleontological, historic, religious, and unique natural values in the project area and prepare proper documentation for such a cultural property; determine effect, if any, the project may have on the cultural project and develop plan for its preservation.</w:t>
      </w:r>
    </w:p>
    <w:p w:rsidR="00D45452" w:rsidRDefault="00D45452" w:rsidP="00C851F3">
      <w:pPr>
        <w:numPr>
          <w:ilvl w:val="1"/>
          <w:numId w:val="10"/>
        </w:numPr>
        <w:tabs>
          <w:tab w:val="clear" w:pos="1207"/>
        </w:tabs>
        <w:spacing w:before="0" w:after="0" w:line="240" w:lineRule="auto"/>
        <w:ind w:left="720" w:hanging="720"/>
      </w:pPr>
      <w:r>
        <w:t>Provide support in implementation of RAP activities including preparation of documentation, monitoring and maintaining database at field as well as in the PMU levels.</w:t>
      </w:r>
    </w:p>
    <w:p w:rsidR="00D45452" w:rsidRDefault="00D45452" w:rsidP="00C851F3">
      <w:pPr>
        <w:numPr>
          <w:ilvl w:val="1"/>
          <w:numId w:val="10"/>
        </w:numPr>
        <w:tabs>
          <w:tab w:val="clear" w:pos="1207"/>
        </w:tabs>
        <w:spacing w:before="0" w:after="0" w:line="240" w:lineRule="auto"/>
        <w:ind w:left="720" w:hanging="720"/>
      </w:pPr>
      <w:r>
        <w:t>Monitor progress in land acquisition by following through the legal acquisition process and assess any potential issues that LGED should resolve for timely acquisition.</w:t>
      </w:r>
    </w:p>
    <w:p w:rsidR="00D45452" w:rsidRDefault="00D45452" w:rsidP="00C851F3">
      <w:pPr>
        <w:numPr>
          <w:ilvl w:val="1"/>
          <w:numId w:val="10"/>
        </w:numPr>
        <w:tabs>
          <w:tab w:val="clear" w:pos="1207"/>
        </w:tabs>
        <w:spacing w:before="0" w:after="0" w:line="240" w:lineRule="auto"/>
        <w:ind w:left="720" w:hanging="720"/>
      </w:pPr>
      <w:r>
        <w:t>Actively participate in the RAP implementation, including market price surveys, verification and valuation of losses, grievance hearings and other tasks as and when deemed necessary.</w:t>
      </w:r>
    </w:p>
    <w:p w:rsidR="00D45452" w:rsidRDefault="00D45452" w:rsidP="00C851F3">
      <w:pPr>
        <w:numPr>
          <w:ilvl w:val="1"/>
          <w:numId w:val="10"/>
        </w:numPr>
        <w:tabs>
          <w:tab w:val="clear" w:pos="1207"/>
        </w:tabs>
        <w:spacing w:before="0" w:after="0" w:line="240" w:lineRule="auto"/>
        <w:ind w:left="720" w:hanging="720"/>
      </w:pPr>
      <w:r>
        <w:t>Assess the impact details of land acquisition and displacement, prepare/update the Resettlement Action Plans (RAPs), resettlement budgets and the RAP implementation schedules.</w:t>
      </w:r>
    </w:p>
    <w:p w:rsidR="00D45452" w:rsidRDefault="00D45452" w:rsidP="00C851F3">
      <w:pPr>
        <w:numPr>
          <w:ilvl w:val="1"/>
          <w:numId w:val="10"/>
        </w:numPr>
        <w:tabs>
          <w:tab w:val="clear" w:pos="1207"/>
        </w:tabs>
        <w:spacing w:before="0" w:after="0" w:line="240" w:lineRule="auto"/>
        <w:ind w:left="720" w:hanging="720"/>
      </w:pPr>
      <w:r>
        <w:t>Monitor and report the acquisition process and implementation of Re-settlement Action Plan (RAPs).</w:t>
      </w:r>
    </w:p>
    <w:p w:rsidR="00D45452" w:rsidRDefault="00D45452" w:rsidP="00C851F3">
      <w:pPr>
        <w:numPr>
          <w:ilvl w:val="1"/>
          <w:numId w:val="10"/>
        </w:numPr>
        <w:tabs>
          <w:tab w:val="clear" w:pos="1207"/>
        </w:tabs>
        <w:spacing w:before="0" w:after="0" w:line="240" w:lineRule="auto"/>
        <w:ind w:left="720" w:hanging="720"/>
      </w:pPr>
      <w:r>
        <w:t xml:space="preserve">Apply effectively the GAD (Gender and Development) action plan of the </w:t>
      </w:r>
      <w:r w:rsidR="008B027F">
        <w:t>G</w:t>
      </w:r>
      <w:r>
        <w:t>overnment</w:t>
      </w:r>
      <w:r w:rsidR="008B027F">
        <w:t xml:space="preserve"> of Bangladesh(GOB) and World Bank.</w:t>
      </w:r>
    </w:p>
    <w:p w:rsidR="0018094B" w:rsidRDefault="0018094B" w:rsidP="0018094B">
      <w:pPr>
        <w:spacing w:before="0" w:after="0" w:line="240" w:lineRule="auto"/>
        <w:rPr>
          <w:b/>
          <w:bCs/>
        </w:rPr>
      </w:pPr>
    </w:p>
    <w:p w:rsidR="00D45452" w:rsidRDefault="00D45452" w:rsidP="0018094B">
      <w:pPr>
        <w:spacing w:before="0" w:after="0" w:line="240" w:lineRule="auto"/>
        <w:rPr>
          <w:b/>
          <w:bCs/>
        </w:rPr>
      </w:pPr>
      <w:r>
        <w:rPr>
          <w:b/>
          <w:bCs/>
        </w:rPr>
        <w:t>(c)</w:t>
      </w:r>
      <w:r>
        <w:rPr>
          <w:b/>
          <w:bCs/>
        </w:rPr>
        <w:tab/>
        <w:t xml:space="preserve">Environmental </w:t>
      </w:r>
      <w:r w:rsidR="00876C77">
        <w:rPr>
          <w:b/>
          <w:bCs/>
        </w:rPr>
        <w:t xml:space="preserve">Safeguard </w:t>
      </w:r>
    </w:p>
    <w:p w:rsidR="00D45452" w:rsidRDefault="00D45452" w:rsidP="0018094B">
      <w:pPr>
        <w:spacing w:before="0" w:after="0" w:line="240" w:lineRule="auto"/>
      </w:pPr>
    </w:p>
    <w:p w:rsidR="00D45452" w:rsidRDefault="00D45452" w:rsidP="00C851F3">
      <w:pPr>
        <w:numPr>
          <w:ilvl w:val="0"/>
          <w:numId w:val="11"/>
        </w:numPr>
        <w:tabs>
          <w:tab w:val="clear" w:pos="1207"/>
        </w:tabs>
        <w:spacing w:before="0" w:after="0" w:line="240" w:lineRule="auto"/>
        <w:ind w:left="720" w:hanging="720"/>
      </w:pPr>
      <w:r>
        <w:t xml:space="preserve">Carryout comprehensive environmental analysis taking into account of the direct, indirect, induced and cumulative impacts to identify any major environmental conflicts with the selected schemes. Give adequate weight in the selection and design of schemes considering all environmental and associated regulations and guidelines </w:t>
      </w:r>
      <w:r>
        <w:lastRenderedPageBreak/>
        <w:t>related to the project governing environmental quality, health and safety, protection of sensitive areas, protection of endangered species, land use control etc as set out in the Environmental Management Framework (EMF).</w:t>
      </w:r>
    </w:p>
    <w:p w:rsidR="00D45452" w:rsidRDefault="00D45452" w:rsidP="00C851F3">
      <w:pPr>
        <w:numPr>
          <w:ilvl w:val="0"/>
          <w:numId w:val="11"/>
        </w:numPr>
        <w:tabs>
          <w:tab w:val="clear" w:pos="1207"/>
        </w:tabs>
        <w:spacing w:before="0" w:after="0" w:line="240" w:lineRule="auto"/>
        <w:ind w:left="720" w:hanging="720"/>
      </w:pPr>
      <w:r>
        <w:t>Supervise and monitor the Implementation of Environmental Management Framework (EMF), inclusive of Environmental Management Plans (EMP), and / or Environmental Code of Practice (ECP) addressing the mitigation measures during construction leading to destruction or temporary or permanent degradation of existing and potential environmental assets; update / prepare mitigation measures if required.</w:t>
      </w:r>
    </w:p>
    <w:p w:rsidR="00D45452" w:rsidRDefault="00D45452" w:rsidP="00C851F3">
      <w:pPr>
        <w:numPr>
          <w:ilvl w:val="0"/>
          <w:numId w:val="11"/>
        </w:numPr>
        <w:tabs>
          <w:tab w:val="clear" w:pos="1207"/>
        </w:tabs>
        <w:spacing w:before="0" w:after="0" w:line="240" w:lineRule="auto"/>
        <w:ind w:left="720" w:hanging="720"/>
        <w:rPr>
          <w:szCs w:val="24"/>
        </w:rPr>
      </w:pPr>
      <w:r>
        <w:t xml:space="preserve">Submit </w:t>
      </w:r>
      <w:r w:rsidR="00BF5E31">
        <w:t>Quarterly</w:t>
      </w:r>
      <w:r>
        <w:t xml:space="preserve"> Environmental Monitoring Report ( in addition to monthly progress report) mentioning the changes of environmental parameters supported by laboratory tests result as set out in the Environmental Management Framework (EMF). The report shall also quantify and assess the efficacy of the environmental impact mitigation measures and recommendation of the best practices.</w:t>
      </w:r>
    </w:p>
    <w:p w:rsidR="00D45452" w:rsidRDefault="00D45452" w:rsidP="00C851F3">
      <w:pPr>
        <w:numPr>
          <w:ilvl w:val="0"/>
          <w:numId w:val="11"/>
        </w:numPr>
        <w:tabs>
          <w:tab w:val="clear" w:pos="1207"/>
        </w:tabs>
        <w:spacing w:before="0" w:after="0" w:line="240" w:lineRule="auto"/>
        <w:ind w:left="720" w:hanging="720"/>
        <w:rPr>
          <w:szCs w:val="24"/>
        </w:rPr>
      </w:pPr>
      <w:r>
        <w:rPr>
          <w:szCs w:val="24"/>
        </w:rPr>
        <w:t>Ensure that all materials, tools, plant, equipment, facilities, etc, which have to be handed over to the client after completion of the works are properly</w:t>
      </w:r>
      <w:r w:rsidR="00D76B30">
        <w:rPr>
          <w:szCs w:val="24"/>
        </w:rPr>
        <w:t xml:space="preserve"> </w:t>
      </w:r>
      <w:r w:rsidR="00BF5E31">
        <w:rPr>
          <w:szCs w:val="24"/>
        </w:rPr>
        <w:t>d</w:t>
      </w:r>
      <w:r>
        <w:rPr>
          <w:szCs w:val="24"/>
        </w:rPr>
        <w:t xml:space="preserve">ismantled, packed, stored and maintained until the official handing over to the client. Furthermore, the consultant shall arrange for the handing over of these items to take place as provided in the works contract </w:t>
      </w:r>
    </w:p>
    <w:p w:rsidR="0018094B" w:rsidRDefault="0018094B" w:rsidP="0018094B">
      <w:pPr>
        <w:spacing w:before="0" w:after="0" w:line="240" w:lineRule="auto"/>
        <w:ind w:left="720" w:hanging="720"/>
        <w:rPr>
          <w:b/>
          <w:bCs/>
        </w:rPr>
      </w:pPr>
    </w:p>
    <w:p w:rsidR="00D45452" w:rsidRDefault="00D45452" w:rsidP="0018094B">
      <w:pPr>
        <w:spacing w:before="0" w:after="0" w:line="240" w:lineRule="auto"/>
        <w:ind w:left="720" w:hanging="720"/>
      </w:pPr>
      <w:r>
        <w:rPr>
          <w:b/>
          <w:bCs/>
        </w:rPr>
        <w:t>(d)</w:t>
      </w:r>
      <w:r>
        <w:rPr>
          <w:b/>
          <w:bCs/>
        </w:rPr>
        <w:tab/>
        <w:t>Preparation of Engineering Design and Tender Documents:</w:t>
      </w:r>
    </w:p>
    <w:p w:rsidR="00D45452" w:rsidRDefault="00D45452" w:rsidP="0018094B">
      <w:pPr>
        <w:spacing w:before="0" w:after="0" w:line="240" w:lineRule="auto"/>
        <w:ind w:left="720" w:hanging="720"/>
      </w:pPr>
    </w:p>
    <w:p w:rsidR="00D45452" w:rsidRDefault="00D45452" w:rsidP="00C851F3">
      <w:pPr>
        <w:numPr>
          <w:ilvl w:val="0"/>
          <w:numId w:val="12"/>
        </w:numPr>
        <w:tabs>
          <w:tab w:val="clear" w:pos="1207"/>
        </w:tabs>
        <w:spacing w:before="0" w:after="0" w:line="240" w:lineRule="auto"/>
        <w:ind w:left="720" w:hanging="720"/>
      </w:pPr>
      <w:r>
        <w:t xml:space="preserve">Carry out Topographic Surveys, Hydrological and Geo-technical Investigations of </w:t>
      </w:r>
      <w:r w:rsidR="00837040">
        <w:t>roads</w:t>
      </w:r>
      <w:r>
        <w:t xml:space="preserve"> in consultation with the LGED Upazila and District level officials; prepare detailed engineering designs based on the defined technical specifications after duly conducting hydrological</w:t>
      </w:r>
      <w:r w:rsidR="008817A9">
        <w:t>, morphological (where applicable )</w:t>
      </w:r>
      <w:r>
        <w:t xml:space="preserve"> and other relevant studies as required and addressing duly the environmental and social safeguards of IDA</w:t>
      </w:r>
      <w:r w:rsidR="00837040">
        <w:t>/GOB</w:t>
      </w:r>
      <w:r>
        <w:t xml:space="preserve">. In all cases the Consultant will make close liaison with LGED’s Design Cell and incorporate the best practices into the engineering design. </w:t>
      </w:r>
    </w:p>
    <w:p w:rsidR="00D45452" w:rsidRDefault="00086ADA" w:rsidP="00C851F3">
      <w:pPr>
        <w:numPr>
          <w:ilvl w:val="0"/>
          <w:numId w:val="12"/>
        </w:numPr>
        <w:tabs>
          <w:tab w:val="clear" w:pos="1207"/>
        </w:tabs>
        <w:spacing w:before="0" w:after="0" w:line="240" w:lineRule="auto"/>
        <w:ind w:left="720" w:hanging="720"/>
      </w:pPr>
      <w:r w:rsidRPr="00917C79">
        <w:rPr>
          <w:color w:val="000000"/>
        </w:rPr>
        <w:t>Investigate and test the existing subgrade and strength for pavement</w:t>
      </w:r>
      <w:r w:rsidR="00D45452">
        <w:t>.</w:t>
      </w:r>
    </w:p>
    <w:p w:rsidR="00FA5A61" w:rsidRPr="008817A9" w:rsidRDefault="00FA5A61" w:rsidP="00C851F3">
      <w:pPr>
        <w:numPr>
          <w:ilvl w:val="0"/>
          <w:numId w:val="12"/>
        </w:numPr>
        <w:tabs>
          <w:tab w:val="clear" w:pos="1207"/>
        </w:tabs>
        <w:spacing w:before="0" w:after="0" w:line="240" w:lineRule="auto"/>
        <w:ind w:left="720" w:hanging="720"/>
      </w:pPr>
      <w:r w:rsidRPr="00917C79">
        <w:rPr>
          <w:color w:val="000000"/>
        </w:rPr>
        <w:t>Determine/design the appropriate pavement structure for roadways, baza</w:t>
      </w:r>
      <w:r w:rsidR="008817A9">
        <w:rPr>
          <w:color w:val="000000"/>
        </w:rPr>
        <w:t>a</w:t>
      </w:r>
      <w:r w:rsidRPr="00917C79">
        <w:rPr>
          <w:color w:val="000000"/>
        </w:rPr>
        <w:t>r areas, intersection points</w:t>
      </w:r>
      <w:r>
        <w:rPr>
          <w:color w:val="000000"/>
        </w:rPr>
        <w:t>.</w:t>
      </w:r>
    </w:p>
    <w:p w:rsidR="008817A9" w:rsidRPr="008817A9" w:rsidRDefault="008817A9" w:rsidP="00C851F3">
      <w:pPr>
        <w:numPr>
          <w:ilvl w:val="0"/>
          <w:numId w:val="12"/>
        </w:numPr>
        <w:tabs>
          <w:tab w:val="clear" w:pos="1207"/>
        </w:tabs>
        <w:spacing w:before="0" w:after="0" w:line="240" w:lineRule="auto"/>
        <w:ind w:left="720" w:hanging="720"/>
      </w:pPr>
      <w:r w:rsidRPr="008817A9">
        <w:rPr>
          <w:rFonts w:cs="Times New Roman"/>
        </w:rPr>
        <w:t>Design various components (</w:t>
      </w:r>
      <w:r w:rsidR="00593C48" w:rsidRPr="00B05E92">
        <w:rPr>
          <w:rFonts w:cs="Times New Roman"/>
        </w:rPr>
        <w:t>consider</w:t>
      </w:r>
      <w:r w:rsidR="00593C48">
        <w:rPr>
          <w:rFonts w:cs="Times New Roman"/>
        </w:rPr>
        <w:t>ing</w:t>
      </w:r>
      <w:r w:rsidR="00593C48" w:rsidRPr="00B05E92">
        <w:rPr>
          <w:rFonts w:cs="Times New Roman"/>
        </w:rPr>
        <w:t xml:space="preserve"> climate resilience and road safety</w:t>
      </w:r>
      <w:r w:rsidRPr="008817A9">
        <w:rPr>
          <w:rFonts w:cs="Times New Roman"/>
        </w:rPr>
        <w:t>) required for the execution based on the surveys and investigations, preparing detailed engineering drawings. The design and drawings shall be prepared based on standards of LGED and awareness of latest international practice in rural road design to LGED.</w:t>
      </w:r>
    </w:p>
    <w:p w:rsidR="00FA5A61" w:rsidRDefault="00FA5A61" w:rsidP="00C851F3">
      <w:pPr>
        <w:numPr>
          <w:ilvl w:val="0"/>
          <w:numId w:val="12"/>
        </w:numPr>
        <w:tabs>
          <w:tab w:val="clear" w:pos="1207"/>
        </w:tabs>
        <w:spacing w:before="0" w:after="0" w:line="240" w:lineRule="auto"/>
        <w:ind w:left="720" w:hanging="720"/>
      </w:pPr>
      <w:r>
        <w:rPr>
          <w:color w:val="000000"/>
        </w:rPr>
        <w:t>Review</w:t>
      </w:r>
      <w:r w:rsidR="00837040">
        <w:rPr>
          <w:color w:val="000000"/>
        </w:rPr>
        <w:t>,</w:t>
      </w:r>
      <w:r w:rsidR="00850AF7">
        <w:rPr>
          <w:color w:val="000000"/>
        </w:rPr>
        <w:t xml:space="preserve"> </w:t>
      </w:r>
      <w:r w:rsidRPr="00917C79">
        <w:rPr>
          <w:color w:val="000000"/>
        </w:rPr>
        <w:t>analyze</w:t>
      </w:r>
      <w:r w:rsidR="00837040">
        <w:rPr>
          <w:color w:val="000000"/>
        </w:rPr>
        <w:t xml:space="preserve"> and revise</w:t>
      </w:r>
      <w:r w:rsidR="00CA2F09">
        <w:rPr>
          <w:color w:val="000000"/>
        </w:rPr>
        <w:t xml:space="preserve"> (if required)</w:t>
      </w:r>
      <w:r w:rsidRPr="00917C79">
        <w:rPr>
          <w:color w:val="000000"/>
        </w:rPr>
        <w:t xml:space="preserve"> the detailed design already prepared by the </w:t>
      </w:r>
      <w:r>
        <w:rPr>
          <w:color w:val="000000"/>
        </w:rPr>
        <w:t xml:space="preserve">previous D&amp;S </w:t>
      </w:r>
      <w:r w:rsidRPr="00917C79">
        <w:rPr>
          <w:color w:val="000000"/>
        </w:rPr>
        <w:t>consultant</w:t>
      </w:r>
      <w:r w:rsidR="008817A9">
        <w:rPr>
          <w:color w:val="000000"/>
        </w:rPr>
        <w:t xml:space="preserve"> of RTIP-II</w:t>
      </w:r>
      <w:r w:rsidR="00850AF7">
        <w:rPr>
          <w:color w:val="000000"/>
        </w:rPr>
        <w:t xml:space="preserve"> (parent project)</w:t>
      </w:r>
      <w:r>
        <w:rPr>
          <w:color w:val="000000"/>
        </w:rPr>
        <w:t>.</w:t>
      </w:r>
    </w:p>
    <w:p w:rsidR="00D45452" w:rsidRPr="00590648" w:rsidRDefault="007C70FB" w:rsidP="00C851F3">
      <w:pPr>
        <w:numPr>
          <w:ilvl w:val="0"/>
          <w:numId w:val="12"/>
        </w:numPr>
        <w:tabs>
          <w:tab w:val="clear" w:pos="1207"/>
        </w:tabs>
        <w:spacing w:before="0" w:after="0" w:line="240" w:lineRule="auto"/>
        <w:ind w:left="720" w:hanging="720"/>
      </w:pPr>
      <w:r>
        <w:rPr>
          <w:rFonts w:cs="Times New Roman"/>
        </w:rPr>
        <w:t>Prepare</w:t>
      </w:r>
      <w:r w:rsidRPr="00B05E92">
        <w:rPr>
          <w:rFonts w:cs="Times New Roman"/>
        </w:rPr>
        <w:t xml:space="preserve"> engineer's estimates and proper tender document</w:t>
      </w:r>
      <w:r w:rsidR="008817A9">
        <w:rPr>
          <w:rFonts w:cs="Times New Roman"/>
        </w:rPr>
        <w:t>s</w:t>
      </w:r>
      <w:r w:rsidRPr="00B05E92">
        <w:rPr>
          <w:rFonts w:cs="Times New Roman"/>
        </w:rPr>
        <w:t xml:space="preserve"> for civil works under the project</w:t>
      </w:r>
      <w:r w:rsidR="00850AF7">
        <w:rPr>
          <w:rFonts w:cs="Times New Roman"/>
        </w:rPr>
        <w:t xml:space="preserve"> except the packages already prepared by parent project consultants.</w:t>
      </w:r>
      <w:r w:rsidRPr="00B05E92">
        <w:rPr>
          <w:rFonts w:cs="Times New Roman"/>
        </w:rPr>
        <w:t xml:space="preserve"> </w:t>
      </w:r>
    </w:p>
    <w:p w:rsidR="00590648" w:rsidRDefault="00590648" w:rsidP="00590648">
      <w:pPr>
        <w:spacing w:before="0" w:after="0" w:line="240" w:lineRule="auto"/>
        <w:ind w:left="720"/>
      </w:pPr>
    </w:p>
    <w:p w:rsidR="0009597C" w:rsidRPr="0009597C" w:rsidRDefault="0009597C" w:rsidP="0018094B">
      <w:pPr>
        <w:spacing w:before="0" w:after="0" w:line="240" w:lineRule="auto"/>
        <w:ind w:left="720" w:hanging="720"/>
        <w:rPr>
          <w:b/>
          <w:bCs/>
        </w:rPr>
      </w:pPr>
      <w:r w:rsidRPr="0009597C">
        <w:rPr>
          <w:b/>
          <w:bCs/>
        </w:rPr>
        <w:t>(e)</w:t>
      </w:r>
      <w:r>
        <w:rPr>
          <w:b/>
          <w:bCs/>
        </w:rPr>
        <w:tab/>
      </w:r>
      <w:r w:rsidRPr="0009597C">
        <w:rPr>
          <w:b/>
          <w:bCs/>
        </w:rPr>
        <w:t xml:space="preserve"> CONSTRUCTION SUPERVISION OF PHYSICAL WORKS</w:t>
      </w:r>
    </w:p>
    <w:p w:rsidR="0009597C" w:rsidRDefault="0009597C" w:rsidP="0018094B">
      <w:pPr>
        <w:pStyle w:val="StyleBefore6ptAfter6pt"/>
        <w:spacing w:before="0"/>
        <w:jc w:val="both"/>
        <w:rPr>
          <w:sz w:val="22"/>
          <w:szCs w:val="22"/>
          <w:lang w:val="en-GB"/>
        </w:rPr>
      </w:pPr>
    </w:p>
    <w:p w:rsidR="0009597C" w:rsidRDefault="0009597C" w:rsidP="00C851F3">
      <w:pPr>
        <w:pStyle w:val="ListParagraph"/>
        <w:numPr>
          <w:ilvl w:val="0"/>
          <w:numId w:val="13"/>
        </w:numPr>
        <w:spacing w:before="0" w:after="0" w:line="240" w:lineRule="auto"/>
        <w:ind w:left="720"/>
        <w:rPr>
          <w:szCs w:val="24"/>
        </w:rPr>
      </w:pPr>
      <w:r w:rsidRPr="0009597C">
        <w:rPr>
          <w:szCs w:val="24"/>
        </w:rPr>
        <w:t>With due diligence and efficiency supervise fully the construction of the works which are to be executed in accordance with sound technical administration, financial and economic practices. The consultant shall perform all duties associated with such tasks to ensure that  only the best construction practice is followed and that the final product is in all respects equal to that specified, at the most economic costs and is executed  in full compliance with the specifications</w:t>
      </w:r>
    </w:p>
    <w:p w:rsidR="00B67099" w:rsidRPr="0009597C" w:rsidRDefault="00B67099" w:rsidP="00C851F3">
      <w:pPr>
        <w:pStyle w:val="ListParagraph"/>
        <w:numPr>
          <w:ilvl w:val="0"/>
          <w:numId w:val="13"/>
        </w:numPr>
        <w:spacing w:before="0" w:after="0" w:line="240" w:lineRule="auto"/>
        <w:ind w:left="720"/>
        <w:rPr>
          <w:szCs w:val="24"/>
        </w:rPr>
      </w:pPr>
      <w:r w:rsidRPr="00B05E92">
        <w:rPr>
          <w:rFonts w:cs="Times New Roman"/>
        </w:rPr>
        <w:t>Supervision of contracts that are already designed</w:t>
      </w:r>
      <w:r w:rsidR="004301BA">
        <w:rPr>
          <w:rFonts w:cs="Times New Roman"/>
        </w:rPr>
        <w:t xml:space="preserve"> by the consultants of RTIP-2 parent project.</w:t>
      </w:r>
    </w:p>
    <w:p w:rsidR="0009597C" w:rsidRDefault="0009597C" w:rsidP="00C851F3">
      <w:pPr>
        <w:pStyle w:val="ListParagraph"/>
        <w:numPr>
          <w:ilvl w:val="0"/>
          <w:numId w:val="13"/>
        </w:numPr>
        <w:spacing w:before="0" w:after="0" w:line="240" w:lineRule="auto"/>
        <w:ind w:left="720"/>
      </w:pPr>
      <w:r>
        <w:rPr>
          <w:szCs w:val="24"/>
        </w:rPr>
        <w:lastRenderedPageBreak/>
        <w:t>Check that the contractor follows safe working practices in all operations and immediately draw attention to any instances where this policy is not followed, directing the contractor to carry out all such works deemed necessary in case of emergency/ affecting the safety of personnel, works and adjacent property.</w:t>
      </w:r>
      <w:r w:rsidR="003B79C7">
        <w:rPr>
          <w:szCs w:val="24"/>
        </w:rPr>
        <w:t xml:space="preserve"> </w:t>
      </w:r>
      <w:r>
        <w:rPr>
          <w:szCs w:val="24"/>
        </w:rPr>
        <w:t>Ensure that the minimum impediment is caused to the flow of traffic and that safe acceptable detours are provided and maintained at all times.</w:t>
      </w:r>
    </w:p>
    <w:p w:rsidR="0009597C" w:rsidRDefault="0009597C" w:rsidP="00C851F3">
      <w:pPr>
        <w:pStyle w:val="ListParagraph"/>
        <w:numPr>
          <w:ilvl w:val="0"/>
          <w:numId w:val="13"/>
        </w:numPr>
        <w:spacing w:before="0" w:after="0" w:line="240" w:lineRule="auto"/>
        <w:ind w:left="720"/>
      </w:pPr>
      <w:r>
        <w:rPr>
          <w:szCs w:val="24"/>
        </w:rPr>
        <w:t>Organize the supervision of the works contract with proper allocation of responsibilities to individual members of the supervision team and supervise their work in order to ensure that it is effectively executed.</w:t>
      </w:r>
    </w:p>
    <w:p w:rsidR="0009597C" w:rsidRDefault="0009597C" w:rsidP="00C851F3">
      <w:pPr>
        <w:pStyle w:val="ListParagraph"/>
        <w:numPr>
          <w:ilvl w:val="0"/>
          <w:numId w:val="13"/>
        </w:numPr>
        <w:spacing w:before="0" w:after="0" w:line="240" w:lineRule="auto"/>
        <w:ind w:left="720"/>
      </w:pPr>
      <w:r>
        <w:t>Establish a systematic construction procedure for different civil works set out in the specification following the GoB</w:t>
      </w:r>
      <w:r w:rsidR="00B67099">
        <w:t xml:space="preserve"> </w:t>
      </w:r>
      <w:r>
        <w:t>/</w:t>
      </w:r>
      <w:r w:rsidR="00B67099">
        <w:t xml:space="preserve"> </w:t>
      </w:r>
      <w:r>
        <w:t>Bank's environmental and social safeguards through demonstrating and conducting on the job training to the contractor and LGED officials. They shall also establish procedures for systematic on-site checking and monitoring of quality and quantities of all work items, including field checks to confirm integrity of survey data, application of improved methods for embankment, pavement construction and bridge/culvert construction. The quality control works may include performing laboratory and field tests</w:t>
      </w:r>
      <w:r w:rsidR="00B22724">
        <w:t>.</w:t>
      </w:r>
    </w:p>
    <w:p w:rsidR="00B22724" w:rsidRDefault="00B22724" w:rsidP="00C851F3">
      <w:pPr>
        <w:pStyle w:val="ListParagraph"/>
        <w:numPr>
          <w:ilvl w:val="0"/>
          <w:numId w:val="13"/>
        </w:numPr>
        <w:spacing w:before="0" w:after="0" w:line="240" w:lineRule="auto"/>
        <w:ind w:left="720"/>
      </w:pPr>
      <w:r>
        <w:t>Ensure road safety measures are duly performed in accordance with design and specification. Assist client to improve performance and understanding on road safety issues.</w:t>
      </w:r>
    </w:p>
    <w:p w:rsidR="0009597C" w:rsidRDefault="0009597C" w:rsidP="00C851F3">
      <w:pPr>
        <w:pStyle w:val="ListParagraph"/>
        <w:numPr>
          <w:ilvl w:val="0"/>
          <w:numId w:val="13"/>
        </w:numPr>
        <w:spacing w:before="0" w:after="0" w:line="240" w:lineRule="auto"/>
        <w:ind w:left="720"/>
      </w:pPr>
      <w:r>
        <w:t xml:space="preserve">Prepare Variation Order (VOs) in light of contract agreement and recommend for approval, if required. In this case proper attention should have to be paid during design and preparation of BOQ so that the numbers of Variations could be kept minimum.The consultant shall attach a precise technical justification with their recommendation for variation. </w:t>
      </w:r>
    </w:p>
    <w:p w:rsidR="0009597C" w:rsidRDefault="0009597C" w:rsidP="00C851F3">
      <w:pPr>
        <w:pStyle w:val="ListParagraph"/>
        <w:numPr>
          <w:ilvl w:val="0"/>
          <w:numId w:val="13"/>
        </w:numPr>
        <w:spacing w:before="0" w:after="0" w:line="240" w:lineRule="auto"/>
        <w:ind w:left="720"/>
      </w:pPr>
      <w:r>
        <w:rPr>
          <w:szCs w:val="24"/>
        </w:rPr>
        <w:t>Check and verify in a regular basis the validity of all insurance/guarantees which the contractor is obliged to have in place.</w:t>
      </w:r>
    </w:p>
    <w:p w:rsidR="0009597C" w:rsidRDefault="0009597C" w:rsidP="00C851F3">
      <w:pPr>
        <w:pStyle w:val="ListParagraph"/>
        <w:numPr>
          <w:ilvl w:val="0"/>
          <w:numId w:val="13"/>
        </w:numPr>
        <w:spacing w:before="0" w:after="0" w:line="240" w:lineRule="auto"/>
        <w:ind w:left="720"/>
        <w:rPr>
          <w:szCs w:val="24"/>
        </w:rPr>
      </w:pPr>
      <w:r>
        <w:rPr>
          <w:szCs w:val="24"/>
        </w:rPr>
        <w:t>Approve the Contractor’s setting out of the Works and preparation for the Works, prior to issuing approval to construct the Works.</w:t>
      </w:r>
    </w:p>
    <w:p w:rsidR="0009597C" w:rsidRDefault="0009597C" w:rsidP="00C851F3">
      <w:pPr>
        <w:pStyle w:val="ListParagraph"/>
        <w:numPr>
          <w:ilvl w:val="0"/>
          <w:numId w:val="13"/>
        </w:numPr>
        <w:spacing w:before="0" w:after="0" w:line="240" w:lineRule="auto"/>
        <w:ind w:left="720"/>
        <w:rPr>
          <w:szCs w:val="24"/>
        </w:rPr>
      </w:pPr>
      <w:r>
        <w:rPr>
          <w:szCs w:val="24"/>
        </w:rPr>
        <w:t xml:space="preserve">Carry out soils and materials investigations in collaboration with LGED as necessary or advisable to minimize overhaul, to optimize the use of available resources, to enhance economy etc. For all soils and materials proposed and used by the Contractor in the Works conduct all necessary and advisable inspection, sampling, testing and analysis for compliance with the Technical Specifications at source and in the laboratory and approve or reject the use of the soils or materials proposed for or used in the Works. Whenever necessary order removal and substitution of unsatisfactory material and workmanships. </w:t>
      </w:r>
    </w:p>
    <w:p w:rsidR="0009597C" w:rsidRDefault="0009597C" w:rsidP="00C851F3">
      <w:pPr>
        <w:pStyle w:val="ListParagraph"/>
        <w:numPr>
          <w:ilvl w:val="0"/>
          <w:numId w:val="13"/>
        </w:numPr>
        <w:spacing w:before="0" w:after="0" w:line="240" w:lineRule="auto"/>
        <w:ind w:left="720"/>
        <w:rPr>
          <w:szCs w:val="24"/>
        </w:rPr>
      </w:pPr>
      <w:r>
        <w:rPr>
          <w:szCs w:val="24"/>
        </w:rPr>
        <w:t xml:space="preserve">Routinely inspect the Works both under construction and completed, for compliance with the Specifications and the agreed method of working, as a basis for payment. Formally arrange joint inspections with LGED and the Contractor for acceptance and/or identification of defects of the works executed or under construction. </w:t>
      </w:r>
    </w:p>
    <w:p w:rsidR="0009597C" w:rsidRDefault="0009597C" w:rsidP="00C851F3">
      <w:pPr>
        <w:pStyle w:val="ListParagraph"/>
        <w:numPr>
          <w:ilvl w:val="0"/>
          <w:numId w:val="13"/>
        </w:numPr>
        <w:spacing w:before="0" w:after="0" w:line="240" w:lineRule="auto"/>
        <w:ind w:left="720"/>
        <w:rPr>
          <w:szCs w:val="24"/>
        </w:rPr>
      </w:pPr>
      <w:r>
        <w:rPr>
          <w:szCs w:val="24"/>
        </w:rPr>
        <w:t xml:space="preserve">Keep and maintain up-to-date detailed Daily Site </w:t>
      </w:r>
      <w:r w:rsidR="00B22724">
        <w:rPr>
          <w:szCs w:val="24"/>
        </w:rPr>
        <w:t>order book</w:t>
      </w:r>
      <w:r>
        <w:rPr>
          <w:szCs w:val="24"/>
        </w:rPr>
        <w:t xml:space="preserve"> and detailed records (making them available for inspection by LGED when requested to do so) of all contractual correspondence and data; all work stoppages or delays; accidents on Site; official visitors to Site; weather records; all activities in progress at any time on site showing the start and end time and full details of the resources employed per activity.</w:t>
      </w:r>
    </w:p>
    <w:p w:rsidR="0009597C" w:rsidRDefault="0009597C" w:rsidP="00C851F3">
      <w:pPr>
        <w:pStyle w:val="ListParagraph"/>
        <w:numPr>
          <w:ilvl w:val="0"/>
          <w:numId w:val="13"/>
        </w:numPr>
        <w:spacing w:before="0" w:after="0" w:line="240" w:lineRule="auto"/>
        <w:ind w:left="720"/>
        <w:rPr>
          <w:szCs w:val="24"/>
        </w:rPr>
      </w:pPr>
      <w:r>
        <w:rPr>
          <w:szCs w:val="24"/>
        </w:rPr>
        <w:t xml:space="preserve">Keep and maintain detailed records (and make available for inspection) of the Contractor’s equipment on Site and its precise date of arrival or removal from Site, its date of manufacture, previous hours worked and condition, the date commissioned to </w:t>
      </w:r>
      <w:r>
        <w:rPr>
          <w:szCs w:val="24"/>
        </w:rPr>
        <w:lastRenderedPageBreak/>
        <w:t xml:space="preserve">commence work, its availability, and utilization. Establish equipment availability figures for each category of equipment. </w:t>
      </w:r>
    </w:p>
    <w:p w:rsidR="0009597C" w:rsidRDefault="0009597C" w:rsidP="00C851F3">
      <w:pPr>
        <w:pStyle w:val="ListParagraph"/>
        <w:numPr>
          <w:ilvl w:val="0"/>
          <w:numId w:val="13"/>
        </w:numPr>
        <w:spacing w:before="0" w:after="0" w:line="240" w:lineRule="auto"/>
        <w:ind w:left="720"/>
        <w:rPr>
          <w:szCs w:val="24"/>
        </w:rPr>
      </w:pPr>
      <w:r>
        <w:rPr>
          <w:szCs w:val="24"/>
        </w:rPr>
        <w:t>Continuously monitor the Contractor’s progress against programme and his method of working in respect of each and all construction activities and produce a resource analysis against production needs.  Advise the Contractor when additional resources or revised methods of working or revised programme of the works are deemed to be required.</w:t>
      </w:r>
    </w:p>
    <w:p w:rsidR="0009597C" w:rsidRDefault="0009597C" w:rsidP="00C851F3">
      <w:pPr>
        <w:pStyle w:val="ListParagraph"/>
        <w:numPr>
          <w:ilvl w:val="0"/>
          <w:numId w:val="13"/>
        </w:numPr>
        <w:spacing w:before="0" w:after="0" w:line="240" w:lineRule="auto"/>
        <w:ind w:left="720"/>
        <w:rPr>
          <w:szCs w:val="24"/>
        </w:rPr>
      </w:pPr>
      <w:r>
        <w:rPr>
          <w:szCs w:val="24"/>
        </w:rPr>
        <w:t>Review the Contractor’s proposed working drawing/plans and associated           calculations. Approve or reject the proposals accordingly and identify any changes required.</w:t>
      </w:r>
    </w:p>
    <w:p w:rsidR="0009597C" w:rsidRDefault="0009597C" w:rsidP="00C851F3">
      <w:pPr>
        <w:pStyle w:val="ListParagraph"/>
        <w:numPr>
          <w:ilvl w:val="0"/>
          <w:numId w:val="13"/>
        </w:numPr>
        <w:spacing w:before="0" w:after="0" w:line="240" w:lineRule="auto"/>
        <w:ind w:left="720"/>
        <w:rPr>
          <w:szCs w:val="24"/>
        </w:rPr>
      </w:pPr>
      <w:r>
        <w:rPr>
          <w:szCs w:val="24"/>
        </w:rPr>
        <w:t xml:space="preserve">Assist LGED to review and check the Contractor’s Payment Applications through verifying the accuracy of the measurement and costing calculations and the sufficiency of the supporting documentation. </w:t>
      </w:r>
      <w:r w:rsidR="002316B2">
        <w:rPr>
          <w:szCs w:val="24"/>
        </w:rPr>
        <w:t xml:space="preserve">Also certify the contractor's eligible payments. </w:t>
      </w:r>
      <w:r>
        <w:rPr>
          <w:szCs w:val="24"/>
        </w:rPr>
        <w:t>Advise LGED on whether liquidated damages are due from the Contractor</w:t>
      </w:r>
      <w:r w:rsidR="002316B2">
        <w:rPr>
          <w:szCs w:val="24"/>
        </w:rPr>
        <w:t xml:space="preserve"> or not</w:t>
      </w:r>
      <w:r>
        <w:rPr>
          <w:szCs w:val="24"/>
        </w:rPr>
        <w:t xml:space="preserve">. Also help LGED to prepare and issue final </w:t>
      </w:r>
      <w:r w:rsidR="003B79C7">
        <w:rPr>
          <w:szCs w:val="24"/>
        </w:rPr>
        <w:t xml:space="preserve">completion </w:t>
      </w:r>
      <w:r>
        <w:rPr>
          <w:szCs w:val="24"/>
        </w:rPr>
        <w:t>certificate.</w:t>
      </w:r>
    </w:p>
    <w:p w:rsidR="0009597C" w:rsidRPr="00B22724" w:rsidRDefault="0009597C" w:rsidP="00C851F3">
      <w:pPr>
        <w:pStyle w:val="ListParagraph"/>
        <w:numPr>
          <w:ilvl w:val="0"/>
          <w:numId w:val="13"/>
        </w:numPr>
        <w:spacing w:before="0" w:after="0" w:line="240" w:lineRule="auto"/>
        <w:ind w:left="720"/>
        <w:rPr>
          <w:szCs w:val="24"/>
        </w:rPr>
      </w:pPr>
      <w:r w:rsidRPr="00B22724">
        <w:rPr>
          <w:szCs w:val="24"/>
        </w:rPr>
        <w:t>Thoroughly review and analyze the Contractor’s applications for extensions of time (if required) and provide necessary recommendation along with justifications in the light of the Contract Agreement.</w:t>
      </w:r>
    </w:p>
    <w:p w:rsidR="0009597C" w:rsidRDefault="0009597C" w:rsidP="00C851F3">
      <w:pPr>
        <w:pStyle w:val="ListParagraph"/>
        <w:numPr>
          <w:ilvl w:val="0"/>
          <w:numId w:val="13"/>
        </w:numPr>
        <w:spacing w:before="0" w:after="0" w:line="240" w:lineRule="auto"/>
        <w:ind w:left="720"/>
        <w:rPr>
          <w:szCs w:val="24"/>
        </w:rPr>
      </w:pPr>
      <w:r>
        <w:rPr>
          <w:szCs w:val="24"/>
        </w:rPr>
        <w:t>In the event of adjudication or arbitration, provide the necessary personnel and expertise to advise and assist the Employer in any such process and prepare any further analysis of the Contractors claims submissions as may be necessary to assist the Employer in the presentation of his case.</w:t>
      </w:r>
    </w:p>
    <w:p w:rsidR="0009597C" w:rsidRDefault="0009597C" w:rsidP="00C851F3">
      <w:pPr>
        <w:pStyle w:val="ListParagraph"/>
        <w:numPr>
          <w:ilvl w:val="0"/>
          <w:numId w:val="13"/>
        </w:numPr>
        <w:spacing w:before="0" w:after="0" w:line="240" w:lineRule="auto"/>
        <w:ind w:left="720"/>
        <w:rPr>
          <w:szCs w:val="24"/>
        </w:rPr>
      </w:pPr>
      <w:r>
        <w:rPr>
          <w:szCs w:val="24"/>
        </w:rPr>
        <w:t>Take digital color progress photographs throughout the duration of the Contract, keep and maintain an official photographic record (available for inspection) of monthly progress at set locations and also of any construction activity of technical or contractual interest at any time.  Each photograph to be captioned with: reference number, time, date, precise location, subject, and points of particular note. All digital negative data should be stored on diskette in a record system, together with copies of the captions.</w:t>
      </w:r>
    </w:p>
    <w:p w:rsidR="0009597C" w:rsidRDefault="0009597C" w:rsidP="00C851F3">
      <w:pPr>
        <w:pStyle w:val="ListParagraph"/>
        <w:numPr>
          <w:ilvl w:val="0"/>
          <w:numId w:val="13"/>
        </w:numPr>
        <w:spacing w:before="0" w:after="0" w:line="240" w:lineRule="auto"/>
        <w:ind w:left="720"/>
        <w:rPr>
          <w:szCs w:val="24"/>
        </w:rPr>
      </w:pPr>
      <w:r>
        <w:rPr>
          <w:szCs w:val="24"/>
        </w:rPr>
        <w:t>Submit progress reports, special report (to fully acquaint the client with all aspects likely to affect the Technical and Financial implementation of the project), final reports and records, and other hard outputs regarding construction progress and the status of the Works Contract.</w:t>
      </w:r>
    </w:p>
    <w:p w:rsidR="0009597C" w:rsidRDefault="0009597C" w:rsidP="00C851F3">
      <w:pPr>
        <w:pStyle w:val="ListParagraph"/>
        <w:numPr>
          <w:ilvl w:val="0"/>
          <w:numId w:val="13"/>
        </w:numPr>
        <w:spacing w:before="0" w:after="0" w:line="240" w:lineRule="auto"/>
        <w:ind w:left="720"/>
        <w:rPr>
          <w:szCs w:val="24"/>
        </w:rPr>
      </w:pPr>
      <w:r>
        <w:rPr>
          <w:szCs w:val="24"/>
        </w:rPr>
        <w:t>Review, approve and submit two full sets of as-built drawings within two months of completion of the Works detailing all alignment and level information, position and sizes of drainage structures, services information, and structural drawings (including type and positions of reinforcement).</w:t>
      </w:r>
    </w:p>
    <w:p w:rsidR="0009597C" w:rsidRDefault="0009597C" w:rsidP="00C851F3">
      <w:pPr>
        <w:pStyle w:val="ListParagraph"/>
        <w:numPr>
          <w:ilvl w:val="0"/>
          <w:numId w:val="13"/>
        </w:numPr>
        <w:spacing w:before="0" w:after="0" w:line="240" w:lineRule="auto"/>
        <w:ind w:left="720"/>
        <w:rPr>
          <w:szCs w:val="24"/>
        </w:rPr>
      </w:pPr>
      <w:r>
        <w:rPr>
          <w:szCs w:val="24"/>
        </w:rPr>
        <w:t xml:space="preserve">The consultant shall establish a quality assurance system to ascertain the desired quality standards at all stages of the service. To this end a quality assurance manual needs to be developed at early stages of the service. </w:t>
      </w:r>
    </w:p>
    <w:p w:rsidR="00041947" w:rsidRDefault="00041947" w:rsidP="00041947">
      <w:pPr>
        <w:pStyle w:val="ListParagraph"/>
        <w:spacing w:before="0" w:after="0" w:line="240" w:lineRule="auto"/>
        <w:rPr>
          <w:szCs w:val="24"/>
        </w:rPr>
      </w:pPr>
    </w:p>
    <w:p w:rsidR="002C3521" w:rsidRPr="0055260B" w:rsidRDefault="002C3521" w:rsidP="0018094B">
      <w:pPr>
        <w:pStyle w:val="Heading1"/>
        <w:spacing w:before="0"/>
        <w:ind w:left="900" w:hanging="900"/>
        <w:rPr>
          <w:rFonts w:eastAsia="Times New Roman" w:cs="Times New Roman"/>
        </w:rPr>
      </w:pPr>
      <w:r w:rsidRPr="0055260B">
        <w:rPr>
          <w:rFonts w:eastAsia="Times New Roman" w:cs="Times New Roman"/>
        </w:rPr>
        <w:t>REPORTING REQUIREMENTS</w:t>
      </w:r>
    </w:p>
    <w:p w:rsidR="00041947" w:rsidRDefault="00041947" w:rsidP="0018094B">
      <w:pPr>
        <w:spacing w:before="0" w:after="0"/>
        <w:rPr>
          <w:rFonts w:cs="Times New Roman"/>
          <w:lang w:val="en-IN" w:eastAsia="en-IN"/>
        </w:rPr>
      </w:pPr>
    </w:p>
    <w:p w:rsidR="001107ED" w:rsidRPr="005A5B32" w:rsidRDefault="00C71E2C" w:rsidP="0018094B">
      <w:pPr>
        <w:spacing w:before="0" w:after="0" w:line="240" w:lineRule="auto"/>
        <w:ind w:right="86"/>
        <w:rPr>
          <w:rFonts w:eastAsia="Times New Roman" w:cs="Times New Roman"/>
          <w:color w:val="000000"/>
          <w:szCs w:val="24"/>
          <w:lang w:val="en-IN" w:eastAsia="en-IN"/>
        </w:rPr>
      </w:pPr>
      <w:r w:rsidRPr="005A5B32">
        <w:rPr>
          <w:rFonts w:eastAsia="Times New Roman" w:cs="Times New Roman"/>
          <w:color w:val="000000"/>
          <w:szCs w:val="24"/>
          <w:lang w:val="en-IN" w:eastAsia="en-IN"/>
        </w:rPr>
        <w:t>The reporting requirement shall be as per below:</w:t>
      </w:r>
    </w:p>
    <w:p w:rsidR="005A5B32" w:rsidRPr="005A5B32" w:rsidRDefault="005A5B32" w:rsidP="005A5B32">
      <w:pPr>
        <w:spacing w:before="0" w:after="0" w:line="240" w:lineRule="auto"/>
        <w:ind w:left="724" w:right="86"/>
        <w:rPr>
          <w:rFonts w:cs="Times New Roman"/>
          <w:szCs w:val="24"/>
        </w:rPr>
      </w:pPr>
    </w:p>
    <w:p w:rsidR="003935ED" w:rsidRPr="005A5B32" w:rsidRDefault="00C71E2C" w:rsidP="005A5B32">
      <w:pPr>
        <w:pStyle w:val="enum"/>
        <w:ind w:left="990" w:hanging="540"/>
        <w:rPr>
          <w:rFonts w:ascii="Times New Roman" w:hAnsi="Times New Roman"/>
          <w:sz w:val="24"/>
          <w:szCs w:val="24"/>
        </w:rPr>
      </w:pPr>
      <w:r w:rsidRPr="005A5B32">
        <w:rPr>
          <w:rFonts w:ascii="Times New Roman" w:hAnsi="Times New Roman"/>
          <w:b/>
          <w:sz w:val="24"/>
          <w:szCs w:val="24"/>
        </w:rPr>
        <w:t>Inception Report</w:t>
      </w:r>
      <w:r w:rsidRPr="005A5B32">
        <w:rPr>
          <w:rFonts w:ascii="Times New Roman" w:hAnsi="Times New Roman"/>
          <w:sz w:val="24"/>
          <w:szCs w:val="24"/>
        </w:rPr>
        <w:t>:</w:t>
      </w:r>
      <w:r w:rsidR="003935ED" w:rsidRPr="005A5B32">
        <w:rPr>
          <w:rFonts w:ascii="Times New Roman" w:hAnsi="Times New Roman"/>
          <w:sz w:val="24"/>
          <w:szCs w:val="24"/>
        </w:rPr>
        <w:t xml:space="preserve"> The Consultant shall submit and present an </w:t>
      </w:r>
      <w:r w:rsidR="003935ED" w:rsidRPr="005A5B32">
        <w:rPr>
          <w:rFonts w:ascii="Times New Roman" w:hAnsi="Times New Roman"/>
          <w:b/>
          <w:sz w:val="24"/>
          <w:szCs w:val="24"/>
        </w:rPr>
        <w:t>inception report</w:t>
      </w:r>
      <w:r w:rsidR="003935ED" w:rsidRPr="005A5B32">
        <w:rPr>
          <w:rFonts w:ascii="Times New Roman" w:hAnsi="Times New Roman"/>
          <w:sz w:val="24"/>
          <w:szCs w:val="24"/>
        </w:rPr>
        <w:t xml:space="preserve"> within one month after signing the contract.</w:t>
      </w:r>
      <w:r w:rsidR="00041947" w:rsidRPr="005A5B32">
        <w:rPr>
          <w:rFonts w:ascii="Times New Roman" w:hAnsi="Times New Roman"/>
          <w:sz w:val="24"/>
          <w:szCs w:val="24"/>
        </w:rPr>
        <w:t xml:space="preserve"> </w:t>
      </w:r>
      <w:r w:rsidRPr="005A5B32">
        <w:rPr>
          <w:rFonts w:ascii="Times New Roman" w:hAnsi="Times New Roman"/>
          <w:sz w:val="24"/>
          <w:szCs w:val="24"/>
        </w:rPr>
        <w:t>The report will include the consultant’s proposals o</w:t>
      </w:r>
      <w:r w:rsidR="00F33F43">
        <w:rPr>
          <w:rFonts w:ascii="Times New Roman" w:hAnsi="Times New Roman"/>
          <w:sz w:val="24"/>
          <w:szCs w:val="24"/>
        </w:rPr>
        <w:t>n</w:t>
      </w:r>
      <w:r w:rsidRPr="005A5B32">
        <w:rPr>
          <w:rFonts w:ascii="Times New Roman" w:hAnsi="Times New Roman"/>
          <w:sz w:val="24"/>
          <w:szCs w:val="24"/>
        </w:rPr>
        <w:t xml:space="preserve"> the detailed project implementation arrangements and the planned activities for different components based on the initial assessment. The report will also include </w:t>
      </w:r>
      <w:r w:rsidR="00F33F43">
        <w:rPr>
          <w:rFonts w:ascii="Times New Roman" w:hAnsi="Times New Roman"/>
          <w:sz w:val="24"/>
          <w:szCs w:val="24"/>
        </w:rPr>
        <w:t xml:space="preserve">a </w:t>
      </w:r>
      <w:r w:rsidRPr="005A5B32">
        <w:rPr>
          <w:rFonts w:ascii="Times New Roman" w:hAnsi="Times New Roman"/>
          <w:sz w:val="24"/>
          <w:szCs w:val="24"/>
        </w:rPr>
        <w:t xml:space="preserve">detailed work program and approach towards the </w:t>
      </w:r>
      <w:r w:rsidRPr="005A5B32">
        <w:rPr>
          <w:rFonts w:ascii="Times New Roman" w:hAnsi="Times New Roman"/>
          <w:sz w:val="24"/>
          <w:szCs w:val="24"/>
        </w:rPr>
        <w:lastRenderedPageBreak/>
        <w:t>assignment.</w:t>
      </w:r>
      <w:r w:rsidR="00FE3E87" w:rsidRPr="005A5B32">
        <w:rPr>
          <w:rFonts w:ascii="Times New Roman" w:hAnsi="Times New Roman"/>
          <w:sz w:val="24"/>
          <w:szCs w:val="24"/>
        </w:rPr>
        <w:t xml:space="preserve"> </w:t>
      </w:r>
      <w:r w:rsidR="003935ED" w:rsidRPr="005A5B32">
        <w:rPr>
          <w:rFonts w:ascii="Times New Roman" w:hAnsi="Times New Roman"/>
          <w:sz w:val="24"/>
          <w:szCs w:val="24"/>
        </w:rPr>
        <w:t>The report needs to be finalized within 15 days after receiving the comments from LGED.</w:t>
      </w:r>
    </w:p>
    <w:p w:rsidR="00707FA8" w:rsidRPr="005A5B32" w:rsidRDefault="001B0E53" w:rsidP="00C851F3">
      <w:pPr>
        <w:numPr>
          <w:ilvl w:val="0"/>
          <w:numId w:val="7"/>
        </w:numPr>
        <w:tabs>
          <w:tab w:val="num" w:pos="720"/>
        </w:tabs>
        <w:spacing w:before="0" w:after="0" w:line="240" w:lineRule="auto"/>
        <w:ind w:left="990" w:right="86" w:hanging="540"/>
        <w:rPr>
          <w:rFonts w:cs="Times New Roman"/>
          <w:szCs w:val="24"/>
        </w:rPr>
      </w:pPr>
      <w:r>
        <w:rPr>
          <w:rFonts w:cs="Times New Roman"/>
          <w:szCs w:val="24"/>
        </w:rPr>
        <w:tab/>
      </w:r>
      <w:r w:rsidR="00707FA8" w:rsidRPr="005A5B32">
        <w:rPr>
          <w:rFonts w:cs="Times New Roman"/>
          <w:szCs w:val="24"/>
        </w:rPr>
        <w:t xml:space="preserve">The consultant shall submit draft </w:t>
      </w:r>
      <w:r w:rsidR="00707FA8" w:rsidRPr="005A5B32">
        <w:rPr>
          <w:rFonts w:cs="Times New Roman"/>
          <w:b/>
          <w:szCs w:val="24"/>
        </w:rPr>
        <w:t>environment</w:t>
      </w:r>
      <w:r w:rsidR="00F33F43">
        <w:rPr>
          <w:rFonts w:cs="Times New Roman"/>
          <w:b/>
          <w:szCs w:val="24"/>
        </w:rPr>
        <w:t xml:space="preserve">, social, gender and road safety related issues for </w:t>
      </w:r>
      <w:r w:rsidR="00707FA8" w:rsidRPr="005A5B32">
        <w:rPr>
          <w:rFonts w:cs="Times New Roman"/>
          <w:szCs w:val="24"/>
        </w:rPr>
        <w:t>all sub-project</w:t>
      </w:r>
      <w:r w:rsidR="001B1291" w:rsidRPr="005A5B32">
        <w:rPr>
          <w:rFonts w:cs="Times New Roman"/>
          <w:szCs w:val="24"/>
        </w:rPr>
        <w:t>s</w:t>
      </w:r>
      <w:r w:rsidR="00F33F43">
        <w:rPr>
          <w:rFonts w:cs="Times New Roman"/>
          <w:szCs w:val="24"/>
        </w:rPr>
        <w:t xml:space="preserve"> as well as the overall project</w:t>
      </w:r>
      <w:r w:rsidR="00707FA8" w:rsidRPr="005A5B32">
        <w:rPr>
          <w:rFonts w:cs="Times New Roman"/>
          <w:szCs w:val="24"/>
        </w:rPr>
        <w:t>. The report needs to be finalized within 15 days after receiving the comments from LGED.</w:t>
      </w:r>
    </w:p>
    <w:p w:rsidR="00707FA8" w:rsidRPr="005A5B32" w:rsidRDefault="00707FA8" w:rsidP="00C851F3">
      <w:pPr>
        <w:numPr>
          <w:ilvl w:val="0"/>
          <w:numId w:val="7"/>
        </w:numPr>
        <w:tabs>
          <w:tab w:val="num" w:pos="720"/>
        </w:tabs>
        <w:spacing w:before="0" w:after="0" w:line="240" w:lineRule="auto"/>
        <w:ind w:left="990" w:right="86" w:hanging="540"/>
        <w:rPr>
          <w:rFonts w:cs="Times New Roman"/>
          <w:szCs w:val="24"/>
        </w:rPr>
      </w:pPr>
      <w:r w:rsidRPr="005A5B32">
        <w:rPr>
          <w:rFonts w:cs="Times New Roman"/>
          <w:szCs w:val="24"/>
        </w:rPr>
        <w:t xml:space="preserve">The consultant shall submit the draft </w:t>
      </w:r>
      <w:r w:rsidRPr="005A5B32">
        <w:rPr>
          <w:rFonts w:cs="Times New Roman"/>
          <w:b/>
          <w:szCs w:val="24"/>
        </w:rPr>
        <w:t>engineering design report</w:t>
      </w:r>
      <w:r w:rsidRPr="005A5B32">
        <w:rPr>
          <w:rFonts w:cs="Times New Roman"/>
          <w:szCs w:val="24"/>
        </w:rPr>
        <w:t xml:space="preserve"> including all survey reports, cost estimate, detail environment manageme</w:t>
      </w:r>
      <w:r w:rsidR="00F33F43">
        <w:rPr>
          <w:rFonts w:cs="Times New Roman"/>
          <w:szCs w:val="24"/>
        </w:rPr>
        <w:t xml:space="preserve">nt plan, social management plan and road safety for </w:t>
      </w:r>
      <w:r w:rsidRPr="005A5B32">
        <w:rPr>
          <w:rFonts w:cs="Times New Roman"/>
          <w:szCs w:val="24"/>
        </w:rPr>
        <w:t>all sub projects. The report needs to be finalized within 15 days after receiving the comments from LGED.</w:t>
      </w:r>
    </w:p>
    <w:p w:rsidR="00F33F43" w:rsidRPr="00F33F43" w:rsidRDefault="00707FA8" w:rsidP="00C851F3">
      <w:pPr>
        <w:numPr>
          <w:ilvl w:val="0"/>
          <w:numId w:val="7"/>
        </w:numPr>
        <w:tabs>
          <w:tab w:val="num" w:pos="720"/>
        </w:tabs>
        <w:spacing w:before="0" w:after="0" w:line="240" w:lineRule="auto"/>
        <w:ind w:left="990" w:right="86" w:hanging="540"/>
        <w:rPr>
          <w:rFonts w:eastAsia="Times New Roman" w:cs="Times New Roman"/>
          <w:color w:val="000000"/>
          <w:szCs w:val="24"/>
          <w:lang w:eastAsia="en-IN"/>
        </w:rPr>
      </w:pPr>
      <w:r w:rsidRPr="005A5B32">
        <w:rPr>
          <w:rFonts w:cs="Times New Roman"/>
          <w:szCs w:val="24"/>
        </w:rPr>
        <w:t xml:space="preserve">The consultant shall submit </w:t>
      </w:r>
      <w:r w:rsidRPr="005A5B32">
        <w:rPr>
          <w:rFonts w:cs="Times New Roman"/>
          <w:b/>
          <w:szCs w:val="24"/>
        </w:rPr>
        <w:t>tender documents</w:t>
      </w:r>
      <w:r w:rsidRPr="005A5B32">
        <w:rPr>
          <w:rFonts w:cs="Times New Roman"/>
          <w:szCs w:val="24"/>
        </w:rPr>
        <w:t xml:space="preserve"> of </w:t>
      </w:r>
      <w:r w:rsidR="00B67099">
        <w:rPr>
          <w:rFonts w:cs="Times New Roman"/>
          <w:szCs w:val="24"/>
        </w:rPr>
        <w:t xml:space="preserve">all </w:t>
      </w:r>
      <w:r w:rsidRPr="005A5B32">
        <w:rPr>
          <w:rFonts w:cs="Times New Roman"/>
          <w:szCs w:val="24"/>
        </w:rPr>
        <w:t>sub-projects</w:t>
      </w:r>
      <w:r w:rsidR="00B67099">
        <w:rPr>
          <w:rFonts w:cs="Times New Roman"/>
          <w:szCs w:val="24"/>
        </w:rPr>
        <w:t xml:space="preserve"> with 15 days of finalization engineering design.</w:t>
      </w:r>
    </w:p>
    <w:p w:rsidR="00C71E2C" w:rsidRPr="005A5B32" w:rsidRDefault="00F33F43" w:rsidP="00C851F3">
      <w:pPr>
        <w:numPr>
          <w:ilvl w:val="0"/>
          <w:numId w:val="7"/>
        </w:numPr>
        <w:tabs>
          <w:tab w:val="num" w:pos="720"/>
        </w:tabs>
        <w:spacing w:before="0" w:after="0" w:line="240" w:lineRule="auto"/>
        <w:ind w:left="990" w:right="86" w:hanging="540"/>
        <w:rPr>
          <w:rFonts w:eastAsia="Times New Roman" w:cs="Times New Roman"/>
          <w:color w:val="000000"/>
          <w:szCs w:val="24"/>
          <w:lang w:eastAsia="en-IN"/>
        </w:rPr>
      </w:pPr>
      <w:r>
        <w:rPr>
          <w:rFonts w:cs="Times New Roman"/>
          <w:szCs w:val="24"/>
        </w:rPr>
        <w:tab/>
      </w:r>
      <w:r w:rsidR="00C71E2C" w:rsidRPr="005A5B32">
        <w:rPr>
          <w:rFonts w:eastAsia="Times New Roman" w:cs="Times New Roman"/>
          <w:b/>
          <w:color w:val="000000"/>
          <w:szCs w:val="24"/>
          <w:lang w:eastAsia="en-IN"/>
        </w:rPr>
        <w:t xml:space="preserve">Monthly Report: </w:t>
      </w:r>
      <w:r w:rsidR="00C71E2C" w:rsidRPr="005A5B32">
        <w:rPr>
          <w:rFonts w:eastAsia="Times New Roman" w:cs="Times New Roman"/>
          <w:color w:val="000000"/>
          <w:szCs w:val="24"/>
          <w:lang w:eastAsia="en-IN"/>
        </w:rPr>
        <w:t>The consultant will submit monthly report which must reflect all the activities undertaken during the month of report. Report must contain the target and achievement.</w:t>
      </w:r>
    </w:p>
    <w:p w:rsidR="00C71E2C" w:rsidRPr="005A5B32" w:rsidRDefault="00C71E2C" w:rsidP="00C851F3">
      <w:pPr>
        <w:numPr>
          <w:ilvl w:val="0"/>
          <w:numId w:val="7"/>
        </w:numPr>
        <w:tabs>
          <w:tab w:val="num" w:pos="720"/>
        </w:tabs>
        <w:spacing w:before="0" w:after="0" w:line="240" w:lineRule="auto"/>
        <w:ind w:left="990" w:right="86" w:hanging="540"/>
        <w:rPr>
          <w:rFonts w:eastAsia="Times New Roman" w:cs="Times New Roman"/>
          <w:color w:val="000000"/>
          <w:szCs w:val="24"/>
          <w:lang w:eastAsia="en-IN"/>
        </w:rPr>
      </w:pPr>
      <w:r w:rsidRPr="005A5B32">
        <w:rPr>
          <w:rFonts w:eastAsia="Times New Roman" w:cs="Times New Roman"/>
          <w:b/>
          <w:color w:val="000000"/>
          <w:szCs w:val="24"/>
          <w:lang w:val="en-IN" w:eastAsia="en-IN"/>
        </w:rPr>
        <w:t xml:space="preserve">Quarterly Reports: </w:t>
      </w:r>
      <w:r w:rsidRPr="005A5B32">
        <w:rPr>
          <w:rFonts w:eastAsia="Times New Roman" w:cs="Times New Roman"/>
          <w:color w:val="000000"/>
          <w:szCs w:val="24"/>
          <w:lang w:val="en-IN" w:eastAsia="en-IN"/>
        </w:rPr>
        <w:t>The</w:t>
      </w:r>
      <w:r w:rsidR="00B21B2E" w:rsidRPr="005A5B32">
        <w:rPr>
          <w:rFonts w:eastAsia="Times New Roman" w:cs="Times New Roman"/>
          <w:color w:val="000000"/>
          <w:szCs w:val="24"/>
          <w:lang w:val="en-IN" w:eastAsia="en-IN"/>
        </w:rPr>
        <w:t xml:space="preserve"> </w:t>
      </w:r>
      <w:r w:rsidRPr="005A5B32">
        <w:rPr>
          <w:rFonts w:eastAsia="Times New Roman" w:cs="Times New Roman"/>
          <w:color w:val="000000"/>
          <w:szCs w:val="24"/>
          <w:lang w:val="en-IN" w:eastAsia="en-IN"/>
        </w:rPr>
        <w:t xml:space="preserve">consultant shall furnish quarterly progress reports on physical and financial </w:t>
      </w:r>
      <w:r w:rsidRPr="005A5B32">
        <w:rPr>
          <w:rFonts w:cs="Times New Roman"/>
          <w:szCs w:val="24"/>
        </w:rPr>
        <w:t>progress</w:t>
      </w:r>
      <w:r w:rsidRPr="005A5B32">
        <w:rPr>
          <w:rFonts w:eastAsia="Times New Roman" w:cs="Times New Roman"/>
          <w:color w:val="000000"/>
          <w:szCs w:val="24"/>
          <w:lang w:val="en-IN" w:eastAsia="en-IN"/>
        </w:rPr>
        <w:t xml:space="preserve"> and also on implementation progress including achievements and problems faced, if any, and the measures to overcome the constraints. The quarterly reports shall be factual and concise with recommendations for the subsequent quarter.</w:t>
      </w:r>
    </w:p>
    <w:p w:rsidR="00C71E2C" w:rsidRPr="005A5B32" w:rsidRDefault="00C71E2C" w:rsidP="00C851F3">
      <w:pPr>
        <w:numPr>
          <w:ilvl w:val="0"/>
          <w:numId w:val="7"/>
        </w:numPr>
        <w:tabs>
          <w:tab w:val="num" w:pos="720"/>
        </w:tabs>
        <w:spacing w:before="0" w:after="0" w:line="240" w:lineRule="auto"/>
        <w:ind w:left="990" w:right="86" w:hanging="540"/>
        <w:rPr>
          <w:rFonts w:eastAsia="Times New Roman" w:cs="Times New Roman"/>
          <w:color w:val="000000"/>
          <w:szCs w:val="24"/>
          <w:lang w:val="en-IN" w:eastAsia="en-IN"/>
        </w:rPr>
      </w:pPr>
      <w:r w:rsidRPr="005A5B32">
        <w:rPr>
          <w:rFonts w:eastAsia="Times New Roman" w:cs="Times New Roman"/>
          <w:b/>
          <w:color w:val="000000"/>
          <w:szCs w:val="24"/>
          <w:lang w:val="en-IN" w:eastAsia="en-IN"/>
        </w:rPr>
        <w:t>Annual Reports</w:t>
      </w:r>
      <w:r w:rsidRPr="005A5B32">
        <w:rPr>
          <w:rFonts w:eastAsia="Times New Roman" w:cs="Times New Roman"/>
          <w:color w:val="000000"/>
          <w:szCs w:val="24"/>
          <w:lang w:val="en-IN" w:eastAsia="en-IN"/>
        </w:rPr>
        <w:t>:</w:t>
      </w:r>
      <w:r w:rsidR="005A5B32">
        <w:rPr>
          <w:rFonts w:eastAsia="Times New Roman" w:cs="Times New Roman"/>
          <w:color w:val="000000"/>
          <w:szCs w:val="24"/>
          <w:lang w:val="en-IN" w:eastAsia="en-IN"/>
        </w:rPr>
        <w:t xml:space="preserve"> </w:t>
      </w:r>
      <w:r w:rsidRPr="005A5B32">
        <w:rPr>
          <w:rFonts w:eastAsia="Times New Roman" w:cs="Times New Roman"/>
          <w:color w:val="000000"/>
          <w:szCs w:val="24"/>
          <w:lang w:val="en-IN" w:eastAsia="en-IN"/>
        </w:rPr>
        <w:t xml:space="preserve">The consultant shall furnish to LGED an annual report covering all activities in the last 12 months. In addition to summarizing key facts and issues presented in the 4 </w:t>
      </w:r>
      <w:r w:rsidRPr="005A5B32">
        <w:rPr>
          <w:rFonts w:cs="Times New Roman"/>
          <w:szCs w:val="24"/>
        </w:rPr>
        <w:t>quarterly</w:t>
      </w:r>
      <w:r w:rsidRPr="005A5B32">
        <w:rPr>
          <w:rFonts w:eastAsia="Times New Roman" w:cs="Times New Roman"/>
          <w:color w:val="000000"/>
          <w:szCs w:val="24"/>
          <w:lang w:val="en-IN" w:eastAsia="en-IN"/>
        </w:rPr>
        <w:t xml:space="preserve"> reports for the reporting period, the annual report should include the Consultant’s views on the strengths and weaknesses of the project implementation arrangement and remedial actions to be taken if any.</w:t>
      </w:r>
    </w:p>
    <w:p w:rsidR="00C71E2C" w:rsidRPr="005A5B32" w:rsidRDefault="00C71E2C" w:rsidP="005A5B32">
      <w:pPr>
        <w:pStyle w:val="enum"/>
        <w:ind w:left="990" w:hanging="540"/>
        <w:rPr>
          <w:rFonts w:ascii="Times New Roman" w:hAnsi="Times New Roman"/>
          <w:sz w:val="24"/>
          <w:szCs w:val="24"/>
        </w:rPr>
      </w:pPr>
      <w:r w:rsidRPr="005A5B32">
        <w:rPr>
          <w:rFonts w:ascii="Times New Roman" w:hAnsi="Times New Roman"/>
          <w:b/>
          <w:sz w:val="24"/>
          <w:szCs w:val="24"/>
        </w:rPr>
        <w:t>Midterm Review Report</w:t>
      </w:r>
      <w:r w:rsidRPr="005A5B32">
        <w:rPr>
          <w:rFonts w:ascii="Times New Roman" w:hAnsi="Times New Roman"/>
          <w:sz w:val="24"/>
          <w:szCs w:val="24"/>
        </w:rPr>
        <w:t xml:space="preserve">: This report will consolidate the annual reports and focus on issues during </w:t>
      </w:r>
      <w:r w:rsidRPr="005A5B32">
        <w:rPr>
          <w:rFonts w:ascii="Times New Roman" w:eastAsiaTheme="minorHAnsi" w:hAnsi="Times New Roman"/>
          <w:color w:val="auto"/>
          <w:sz w:val="24"/>
          <w:szCs w:val="24"/>
          <w:lang w:val="en-US" w:eastAsia="en-US"/>
        </w:rPr>
        <w:t>implementation</w:t>
      </w:r>
      <w:r w:rsidRPr="005A5B32">
        <w:rPr>
          <w:rFonts w:ascii="Times New Roman" w:hAnsi="Times New Roman"/>
          <w:sz w:val="24"/>
          <w:szCs w:val="24"/>
        </w:rPr>
        <w:t xml:space="preserve"> of the project. Midterm review report shall include among others requirements, the traffic related survey on the newly constructed road, and the Pavement Condition report. </w:t>
      </w:r>
    </w:p>
    <w:p w:rsidR="00C71E2C" w:rsidRPr="005A5B32" w:rsidRDefault="00C71E2C" w:rsidP="00C851F3">
      <w:pPr>
        <w:numPr>
          <w:ilvl w:val="0"/>
          <w:numId w:val="7"/>
        </w:numPr>
        <w:tabs>
          <w:tab w:val="num" w:pos="720"/>
        </w:tabs>
        <w:spacing w:before="0" w:after="0" w:line="240" w:lineRule="auto"/>
        <w:ind w:left="990" w:right="86" w:hanging="540"/>
        <w:rPr>
          <w:rFonts w:eastAsia="Times New Roman" w:cs="Times New Roman"/>
          <w:color w:val="000000"/>
          <w:szCs w:val="24"/>
          <w:lang w:eastAsia="en-IN"/>
        </w:rPr>
      </w:pPr>
      <w:r w:rsidRPr="005A5B32">
        <w:rPr>
          <w:rFonts w:eastAsia="Times New Roman" w:cs="Times New Roman"/>
          <w:b/>
          <w:color w:val="000000"/>
          <w:szCs w:val="24"/>
          <w:lang w:eastAsia="en-IN"/>
        </w:rPr>
        <w:t xml:space="preserve">Project Completion Report: </w:t>
      </w:r>
      <w:r w:rsidRPr="005A5B32">
        <w:rPr>
          <w:rFonts w:eastAsia="Times New Roman" w:cs="Times New Roman"/>
          <w:color w:val="000000"/>
          <w:szCs w:val="24"/>
          <w:lang w:eastAsia="en-IN"/>
        </w:rPr>
        <w:t xml:space="preserve">The consultant shall prepare a comprehensive completion report of all components of the project including civil works and consulting services. The report shall incorporate </w:t>
      </w:r>
      <w:r w:rsidRPr="005A5B32">
        <w:rPr>
          <w:rFonts w:cs="Times New Roman"/>
          <w:szCs w:val="24"/>
        </w:rPr>
        <w:t>summaries</w:t>
      </w:r>
      <w:r w:rsidRPr="005A5B32">
        <w:rPr>
          <w:rFonts w:eastAsia="Times New Roman" w:cs="Times New Roman"/>
          <w:color w:val="000000"/>
          <w:szCs w:val="24"/>
          <w:lang w:eastAsia="en-IN"/>
        </w:rPr>
        <w:t xml:space="preserve"> of the methods of construction, the construction supervision performed, problems encountered and solutions undertaken thereon and recommendations for future projects of similar nature to be undertaken by LGED. The report shall also contain final evaluation report of the construction and maintenance related aspect for the relevant packages.</w:t>
      </w:r>
    </w:p>
    <w:p w:rsidR="00041947" w:rsidRDefault="00041947" w:rsidP="0018094B">
      <w:pPr>
        <w:spacing w:before="0" w:after="0" w:line="240" w:lineRule="auto"/>
        <w:ind w:right="86"/>
        <w:rPr>
          <w:rFonts w:eastAsia="Times New Roman" w:cs="Times New Roman"/>
          <w:color w:val="000000"/>
          <w:szCs w:val="24"/>
          <w:lang w:eastAsia="en-IN"/>
        </w:rPr>
      </w:pPr>
    </w:p>
    <w:p w:rsidR="00C71E2C" w:rsidRDefault="00C71E2C" w:rsidP="0018094B">
      <w:pPr>
        <w:spacing w:before="0" w:after="0" w:line="240" w:lineRule="auto"/>
        <w:ind w:right="86"/>
        <w:rPr>
          <w:rFonts w:eastAsia="Times New Roman" w:cs="Times New Roman"/>
          <w:color w:val="000000"/>
          <w:szCs w:val="24"/>
          <w:lang w:eastAsia="en-IN"/>
        </w:rPr>
      </w:pPr>
      <w:r w:rsidRPr="00B05E92">
        <w:rPr>
          <w:rFonts w:eastAsia="Times New Roman" w:cs="Times New Roman"/>
          <w:color w:val="000000"/>
          <w:szCs w:val="24"/>
          <w:lang w:eastAsia="en-IN"/>
        </w:rPr>
        <w:t xml:space="preserve">Consultant shall include the self-appraisal in the report in compliance with </w:t>
      </w:r>
      <w:r w:rsidR="00EC2630" w:rsidRPr="00B05E92">
        <w:rPr>
          <w:rFonts w:eastAsia="Times New Roman" w:cs="Times New Roman"/>
          <w:color w:val="000000"/>
          <w:szCs w:val="24"/>
          <w:lang w:eastAsia="en-IN"/>
        </w:rPr>
        <w:t>WB</w:t>
      </w:r>
      <w:r w:rsidRPr="00B05E92">
        <w:rPr>
          <w:rFonts w:eastAsia="Times New Roman" w:cs="Times New Roman"/>
          <w:color w:val="000000"/>
          <w:szCs w:val="24"/>
          <w:lang w:eastAsia="en-IN"/>
        </w:rPr>
        <w:t xml:space="preserve"> requirements for project completion report of executing agencies, including detailed data and information gathered and recorded during the project implementation.</w:t>
      </w:r>
    </w:p>
    <w:p w:rsidR="00041947" w:rsidRPr="00B05E92" w:rsidRDefault="00041947" w:rsidP="0018094B">
      <w:pPr>
        <w:spacing w:before="0" w:after="0" w:line="240" w:lineRule="auto"/>
        <w:ind w:right="86"/>
        <w:rPr>
          <w:rFonts w:eastAsia="Times New Roman" w:cs="Times New Roman"/>
          <w:color w:val="000000"/>
          <w:szCs w:val="24"/>
          <w:lang w:val="en-IN" w:eastAsia="en-IN"/>
        </w:rPr>
      </w:pPr>
    </w:p>
    <w:p w:rsidR="002C3521" w:rsidRPr="00B05E92" w:rsidRDefault="002C3521" w:rsidP="0018094B">
      <w:pPr>
        <w:pStyle w:val="Heading1"/>
        <w:spacing w:before="0"/>
        <w:ind w:left="907" w:hanging="907"/>
        <w:rPr>
          <w:rFonts w:eastAsia="Times New Roman" w:cs="Times New Roman"/>
        </w:rPr>
      </w:pPr>
      <w:r w:rsidRPr="00B05E92">
        <w:rPr>
          <w:rFonts w:eastAsia="Times New Roman" w:cs="Times New Roman"/>
        </w:rPr>
        <w:t>TIME SCHEDULE</w:t>
      </w:r>
    </w:p>
    <w:p w:rsidR="002C3521" w:rsidRPr="00B05E92" w:rsidRDefault="002C3521" w:rsidP="0018094B">
      <w:pPr>
        <w:spacing w:before="0" w:after="0" w:line="240" w:lineRule="auto"/>
        <w:rPr>
          <w:rFonts w:eastAsia="Times New Roman" w:cs="Times New Roman"/>
          <w:szCs w:val="24"/>
        </w:rPr>
      </w:pPr>
    </w:p>
    <w:p w:rsidR="002C3521" w:rsidRDefault="002C3521" w:rsidP="0018094B">
      <w:pPr>
        <w:spacing w:before="0" w:after="0" w:line="240" w:lineRule="auto"/>
        <w:rPr>
          <w:rFonts w:eastAsia="Times New Roman" w:cs="Times New Roman"/>
          <w:szCs w:val="24"/>
        </w:rPr>
      </w:pPr>
      <w:r w:rsidRPr="00B05E92">
        <w:rPr>
          <w:rFonts w:eastAsia="Times New Roman" w:cs="Times New Roman"/>
          <w:szCs w:val="24"/>
        </w:rPr>
        <w:t xml:space="preserve">It is envisaged that Consultants services will commence around </w:t>
      </w:r>
      <w:r w:rsidR="00F64D1E">
        <w:rPr>
          <w:rFonts w:eastAsia="Times New Roman" w:cs="Times New Roman"/>
          <w:szCs w:val="24"/>
        </w:rPr>
        <w:t>May</w:t>
      </w:r>
      <w:r w:rsidRPr="00B05E92">
        <w:rPr>
          <w:rFonts w:eastAsia="Times New Roman" w:cs="Times New Roman"/>
          <w:szCs w:val="24"/>
        </w:rPr>
        <w:t xml:space="preserve"> 2019, with project completion in </w:t>
      </w:r>
      <w:r w:rsidR="00D932AE">
        <w:rPr>
          <w:rFonts w:eastAsia="Times New Roman" w:cs="Times New Roman"/>
          <w:szCs w:val="24"/>
        </w:rPr>
        <w:t xml:space="preserve">June </w:t>
      </w:r>
      <w:r w:rsidRPr="00B05E92">
        <w:rPr>
          <w:rFonts w:eastAsia="Times New Roman" w:cs="Times New Roman"/>
          <w:szCs w:val="24"/>
        </w:rPr>
        <w:t xml:space="preserve">2021. </w:t>
      </w:r>
    </w:p>
    <w:p w:rsidR="00B82170" w:rsidRDefault="00B82170">
      <w:pPr>
        <w:spacing w:before="0" w:after="200"/>
        <w:jc w:val="left"/>
        <w:rPr>
          <w:rFonts w:eastAsia="Times New Roman" w:cs="Times New Roman"/>
          <w:szCs w:val="24"/>
        </w:rPr>
      </w:pPr>
      <w:r>
        <w:rPr>
          <w:rFonts w:eastAsia="Times New Roman" w:cs="Times New Roman"/>
          <w:szCs w:val="24"/>
        </w:rPr>
        <w:br w:type="page"/>
      </w:r>
    </w:p>
    <w:p w:rsidR="00041947" w:rsidRPr="00B05E92" w:rsidRDefault="00041947" w:rsidP="0018094B">
      <w:pPr>
        <w:spacing w:before="0" w:after="0" w:line="240" w:lineRule="auto"/>
        <w:rPr>
          <w:rFonts w:eastAsia="Times New Roman" w:cs="Times New Roman"/>
          <w:szCs w:val="24"/>
        </w:rPr>
      </w:pPr>
    </w:p>
    <w:p w:rsidR="00F46E90" w:rsidRPr="00B05E92" w:rsidRDefault="001E3C8C" w:rsidP="0018094B">
      <w:pPr>
        <w:pStyle w:val="Heading1"/>
        <w:spacing w:before="0"/>
        <w:ind w:left="907" w:hanging="907"/>
        <w:rPr>
          <w:rFonts w:cs="Times New Roman"/>
        </w:rPr>
      </w:pPr>
      <w:r w:rsidRPr="00B05E92">
        <w:rPr>
          <w:rFonts w:cs="Times New Roman"/>
        </w:rPr>
        <w:t>PROFESSIONAL STAFFING INPUTS</w:t>
      </w:r>
    </w:p>
    <w:p w:rsidR="00B66FCB" w:rsidRDefault="00B66FCB" w:rsidP="0018094B">
      <w:pPr>
        <w:spacing w:before="0" w:after="0"/>
        <w:rPr>
          <w:rFonts w:cs="Times New Roman"/>
        </w:rPr>
      </w:pPr>
    </w:p>
    <w:p w:rsidR="00032AAE" w:rsidRDefault="001E3C8C" w:rsidP="0018094B">
      <w:pPr>
        <w:spacing w:before="0" w:after="0"/>
        <w:rPr>
          <w:rFonts w:cs="Times New Roman"/>
        </w:rPr>
      </w:pPr>
      <w:r w:rsidRPr="00B05E92">
        <w:rPr>
          <w:rFonts w:cs="Times New Roman"/>
        </w:rPr>
        <w:t xml:space="preserve">All the Consultant’s personnel shall be fluent in (i.e. writing, reading and speaking) the contract language, which is English. In addition, all the key staff described herein, shall be computer literate regarding word processing and spread sheets, with at least one </w:t>
      </w:r>
      <w:r w:rsidR="006A350F">
        <w:rPr>
          <w:rFonts w:cs="Times New Roman"/>
        </w:rPr>
        <w:t xml:space="preserve">staff </w:t>
      </w:r>
      <w:r w:rsidRPr="00B05E92">
        <w:rPr>
          <w:rFonts w:cs="Times New Roman"/>
        </w:rPr>
        <w:t xml:space="preserve">member </w:t>
      </w:r>
      <w:r w:rsidR="006A350F">
        <w:rPr>
          <w:rFonts w:cs="Times New Roman"/>
        </w:rPr>
        <w:t>must have working computer knowledge with full time accessibility</w:t>
      </w:r>
      <w:r w:rsidRPr="00B05E92">
        <w:rPr>
          <w:rFonts w:cs="Times New Roman"/>
        </w:rPr>
        <w:t xml:space="preserve">. </w:t>
      </w:r>
    </w:p>
    <w:p w:rsidR="00590648" w:rsidRDefault="00590648" w:rsidP="0018094B">
      <w:pPr>
        <w:spacing w:before="0" w:after="0"/>
        <w:rPr>
          <w:rFonts w:cs="Times New Roman"/>
        </w:rPr>
      </w:pPr>
    </w:p>
    <w:p w:rsidR="001E3C8C" w:rsidRPr="00B05E92" w:rsidRDefault="001E3C8C" w:rsidP="0018094B">
      <w:pPr>
        <w:spacing w:before="0" w:after="0"/>
        <w:rPr>
          <w:rFonts w:cs="Times New Roman"/>
        </w:rPr>
      </w:pPr>
      <w:r w:rsidRPr="00B05E92">
        <w:rPr>
          <w:rFonts w:cs="Times New Roman"/>
        </w:rPr>
        <w:t xml:space="preserve">The Consultant shall provide competent personnel for the services, who shall be managed by the Team Leader and who will represent the Consultant in performing the services.  The team shall comprise the following experts </w:t>
      </w:r>
      <w:r w:rsidR="00D76968">
        <w:rPr>
          <w:rFonts w:cs="Times New Roman"/>
        </w:rPr>
        <w:t xml:space="preserve">showing </w:t>
      </w:r>
      <w:r w:rsidR="004A6CFB">
        <w:rPr>
          <w:rFonts w:cs="Times New Roman"/>
        </w:rPr>
        <w:t>T</w:t>
      </w:r>
      <w:r w:rsidR="00D76968">
        <w:rPr>
          <w:rFonts w:cs="Times New Roman"/>
        </w:rPr>
        <w:t xml:space="preserve">able 1and 2 </w:t>
      </w:r>
      <w:r w:rsidRPr="00B05E92">
        <w:rPr>
          <w:rFonts w:cs="Times New Roman"/>
        </w:rPr>
        <w:t>but not be limited to:</w:t>
      </w:r>
    </w:p>
    <w:p w:rsidR="001E3C8C" w:rsidRPr="00B05E92" w:rsidRDefault="001E3C8C" w:rsidP="0018094B">
      <w:pPr>
        <w:pStyle w:val="BodyTextIndent3"/>
        <w:ind w:left="0"/>
        <w:rPr>
          <w:sz w:val="12"/>
          <w:szCs w:val="12"/>
        </w:rPr>
      </w:pPr>
    </w:p>
    <w:p w:rsidR="001107ED" w:rsidRPr="00B05E92" w:rsidRDefault="001107ED" w:rsidP="0018094B">
      <w:pPr>
        <w:spacing w:before="0" w:after="0"/>
        <w:jc w:val="left"/>
        <w:rPr>
          <w:rFonts w:cs="Times New Roman"/>
        </w:rPr>
      </w:pPr>
    </w:p>
    <w:p w:rsidR="001E3C8C" w:rsidRPr="000D63F8" w:rsidRDefault="00DD345A" w:rsidP="0018094B">
      <w:pPr>
        <w:spacing w:before="0" w:after="0"/>
        <w:jc w:val="center"/>
        <w:rPr>
          <w:rFonts w:eastAsia="Arial Unicode MS" w:cs="Times New Roman"/>
          <w:b/>
        </w:rPr>
      </w:pPr>
      <w:r w:rsidRPr="000D63F8">
        <w:rPr>
          <w:rFonts w:cs="Times New Roman"/>
          <w:b/>
        </w:rPr>
        <w:t>Table 1: International and National Key Experts (To be Evaluated)</w:t>
      </w:r>
    </w:p>
    <w:tbl>
      <w:tblPr>
        <w:tblW w:w="90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703"/>
        <w:gridCol w:w="4558"/>
        <w:gridCol w:w="999"/>
        <w:gridCol w:w="1046"/>
      </w:tblGrid>
      <w:tr w:rsidR="00DD345A" w:rsidRPr="00B05E92" w:rsidTr="00B66FCB">
        <w:trPr>
          <w:trHeight w:val="62"/>
          <w:tblHeader/>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D345A" w:rsidRPr="00B05E92" w:rsidRDefault="006B54B8" w:rsidP="0018094B">
            <w:pPr>
              <w:spacing w:before="0" w:after="0" w:line="240" w:lineRule="auto"/>
              <w:jc w:val="center"/>
              <w:rPr>
                <w:rFonts w:cs="Times New Roman"/>
                <w:b/>
                <w:szCs w:val="24"/>
              </w:rPr>
            </w:pPr>
            <w:r w:rsidRPr="00B05E92">
              <w:rPr>
                <w:rFonts w:cs="Times New Roman"/>
                <w:b/>
              </w:rPr>
              <w:t>Sl. No.</w:t>
            </w: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D345A" w:rsidRPr="00B05E92" w:rsidRDefault="006B54B8" w:rsidP="0018094B">
            <w:pPr>
              <w:spacing w:before="0" w:after="0" w:line="240" w:lineRule="auto"/>
              <w:jc w:val="center"/>
              <w:rPr>
                <w:rFonts w:cs="Times New Roman"/>
                <w:b/>
              </w:rPr>
            </w:pPr>
            <w:r w:rsidRPr="00B05E92">
              <w:rPr>
                <w:rFonts w:cs="Times New Roman"/>
                <w:b/>
                <w:sz w:val="22"/>
              </w:rPr>
              <w:t>Position</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D345A" w:rsidRPr="00B05E92" w:rsidRDefault="006B54B8" w:rsidP="0018094B">
            <w:pPr>
              <w:spacing w:before="0" w:after="0" w:line="240" w:lineRule="auto"/>
              <w:jc w:val="center"/>
              <w:rPr>
                <w:rFonts w:cs="Times New Roman"/>
                <w:b/>
              </w:rPr>
            </w:pPr>
            <w:r w:rsidRPr="00B05E92">
              <w:rPr>
                <w:rFonts w:cs="Times New Roman"/>
                <w:b/>
                <w:sz w:val="22"/>
              </w:rPr>
              <w:t>Qualifications &amp; Experience</w:t>
            </w:r>
          </w:p>
        </w:tc>
        <w:tc>
          <w:tcPr>
            <w:tcW w:w="999" w:type="dxa"/>
            <w:tcBorders>
              <w:top w:val="single" w:sz="4" w:space="0" w:color="auto"/>
              <w:left w:val="single" w:sz="4" w:space="0" w:color="auto"/>
              <w:bottom w:val="single" w:sz="4" w:space="0" w:color="auto"/>
              <w:right w:val="single" w:sz="4" w:space="0" w:color="auto"/>
            </w:tcBorders>
          </w:tcPr>
          <w:p w:rsidR="00DD345A" w:rsidRPr="00B05E92" w:rsidRDefault="00DD345A" w:rsidP="00B66FCB">
            <w:pPr>
              <w:spacing w:before="0" w:after="0" w:line="240" w:lineRule="auto"/>
              <w:jc w:val="center"/>
              <w:rPr>
                <w:rFonts w:cs="Times New Roman"/>
                <w:b/>
              </w:rPr>
            </w:pPr>
            <w:r>
              <w:rPr>
                <w:rFonts w:cs="Times New Roman"/>
                <w:b/>
                <w:sz w:val="22"/>
              </w:rPr>
              <w:t>Number</w:t>
            </w:r>
          </w:p>
        </w:tc>
        <w:tc>
          <w:tcPr>
            <w:tcW w:w="1046" w:type="dxa"/>
            <w:tcBorders>
              <w:top w:val="single" w:sz="4" w:space="0" w:color="auto"/>
              <w:left w:val="single" w:sz="4" w:space="0" w:color="auto"/>
              <w:bottom w:val="single" w:sz="4" w:space="0" w:color="auto"/>
              <w:right w:val="single" w:sz="4" w:space="0" w:color="auto"/>
            </w:tcBorders>
          </w:tcPr>
          <w:p w:rsidR="00DD345A" w:rsidRPr="00B05E92" w:rsidRDefault="00DD345A" w:rsidP="00B66FCB">
            <w:pPr>
              <w:spacing w:before="0" w:after="0" w:line="240" w:lineRule="auto"/>
              <w:jc w:val="center"/>
              <w:rPr>
                <w:rFonts w:cs="Times New Roman"/>
                <w:b/>
              </w:rPr>
            </w:pPr>
            <w:r>
              <w:rPr>
                <w:rFonts w:cs="Times New Roman"/>
                <w:b/>
                <w:sz w:val="22"/>
              </w:rPr>
              <w:t>Person-Months</w:t>
            </w:r>
          </w:p>
        </w:tc>
      </w:tr>
      <w:tr w:rsidR="00DD345A" w:rsidRPr="00B05E92" w:rsidTr="00BB2752">
        <w:trPr>
          <w:trHeight w:val="9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DD345A" w:rsidRPr="00B05E92" w:rsidRDefault="00DD345A"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D345A" w:rsidRPr="00B05E92" w:rsidRDefault="00DD345A" w:rsidP="0018094B">
            <w:pPr>
              <w:spacing w:before="0" w:after="0" w:line="240" w:lineRule="auto"/>
              <w:rPr>
                <w:rFonts w:cs="Times New Roman"/>
                <w:szCs w:val="24"/>
              </w:rPr>
            </w:pPr>
            <w:r w:rsidRPr="00B05E92">
              <w:rPr>
                <w:rFonts w:cs="Times New Roman"/>
              </w:rPr>
              <w:t>Team Leader (TL)</w:t>
            </w:r>
            <w:r>
              <w:rPr>
                <w:rFonts w:cs="Times New Roman"/>
              </w:rPr>
              <w:t>/Senior Highway Engineer</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D345A" w:rsidRPr="00572F73" w:rsidRDefault="00572F73" w:rsidP="00C851F3">
            <w:pPr>
              <w:numPr>
                <w:ilvl w:val="0"/>
                <w:numId w:val="14"/>
              </w:numPr>
              <w:spacing w:before="0" w:after="0" w:line="240" w:lineRule="auto"/>
              <w:ind w:left="252" w:hanging="270"/>
              <w:contextualSpacing/>
              <w:jc w:val="left"/>
              <w:rPr>
                <w:rFonts w:cs="Times New Roman"/>
                <w:szCs w:val="24"/>
              </w:rPr>
            </w:pPr>
            <w:r w:rsidRPr="00572F73">
              <w:rPr>
                <w:rFonts w:cs="Times New Roman"/>
              </w:rPr>
              <w:t>Bachelor</w:t>
            </w:r>
            <w:r w:rsidR="00CF4A01">
              <w:rPr>
                <w:rFonts w:cs="Times New Roman"/>
              </w:rPr>
              <w:t>’s</w:t>
            </w:r>
            <w:r w:rsidR="00DD345A" w:rsidRPr="00572F73">
              <w:rPr>
                <w:rFonts w:cs="Times New Roman"/>
              </w:rPr>
              <w:t xml:space="preserve"> degree in Civil Engineering, post graduate degree in transportation/highway engineering is preferred,</w:t>
            </w:r>
          </w:p>
          <w:p w:rsidR="00745739" w:rsidRPr="00745739" w:rsidRDefault="00DD345A" w:rsidP="00C851F3">
            <w:pPr>
              <w:numPr>
                <w:ilvl w:val="0"/>
                <w:numId w:val="14"/>
              </w:numPr>
              <w:spacing w:before="0" w:after="0" w:line="240" w:lineRule="auto"/>
              <w:ind w:left="252" w:hanging="270"/>
              <w:contextualSpacing/>
              <w:jc w:val="left"/>
              <w:rPr>
                <w:rFonts w:cs="Times New Roman"/>
                <w:szCs w:val="24"/>
              </w:rPr>
            </w:pPr>
            <w:r w:rsidRPr="00DD345A">
              <w:rPr>
                <w:rFonts w:cs="Times New Roman"/>
              </w:rPr>
              <w:t xml:space="preserve"> 20 years </w:t>
            </w:r>
            <w:r>
              <w:rPr>
                <w:rFonts w:cs="Times New Roman"/>
              </w:rPr>
              <w:t xml:space="preserve">professional </w:t>
            </w:r>
            <w:r w:rsidRPr="00DD345A">
              <w:rPr>
                <w:rFonts w:cs="Times New Roman"/>
              </w:rPr>
              <w:t xml:space="preserve">experience </w:t>
            </w:r>
            <w:r w:rsidR="00CF4A01">
              <w:rPr>
                <w:rFonts w:cs="Times New Roman"/>
              </w:rPr>
              <w:t>with</w:t>
            </w:r>
            <w:r w:rsidRPr="00DD345A">
              <w:rPr>
                <w:rFonts w:cs="Times New Roman"/>
              </w:rPr>
              <w:t xml:space="preserve"> 10 years overseas experience</w:t>
            </w:r>
          </w:p>
          <w:p w:rsidR="00DD345A" w:rsidRPr="00745739" w:rsidRDefault="00745739" w:rsidP="00C851F3">
            <w:pPr>
              <w:numPr>
                <w:ilvl w:val="0"/>
                <w:numId w:val="14"/>
              </w:numPr>
              <w:spacing w:before="0" w:after="0" w:line="240" w:lineRule="auto"/>
              <w:ind w:left="252" w:hanging="270"/>
              <w:contextualSpacing/>
              <w:jc w:val="left"/>
              <w:rPr>
                <w:rFonts w:cs="Times New Roman"/>
                <w:szCs w:val="24"/>
              </w:rPr>
            </w:pPr>
            <w:r w:rsidRPr="00745739">
              <w:rPr>
                <w:szCs w:val="24"/>
              </w:rPr>
              <w:t xml:space="preserve">15 years </w:t>
            </w:r>
            <w:r>
              <w:rPr>
                <w:szCs w:val="24"/>
              </w:rPr>
              <w:t xml:space="preserve">experience </w:t>
            </w:r>
            <w:r w:rsidRPr="00745739">
              <w:rPr>
                <w:szCs w:val="24"/>
              </w:rPr>
              <w:t>in planning, preparation, design and construction</w:t>
            </w:r>
            <w:r>
              <w:rPr>
                <w:szCs w:val="24"/>
              </w:rPr>
              <w:t xml:space="preserve"> supervision</w:t>
            </w:r>
            <w:r w:rsidRPr="00745739">
              <w:rPr>
                <w:szCs w:val="24"/>
              </w:rPr>
              <w:t xml:space="preserve"> of highway</w:t>
            </w:r>
            <w:r>
              <w:rPr>
                <w:szCs w:val="24"/>
              </w:rPr>
              <w:t>/rural road</w:t>
            </w:r>
            <w:r w:rsidRPr="00745739">
              <w:rPr>
                <w:szCs w:val="24"/>
              </w:rPr>
              <w:t xml:space="preserve"> projects</w:t>
            </w:r>
            <w:r>
              <w:rPr>
                <w:szCs w:val="24"/>
              </w:rPr>
              <w:t xml:space="preserve"> with </w:t>
            </w:r>
            <w:r w:rsidRPr="00745739">
              <w:rPr>
                <w:szCs w:val="24"/>
              </w:rPr>
              <w:t xml:space="preserve">at least </w:t>
            </w:r>
            <w:r>
              <w:rPr>
                <w:szCs w:val="24"/>
              </w:rPr>
              <w:t>5</w:t>
            </w:r>
            <w:r w:rsidRPr="00745739">
              <w:rPr>
                <w:szCs w:val="24"/>
              </w:rPr>
              <w:t xml:space="preserve"> years </w:t>
            </w:r>
            <w:r>
              <w:rPr>
                <w:szCs w:val="24"/>
              </w:rPr>
              <w:t xml:space="preserve">experience </w:t>
            </w:r>
            <w:r w:rsidRPr="00745739">
              <w:rPr>
                <w:szCs w:val="24"/>
              </w:rPr>
              <w:t>as team leader</w:t>
            </w:r>
            <w:r w:rsidR="00DD345A" w:rsidRPr="00745739">
              <w:rPr>
                <w:rFonts w:cs="Times New Roman"/>
                <w:szCs w:val="24"/>
              </w:rPr>
              <w:t>.</w:t>
            </w:r>
          </w:p>
        </w:tc>
        <w:tc>
          <w:tcPr>
            <w:tcW w:w="999" w:type="dxa"/>
            <w:tcBorders>
              <w:top w:val="single" w:sz="4" w:space="0" w:color="auto"/>
              <w:left w:val="single" w:sz="4" w:space="0" w:color="auto"/>
              <w:bottom w:val="single" w:sz="4" w:space="0" w:color="auto"/>
              <w:right w:val="single" w:sz="4" w:space="0" w:color="auto"/>
            </w:tcBorders>
          </w:tcPr>
          <w:p w:rsidR="00DD345A" w:rsidRPr="00B05E92" w:rsidRDefault="00572F73" w:rsidP="00B66FCB">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DD345A" w:rsidRPr="00B05E92" w:rsidRDefault="00BB2752" w:rsidP="00BB2752">
            <w:pPr>
              <w:spacing w:before="0" w:after="0" w:line="240" w:lineRule="auto"/>
              <w:jc w:val="center"/>
              <w:rPr>
                <w:rFonts w:cs="Times New Roman"/>
              </w:rPr>
            </w:pPr>
            <w:r>
              <w:rPr>
                <w:rFonts w:cs="Times New Roman"/>
              </w:rPr>
              <w:t>26</w:t>
            </w:r>
          </w:p>
        </w:tc>
      </w:tr>
      <w:tr w:rsidR="00DD345A" w:rsidRPr="00B05E92" w:rsidTr="00BB2752">
        <w:trPr>
          <w:trHeight w:val="413"/>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DD345A" w:rsidRPr="00B05E92" w:rsidRDefault="00DD345A"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D345A" w:rsidRPr="00B05E92" w:rsidRDefault="00DD345A" w:rsidP="0018094B">
            <w:pPr>
              <w:spacing w:before="0" w:after="0" w:line="240" w:lineRule="auto"/>
              <w:rPr>
                <w:rFonts w:cs="Times New Roman"/>
                <w:szCs w:val="24"/>
              </w:rPr>
            </w:pPr>
            <w:r w:rsidRPr="00B05E92">
              <w:rPr>
                <w:rFonts w:cs="Times New Roman"/>
              </w:rPr>
              <w:t>Deputy Team Leader (DTL)</w:t>
            </w:r>
            <w:r w:rsidR="00333144">
              <w:rPr>
                <w:rFonts w:cs="Times New Roman"/>
              </w:rPr>
              <w:t>/</w:t>
            </w:r>
            <w:r w:rsidR="00333144" w:rsidRPr="00B05E92">
              <w:rPr>
                <w:rFonts w:cs="Times New Roman"/>
              </w:rPr>
              <w:t xml:space="preserve"> Highway Engineer (HE)</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572F73" w:rsidRPr="00572F73" w:rsidRDefault="00572F73" w:rsidP="00C851F3">
            <w:pPr>
              <w:numPr>
                <w:ilvl w:val="0"/>
                <w:numId w:val="14"/>
              </w:numPr>
              <w:spacing w:before="0" w:after="0" w:line="240" w:lineRule="auto"/>
              <w:ind w:left="252" w:hanging="270"/>
              <w:contextualSpacing/>
              <w:jc w:val="left"/>
              <w:rPr>
                <w:sz w:val="20"/>
              </w:rPr>
            </w:pPr>
            <w:r>
              <w:rPr>
                <w:rFonts w:cs="Times New Roman"/>
              </w:rPr>
              <w:t>Bachelor</w:t>
            </w:r>
            <w:r w:rsidR="00CF4A01">
              <w:rPr>
                <w:rFonts w:cs="Times New Roman"/>
              </w:rPr>
              <w:t>’s</w:t>
            </w:r>
            <w:r w:rsidRPr="00DD345A">
              <w:rPr>
                <w:rFonts w:cs="Times New Roman"/>
              </w:rPr>
              <w:t xml:space="preserve"> degree in Civil Engineering, post graduate degree in transportation/highway engineering is preferred</w:t>
            </w:r>
          </w:p>
          <w:p w:rsidR="00572F73" w:rsidRDefault="00572F73" w:rsidP="00C851F3">
            <w:pPr>
              <w:numPr>
                <w:ilvl w:val="0"/>
                <w:numId w:val="14"/>
              </w:numPr>
              <w:spacing w:before="0" w:after="0" w:line="240" w:lineRule="auto"/>
              <w:ind w:left="252" w:hanging="270"/>
              <w:contextualSpacing/>
              <w:jc w:val="left"/>
              <w:rPr>
                <w:szCs w:val="24"/>
              </w:rPr>
            </w:pPr>
            <w:r w:rsidRPr="00572F73">
              <w:rPr>
                <w:szCs w:val="24"/>
              </w:rPr>
              <w:t>20 years of professional experience</w:t>
            </w:r>
          </w:p>
          <w:p w:rsidR="00DD345A" w:rsidRPr="00B66FCB" w:rsidRDefault="00587191" w:rsidP="00C851F3">
            <w:pPr>
              <w:numPr>
                <w:ilvl w:val="0"/>
                <w:numId w:val="14"/>
              </w:numPr>
              <w:spacing w:before="0" w:after="0" w:line="240" w:lineRule="auto"/>
              <w:ind w:left="252" w:hanging="270"/>
              <w:contextualSpacing/>
              <w:jc w:val="left"/>
              <w:rPr>
                <w:szCs w:val="24"/>
              </w:rPr>
            </w:pPr>
            <w:r>
              <w:rPr>
                <w:szCs w:val="24"/>
              </w:rPr>
              <w:t>10</w:t>
            </w:r>
            <w:r w:rsidR="00572F73" w:rsidRPr="00572F73">
              <w:rPr>
                <w:szCs w:val="24"/>
              </w:rPr>
              <w:t xml:space="preserve"> years experience in road pavement design, </w:t>
            </w:r>
            <w:r w:rsidR="00CF4A01" w:rsidRPr="00572F73">
              <w:rPr>
                <w:szCs w:val="24"/>
              </w:rPr>
              <w:t>maintenance</w:t>
            </w:r>
            <w:r w:rsidR="00B66FCB">
              <w:rPr>
                <w:szCs w:val="24"/>
              </w:rPr>
              <w:t xml:space="preserve"> </w:t>
            </w:r>
            <w:r w:rsidR="00CF4A01">
              <w:rPr>
                <w:szCs w:val="24"/>
              </w:rPr>
              <w:t xml:space="preserve">and </w:t>
            </w:r>
            <w:r w:rsidR="00572F73" w:rsidRPr="00572F73">
              <w:rPr>
                <w:szCs w:val="24"/>
              </w:rPr>
              <w:t>construction supervision</w:t>
            </w:r>
            <w:r w:rsidR="00CF4A01">
              <w:rPr>
                <w:szCs w:val="24"/>
              </w:rPr>
              <w:t xml:space="preserve"> works.</w:t>
            </w:r>
          </w:p>
        </w:tc>
        <w:tc>
          <w:tcPr>
            <w:tcW w:w="999" w:type="dxa"/>
            <w:tcBorders>
              <w:top w:val="single" w:sz="4" w:space="0" w:color="auto"/>
              <w:left w:val="single" w:sz="4" w:space="0" w:color="auto"/>
              <w:bottom w:val="single" w:sz="4" w:space="0" w:color="auto"/>
              <w:right w:val="single" w:sz="4" w:space="0" w:color="auto"/>
            </w:tcBorders>
          </w:tcPr>
          <w:p w:rsidR="00DD345A" w:rsidRPr="00B05E92" w:rsidRDefault="004B434F" w:rsidP="00B66FCB">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DD345A" w:rsidRPr="00B05E92" w:rsidRDefault="00BB2752" w:rsidP="00BB2752">
            <w:pPr>
              <w:spacing w:before="0" w:after="0" w:line="240" w:lineRule="auto"/>
              <w:jc w:val="center"/>
              <w:rPr>
                <w:rFonts w:cs="Times New Roman"/>
              </w:rPr>
            </w:pPr>
            <w:r>
              <w:rPr>
                <w:rFonts w:cs="Times New Roman"/>
              </w:rPr>
              <w:t>26</w:t>
            </w:r>
          </w:p>
        </w:tc>
      </w:tr>
      <w:tr w:rsidR="00BB2752" w:rsidRPr="00B05E92" w:rsidTr="00BB2752">
        <w:trPr>
          <w:trHeight w:val="413"/>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B2752" w:rsidRPr="00B05E92" w:rsidRDefault="00BB2752" w:rsidP="0018094B">
            <w:pPr>
              <w:spacing w:before="0" w:after="0" w:line="240" w:lineRule="auto"/>
              <w:rPr>
                <w:rFonts w:cs="Times New Roman"/>
                <w:szCs w:val="24"/>
              </w:rPr>
            </w:pPr>
            <w:r w:rsidRPr="00B05E92">
              <w:rPr>
                <w:rFonts w:cs="Times New Roman"/>
              </w:rPr>
              <w:t>Maintenance Management Specialist</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B2752" w:rsidRPr="00051D22" w:rsidRDefault="00BB2752" w:rsidP="00C851F3">
            <w:pPr>
              <w:numPr>
                <w:ilvl w:val="0"/>
                <w:numId w:val="14"/>
              </w:numPr>
              <w:spacing w:before="0" w:after="0" w:line="240" w:lineRule="auto"/>
              <w:ind w:left="252" w:hanging="270"/>
              <w:contextualSpacing/>
              <w:jc w:val="left"/>
              <w:rPr>
                <w:rFonts w:cs="Times New Roman"/>
                <w:szCs w:val="24"/>
              </w:rPr>
            </w:pPr>
            <w:r>
              <w:rPr>
                <w:rFonts w:cs="Times New Roman"/>
              </w:rPr>
              <w:t>Bachelor’s</w:t>
            </w:r>
            <w:r w:rsidRPr="00DD345A">
              <w:rPr>
                <w:rFonts w:cs="Times New Roman"/>
              </w:rPr>
              <w:t xml:space="preserve"> degree</w:t>
            </w:r>
            <w:r w:rsidRPr="00B05E92">
              <w:rPr>
                <w:rFonts w:cs="Times New Roman"/>
              </w:rPr>
              <w:t xml:space="preserve"> in Civil Engineering or equivalent</w:t>
            </w:r>
            <w:r>
              <w:rPr>
                <w:rFonts w:cs="Times New Roman"/>
              </w:rPr>
              <w:t>;</w:t>
            </w:r>
          </w:p>
          <w:p w:rsidR="00BB2752" w:rsidRPr="00587191" w:rsidRDefault="00BB2752" w:rsidP="00C851F3">
            <w:pPr>
              <w:numPr>
                <w:ilvl w:val="0"/>
                <w:numId w:val="14"/>
              </w:numPr>
              <w:spacing w:before="0" w:after="0" w:line="240" w:lineRule="auto"/>
              <w:ind w:left="252" w:hanging="270"/>
              <w:contextualSpacing/>
              <w:jc w:val="left"/>
              <w:rPr>
                <w:rFonts w:cs="Times New Roman"/>
                <w:szCs w:val="24"/>
              </w:rPr>
            </w:pPr>
            <w:r w:rsidRPr="00051D22">
              <w:rPr>
                <w:rFonts w:cs="Times New Roman"/>
                <w:szCs w:val="24"/>
              </w:rPr>
              <w:t xml:space="preserve">15 years of </w:t>
            </w:r>
            <w:r w:rsidRPr="00572F73">
              <w:rPr>
                <w:szCs w:val="24"/>
              </w:rPr>
              <w:t xml:space="preserve">professional </w:t>
            </w:r>
            <w:r w:rsidRPr="00587191">
              <w:rPr>
                <w:szCs w:val="24"/>
              </w:rPr>
              <w:t>experience</w:t>
            </w:r>
            <w:r>
              <w:rPr>
                <w:rFonts w:cs="Times New Roman"/>
                <w:color w:val="333333"/>
                <w:szCs w:val="24"/>
                <w:shd w:val="clear" w:color="auto" w:fill="FFFFFF"/>
              </w:rPr>
              <w:t>;</w:t>
            </w:r>
          </w:p>
          <w:p w:rsidR="00BB2752" w:rsidRPr="00051D22" w:rsidRDefault="00BB2752" w:rsidP="00C851F3">
            <w:pPr>
              <w:numPr>
                <w:ilvl w:val="0"/>
                <w:numId w:val="14"/>
              </w:numPr>
              <w:spacing w:before="0" w:after="0" w:line="240" w:lineRule="auto"/>
              <w:ind w:left="252" w:hanging="270"/>
              <w:contextualSpacing/>
              <w:jc w:val="left"/>
              <w:rPr>
                <w:rFonts w:cs="Times New Roman"/>
                <w:szCs w:val="24"/>
              </w:rPr>
            </w:pPr>
            <w:r>
              <w:rPr>
                <w:rFonts w:cs="Times New Roman"/>
              </w:rPr>
              <w:t>P</w:t>
            </w:r>
            <w:r w:rsidRPr="00B05E92">
              <w:rPr>
                <w:rFonts w:cs="Times New Roman"/>
              </w:rPr>
              <w:t xml:space="preserve">roven skill in asset management </w:t>
            </w:r>
            <w:r>
              <w:rPr>
                <w:rFonts w:cs="Times New Roman"/>
              </w:rPr>
              <w:t>;</w:t>
            </w:r>
          </w:p>
          <w:p w:rsidR="00B47607" w:rsidRPr="00F33523" w:rsidRDefault="00BB2752" w:rsidP="00B47607">
            <w:pPr>
              <w:numPr>
                <w:ilvl w:val="0"/>
                <w:numId w:val="14"/>
              </w:numPr>
              <w:spacing w:before="0" w:after="0" w:line="240" w:lineRule="auto"/>
              <w:ind w:left="252" w:hanging="270"/>
              <w:contextualSpacing/>
              <w:jc w:val="left"/>
              <w:rPr>
                <w:rFonts w:cs="Times New Roman"/>
                <w:szCs w:val="24"/>
              </w:rPr>
            </w:pPr>
            <w:r w:rsidRPr="00572F73">
              <w:rPr>
                <w:szCs w:val="24"/>
              </w:rPr>
              <w:t>8 years experience in</w:t>
            </w:r>
            <w:r w:rsidRPr="00051D22">
              <w:rPr>
                <w:rFonts w:cs="Times New Roman"/>
                <w:color w:val="333333"/>
                <w:szCs w:val="24"/>
                <w:shd w:val="clear" w:color="auto" w:fill="FFFFFF"/>
              </w:rPr>
              <w:t>planning, managing and</w:t>
            </w:r>
            <w:r>
              <w:rPr>
                <w:rFonts w:cs="Times New Roman"/>
                <w:color w:val="333333"/>
                <w:szCs w:val="24"/>
                <w:shd w:val="clear" w:color="auto" w:fill="FFFFFF"/>
              </w:rPr>
              <w:t xml:space="preserve"> supervising</w:t>
            </w:r>
            <w:r w:rsidRPr="00051D22">
              <w:rPr>
                <w:rFonts w:cs="Times New Roman"/>
                <w:color w:val="333333"/>
                <w:szCs w:val="24"/>
                <w:shd w:val="clear" w:color="auto" w:fill="FFFFFF"/>
              </w:rPr>
              <w:t xml:space="preserve"> infrastructure maintenance, preferably with a focus on rural road</w:t>
            </w:r>
            <w:r>
              <w:rPr>
                <w:rFonts w:cs="Times New Roman"/>
                <w:color w:val="333333"/>
                <w:szCs w:val="24"/>
                <w:shd w:val="clear" w:color="auto" w:fill="FFFFFF"/>
              </w:rPr>
              <w:t>;</w:t>
            </w:r>
          </w:p>
        </w:tc>
        <w:tc>
          <w:tcPr>
            <w:tcW w:w="999" w:type="dxa"/>
            <w:tcBorders>
              <w:top w:val="single" w:sz="4" w:space="0" w:color="auto"/>
              <w:left w:val="single" w:sz="4" w:space="0" w:color="auto"/>
              <w:bottom w:val="single" w:sz="4" w:space="0" w:color="auto"/>
              <w:right w:val="single" w:sz="4" w:space="0" w:color="auto"/>
            </w:tcBorders>
          </w:tcPr>
          <w:p w:rsidR="00BB2752" w:rsidRPr="00B05E92" w:rsidRDefault="00BB2752" w:rsidP="00B66FCB">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BB2752" w:rsidRDefault="00BB2752" w:rsidP="00BB2752">
            <w:pPr>
              <w:spacing w:before="0" w:after="0" w:line="240" w:lineRule="auto"/>
              <w:jc w:val="center"/>
            </w:pPr>
            <w:r w:rsidRPr="00902C9A">
              <w:rPr>
                <w:rFonts w:cs="Times New Roman"/>
              </w:rPr>
              <w:t>26</w:t>
            </w:r>
          </w:p>
        </w:tc>
      </w:tr>
      <w:tr w:rsidR="00BB2752" w:rsidRPr="00B05E92" w:rsidTr="00BB2752">
        <w:trPr>
          <w:trHeight w:val="413"/>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B2752" w:rsidRPr="00B05E92" w:rsidRDefault="00BB2752" w:rsidP="0018094B">
            <w:pPr>
              <w:spacing w:before="0" w:after="0" w:line="240" w:lineRule="auto"/>
              <w:rPr>
                <w:rFonts w:cs="Times New Roman"/>
                <w:szCs w:val="24"/>
              </w:rPr>
            </w:pPr>
            <w:r w:rsidRPr="00B05E92">
              <w:rPr>
                <w:rFonts w:cs="Times New Roman"/>
              </w:rPr>
              <w:t>Quality Assurance Specialist</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B2752" w:rsidRPr="00A91FD9" w:rsidRDefault="00BB2752" w:rsidP="00C851F3">
            <w:pPr>
              <w:numPr>
                <w:ilvl w:val="0"/>
                <w:numId w:val="14"/>
              </w:numPr>
              <w:spacing w:before="0" w:after="0" w:line="240" w:lineRule="auto"/>
              <w:ind w:left="252" w:hanging="270"/>
              <w:contextualSpacing/>
              <w:jc w:val="left"/>
              <w:rPr>
                <w:rFonts w:cs="Times New Roman"/>
                <w:szCs w:val="24"/>
              </w:rPr>
            </w:pPr>
            <w:r>
              <w:rPr>
                <w:rFonts w:cs="Times New Roman"/>
              </w:rPr>
              <w:t>Bachelor’s</w:t>
            </w:r>
            <w:r w:rsidRPr="00DD345A">
              <w:rPr>
                <w:rFonts w:cs="Times New Roman"/>
              </w:rPr>
              <w:t xml:space="preserve"> degree</w:t>
            </w:r>
            <w:r w:rsidRPr="00B05E92">
              <w:rPr>
                <w:rFonts w:cs="Times New Roman"/>
              </w:rPr>
              <w:t xml:space="preserve"> in Civil Engineering or equivalent </w:t>
            </w:r>
          </w:p>
          <w:p w:rsidR="00BB2752" w:rsidRPr="00587191" w:rsidRDefault="00BB2752" w:rsidP="00C851F3">
            <w:pPr>
              <w:numPr>
                <w:ilvl w:val="0"/>
                <w:numId w:val="14"/>
              </w:numPr>
              <w:spacing w:before="0" w:after="0" w:line="240" w:lineRule="auto"/>
              <w:ind w:left="252" w:hanging="270"/>
              <w:contextualSpacing/>
              <w:jc w:val="left"/>
              <w:rPr>
                <w:rFonts w:cs="Times New Roman"/>
                <w:szCs w:val="24"/>
              </w:rPr>
            </w:pPr>
            <w:r w:rsidRPr="00051D22">
              <w:rPr>
                <w:rFonts w:cs="Times New Roman"/>
                <w:szCs w:val="24"/>
              </w:rPr>
              <w:t xml:space="preserve">15 years of </w:t>
            </w:r>
            <w:r w:rsidRPr="00572F73">
              <w:rPr>
                <w:szCs w:val="24"/>
              </w:rPr>
              <w:t xml:space="preserve">professional </w:t>
            </w:r>
            <w:r w:rsidRPr="00587191">
              <w:rPr>
                <w:szCs w:val="24"/>
              </w:rPr>
              <w:t>experience</w:t>
            </w:r>
            <w:r>
              <w:rPr>
                <w:rFonts w:cs="Times New Roman"/>
                <w:color w:val="333333"/>
                <w:szCs w:val="24"/>
                <w:shd w:val="clear" w:color="auto" w:fill="FFFFFF"/>
              </w:rPr>
              <w:t>;</w:t>
            </w:r>
          </w:p>
          <w:p w:rsidR="00BB2752" w:rsidRPr="00F74339" w:rsidRDefault="00BB2752" w:rsidP="00C851F3">
            <w:pPr>
              <w:numPr>
                <w:ilvl w:val="0"/>
                <w:numId w:val="14"/>
              </w:numPr>
              <w:spacing w:before="0" w:after="0" w:line="240" w:lineRule="auto"/>
              <w:ind w:left="252" w:hanging="270"/>
              <w:contextualSpacing/>
              <w:jc w:val="left"/>
              <w:rPr>
                <w:rFonts w:cs="Times New Roman"/>
                <w:szCs w:val="24"/>
              </w:rPr>
            </w:pPr>
            <w:r w:rsidRPr="00B05E92">
              <w:rPr>
                <w:rFonts w:cs="Times New Roman"/>
              </w:rPr>
              <w:t>1</w:t>
            </w:r>
            <w:r>
              <w:rPr>
                <w:rFonts w:cs="Times New Roman"/>
              </w:rPr>
              <w:t>0</w:t>
            </w:r>
            <w:r w:rsidRPr="00B05E92">
              <w:rPr>
                <w:rFonts w:cs="Times New Roman"/>
              </w:rPr>
              <w:t xml:space="preserve">years of experience </w:t>
            </w:r>
            <w:r>
              <w:rPr>
                <w:rFonts w:cs="Times New Roman"/>
              </w:rPr>
              <w:t>in</w:t>
            </w:r>
            <w:r w:rsidRPr="00B05E92">
              <w:rPr>
                <w:rFonts w:cs="Times New Roman"/>
              </w:rPr>
              <w:t xml:space="preserve"> Quality Control/</w:t>
            </w:r>
            <w:r>
              <w:rPr>
                <w:rFonts w:cs="Times New Roman"/>
              </w:rPr>
              <w:t xml:space="preserve"> Quality </w:t>
            </w:r>
            <w:r w:rsidRPr="00B05E92">
              <w:rPr>
                <w:rFonts w:cs="Times New Roman"/>
              </w:rPr>
              <w:t xml:space="preserve">Assurance </w:t>
            </w:r>
          </w:p>
          <w:p w:rsidR="00BB2752" w:rsidRPr="00B05E92" w:rsidRDefault="00BB2752" w:rsidP="00C851F3">
            <w:pPr>
              <w:numPr>
                <w:ilvl w:val="0"/>
                <w:numId w:val="14"/>
              </w:numPr>
              <w:spacing w:before="0" w:after="0" w:line="240" w:lineRule="auto"/>
              <w:ind w:left="252" w:hanging="270"/>
              <w:contextualSpacing/>
              <w:jc w:val="left"/>
              <w:rPr>
                <w:rFonts w:cs="Times New Roman"/>
                <w:szCs w:val="24"/>
              </w:rPr>
            </w:pPr>
            <w:r>
              <w:rPr>
                <w:rFonts w:cs="Times New Roman"/>
              </w:rPr>
              <w:lastRenderedPageBreak/>
              <w:t>5 years’ experiencein road work’s quality control.</w:t>
            </w:r>
          </w:p>
        </w:tc>
        <w:tc>
          <w:tcPr>
            <w:tcW w:w="999" w:type="dxa"/>
            <w:tcBorders>
              <w:top w:val="single" w:sz="4" w:space="0" w:color="auto"/>
              <w:left w:val="single" w:sz="4" w:space="0" w:color="auto"/>
              <w:bottom w:val="single" w:sz="4" w:space="0" w:color="auto"/>
              <w:right w:val="single" w:sz="4" w:space="0" w:color="auto"/>
            </w:tcBorders>
          </w:tcPr>
          <w:p w:rsidR="00BB2752" w:rsidRPr="00B05E92" w:rsidRDefault="00BB2752" w:rsidP="00B66FCB">
            <w:pPr>
              <w:spacing w:before="0" w:after="0" w:line="240" w:lineRule="auto"/>
              <w:jc w:val="center"/>
              <w:rPr>
                <w:rFonts w:cs="Times New Roman"/>
              </w:rPr>
            </w:pPr>
            <w:r>
              <w:rPr>
                <w:rFonts w:cs="Times New Roman"/>
              </w:rPr>
              <w:lastRenderedPageBreak/>
              <w:t>1</w:t>
            </w:r>
          </w:p>
        </w:tc>
        <w:tc>
          <w:tcPr>
            <w:tcW w:w="1046" w:type="dxa"/>
            <w:tcBorders>
              <w:top w:val="single" w:sz="4" w:space="0" w:color="auto"/>
              <w:left w:val="single" w:sz="4" w:space="0" w:color="auto"/>
              <w:bottom w:val="single" w:sz="4" w:space="0" w:color="auto"/>
              <w:right w:val="single" w:sz="4" w:space="0" w:color="auto"/>
            </w:tcBorders>
          </w:tcPr>
          <w:p w:rsidR="00BB2752" w:rsidRDefault="00BB2752" w:rsidP="00BB2752">
            <w:pPr>
              <w:spacing w:before="0" w:after="0" w:line="240" w:lineRule="auto"/>
              <w:jc w:val="center"/>
            </w:pPr>
            <w:r w:rsidRPr="00902C9A">
              <w:rPr>
                <w:rFonts w:cs="Times New Roman"/>
              </w:rPr>
              <w:t>26</w:t>
            </w:r>
          </w:p>
        </w:tc>
      </w:tr>
      <w:tr w:rsidR="00BB2752" w:rsidRPr="00B05E92" w:rsidTr="00BB2752">
        <w:trPr>
          <w:trHeight w:val="413"/>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B2752" w:rsidRPr="00B05E92" w:rsidRDefault="00BB2752" w:rsidP="0018094B">
            <w:pPr>
              <w:spacing w:before="0" w:after="0" w:line="240" w:lineRule="auto"/>
              <w:rPr>
                <w:rFonts w:cs="Times New Roman"/>
                <w:szCs w:val="24"/>
              </w:rPr>
            </w:pPr>
            <w:r w:rsidRPr="00B05E92">
              <w:rPr>
                <w:rFonts w:cs="Times New Roman"/>
              </w:rPr>
              <w:t>Procurement Specialist</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B2752" w:rsidRPr="0011441C" w:rsidRDefault="00BB2752" w:rsidP="00C851F3">
            <w:pPr>
              <w:numPr>
                <w:ilvl w:val="0"/>
                <w:numId w:val="14"/>
              </w:numPr>
              <w:spacing w:before="0" w:after="0" w:line="240" w:lineRule="auto"/>
              <w:ind w:left="252" w:hanging="270"/>
              <w:contextualSpacing/>
              <w:jc w:val="left"/>
              <w:rPr>
                <w:szCs w:val="24"/>
              </w:rPr>
            </w:pPr>
            <w:r w:rsidRPr="0011441C">
              <w:rPr>
                <w:szCs w:val="24"/>
              </w:rPr>
              <w:t>Bachelor</w:t>
            </w:r>
            <w:r>
              <w:rPr>
                <w:szCs w:val="24"/>
              </w:rPr>
              <w:t>’s</w:t>
            </w:r>
            <w:r w:rsidRPr="0011441C">
              <w:rPr>
                <w:szCs w:val="24"/>
              </w:rPr>
              <w:t xml:space="preserve"> degree in engineering, post graduate degree in procurement/contract management is preferable.</w:t>
            </w:r>
          </w:p>
          <w:p w:rsidR="00BB2752" w:rsidRPr="0011441C" w:rsidRDefault="00BB2752" w:rsidP="00C851F3">
            <w:pPr>
              <w:numPr>
                <w:ilvl w:val="0"/>
                <w:numId w:val="14"/>
              </w:numPr>
              <w:spacing w:before="0" w:after="0" w:line="240" w:lineRule="auto"/>
              <w:ind w:left="252" w:hanging="270"/>
              <w:contextualSpacing/>
              <w:jc w:val="left"/>
              <w:rPr>
                <w:szCs w:val="24"/>
              </w:rPr>
            </w:pPr>
            <w:r>
              <w:rPr>
                <w:szCs w:val="24"/>
              </w:rPr>
              <w:t>7</w:t>
            </w:r>
            <w:r w:rsidRPr="0011441C">
              <w:rPr>
                <w:szCs w:val="24"/>
              </w:rPr>
              <w:t xml:space="preserve"> years of professional experience</w:t>
            </w:r>
          </w:p>
          <w:p w:rsidR="00BB2752" w:rsidRPr="00B05E92" w:rsidRDefault="00BB2752" w:rsidP="00C851F3">
            <w:pPr>
              <w:numPr>
                <w:ilvl w:val="0"/>
                <w:numId w:val="14"/>
              </w:numPr>
              <w:spacing w:before="0" w:after="0" w:line="240" w:lineRule="auto"/>
              <w:ind w:left="252" w:hanging="270"/>
              <w:contextualSpacing/>
              <w:jc w:val="left"/>
              <w:rPr>
                <w:rFonts w:cs="Times New Roman"/>
                <w:szCs w:val="24"/>
              </w:rPr>
            </w:pPr>
            <w:r w:rsidRPr="0011441C">
              <w:rPr>
                <w:szCs w:val="24"/>
              </w:rPr>
              <w:t>5 years of experience in preparation/management of construction contracts and procurements</w:t>
            </w:r>
            <w:r>
              <w:rPr>
                <w:sz w:val="20"/>
              </w:rPr>
              <w:t>.</w:t>
            </w:r>
          </w:p>
        </w:tc>
        <w:tc>
          <w:tcPr>
            <w:tcW w:w="999" w:type="dxa"/>
            <w:tcBorders>
              <w:top w:val="single" w:sz="4" w:space="0" w:color="auto"/>
              <w:left w:val="single" w:sz="4" w:space="0" w:color="auto"/>
              <w:bottom w:val="single" w:sz="4" w:space="0" w:color="auto"/>
              <w:right w:val="single" w:sz="4" w:space="0" w:color="auto"/>
            </w:tcBorders>
          </w:tcPr>
          <w:p w:rsidR="00BB2752" w:rsidRPr="00B05E92" w:rsidRDefault="00BB2752" w:rsidP="00B66FCB">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BB2752" w:rsidRDefault="00BB2752" w:rsidP="00BB2752">
            <w:pPr>
              <w:spacing w:before="0" w:after="0" w:line="240" w:lineRule="auto"/>
              <w:jc w:val="center"/>
            </w:pPr>
            <w:r w:rsidRPr="00902C9A">
              <w:rPr>
                <w:rFonts w:cs="Times New Roman"/>
              </w:rPr>
              <w:t>26</w:t>
            </w:r>
          </w:p>
        </w:tc>
      </w:tr>
      <w:tr w:rsidR="00BB2752" w:rsidRPr="00B05E92" w:rsidTr="00BB2752">
        <w:trPr>
          <w:trHeight w:val="413"/>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18094B">
            <w:pPr>
              <w:spacing w:before="0" w:after="0" w:line="240" w:lineRule="auto"/>
              <w:rPr>
                <w:rFonts w:cs="Times New Roman"/>
              </w:rPr>
            </w:pPr>
            <w:r w:rsidRPr="00B05E92">
              <w:rPr>
                <w:rFonts w:cs="Times New Roman"/>
                <w:bCs/>
              </w:rPr>
              <w:t>Environmental Specialist</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8762AD" w:rsidRDefault="00BB2752" w:rsidP="00C851F3">
            <w:pPr>
              <w:numPr>
                <w:ilvl w:val="0"/>
                <w:numId w:val="14"/>
              </w:numPr>
              <w:spacing w:before="0" w:after="0" w:line="240" w:lineRule="auto"/>
              <w:ind w:left="252" w:hanging="270"/>
              <w:contextualSpacing/>
              <w:jc w:val="left"/>
              <w:rPr>
                <w:szCs w:val="24"/>
              </w:rPr>
            </w:pPr>
            <w:r w:rsidRPr="008762AD">
              <w:rPr>
                <w:szCs w:val="24"/>
              </w:rPr>
              <w:t>Bachelor</w:t>
            </w:r>
            <w:r>
              <w:rPr>
                <w:szCs w:val="24"/>
              </w:rPr>
              <w:t>’s</w:t>
            </w:r>
            <w:r w:rsidRPr="008762AD">
              <w:rPr>
                <w:szCs w:val="24"/>
              </w:rPr>
              <w:t xml:space="preserve"> degree in environmental engineering or environmental science</w:t>
            </w:r>
          </w:p>
          <w:p w:rsidR="00BB2752" w:rsidRPr="008762AD" w:rsidRDefault="00BB2752" w:rsidP="00C851F3">
            <w:pPr>
              <w:numPr>
                <w:ilvl w:val="0"/>
                <w:numId w:val="14"/>
              </w:numPr>
              <w:spacing w:before="0" w:after="0" w:line="240" w:lineRule="auto"/>
              <w:ind w:left="252" w:hanging="270"/>
              <w:contextualSpacing/>
              <w:jc w:val="left"/>
              <w:rPr>
                <w:szCs w:val="24"/>
              </w:rPr>
            </w:pPr>
            <w:r w:rsidRPr="008762AD">
              <w:rPr>
                <w:szCs w:val="24"/>
              </w:rPr>
              <w:t>1</w:t>
            </w:r>
            <w:r>
              <w:rPr>
                <w:szCs w:val="24"/>
              </w:rPr>
              <w:t>2</w:t>
            </w:r>
            <w:r w:rsidRPr="008762AD">
              <w:rPr>
                <w:szCs w:val="24"/>
              </w:rPr>
              <w:t xml:space="preserve"> years of professional experience</w:t>
            </w:r>
          </w:p>
          <w:p w:rsidR="00BB2752" w:rsidRPr="00B05E92" w:rsidRDefault="00BB2752" w:rsidP="00C851F3">
            <w:pPr>
              <w:numPr>
                <w:ilvl w:val="0"/>
                <w:numId w:val="14"/>
              </w:numPr>
              <w:spacing w:before="0" w:after="0" w:line="240" w:lineRule="auto"/>
              <w:ind w:left="252" w:hanging="270"/>
              <w:contextualSpacing/>
              <w:jc w:val="left"/>
              <w:rPr>
                <w:rFonts w:cs="Times New Roman"/>
              </w:rPr>
            </w:pPr>
            <w:r>
              <w:rPr>
                <w:szCs w:val="24"/>
              </w:rPr>
              <w:t>10</w:t>
            </w:r>
            <w:r w:rsidRPr="008762AD">
              <w:rPr>
                <w:szCs w:val="24"/>
              </w:rPr>
              <w:t>years experience in environmen</w:t>
            </w:r>
            <w:r>
              <w:rPr>
                <w:szCs w:val="24"/>
              </w:rPr>
              <w:t xml:space="preserve">tal impact assessment for road </w:t>
            </w:r>
            <w:r w:rsidRPr="008762AD">
              <w:rPr>
                <w:szCs w:val="24"/>
              </w:rPr>
              <w:t xml:space="preserve"> projects</w:t>
            </w:r>
          </w:p>
        </w:tc>
        <w:tc>
          <w:tcPr>
            <w:tcW w:w="999" w:type="dxa"/>
            <w:tcBorders>
              <w:top w:val="single" w:sz="4" w:space="0" w:color="auto"/>
              <w:left w:val="single" w:sz="4" w:space="0" w:color="auto"/>
              <w:bottom w:val="single" w:sz="4" w:space="0" w:color="auto"/>
              <w:right w:val="single" w:sz="4" w:space="0" w:color="auto"/>
            </w:tcBorders>
          </w:tcPr>
          <w:p w:rsidR="00BB2752" w:rsidRPr="00B05E92" w:rsidRDefault="00BB2752" w:rsidP="00B66FCB">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BB2752" w:rsidRDefault="00BB2752" w:rsidP="00BB2752">
            <w:pPr>
              <w:spacing w:before="0" w:after="0" w:line="240" w:lineRule="auto"/>
              <w:jc w:val="center"/>
            </w:pPr>
            <w:r w:rsidRPr="00902C9A">
              <w:rPr>
                <w:rFonts w:cs="Times New Roman"/>
              </w:rPr>
              <w:t>26</w:t>
            </w:r>
          </w:p>
        </w:tc>
      </w:tr>
      <w:tr w:rsidR="00BB2752" w:rsidRPr="00B05E92" w:rsidTr="00BB2752">
        <w:trPr>
          <w:trHeight w:val="413"/>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18094B">
            <w:pPr>
              <w:spacing w:before="0" w:after="0" w:line="240" w:lineRule="auto"/>
              <w:rPr>
                <w:rFonts w:cs="Times New Roman"/>
              </w:rPr>
            </w:pPr>
            <w:r w:rsidRPr="00B05E92">
              <w:rPr>
                <w:rFonts w:cs="Times New Roman"/>
                <w:bCs/>
              </w:rPr>
              <w:t>Social Scientist cum Resettlement Specialist</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C072A0" w:rsidRDefault="00BB2752" w:rsidP="00C851F3">
            <w:pPr>
              <w:numPr>
                <w:ilvl w:val="0"/>
                <w:numId w:val="14"/>
              </w:numPr>
              <w:spacing w:before="0" w:after="0" w:line="240" w:lineRule="auto"/>
              <w:ind w:left="252" w:hanging="270"/>
              <w:contextualSpacing/>
              <w:jc w:val="left"/>
              <w:rPr>
                <w:szCs w:val="24"/>
              </w:rPr>
            </w:pPr>
            <w:r w:rsidRPr="00C072A0">
              <w:rPr>
                <w:rFonts w:cs="Times New Roman"/>
                <w:szCs w:val="24"/>
              </w:rPr>
              <w:t>Master</w:t>
            </w:r>
            <w:r>
              <w:rPr>
                <w:rFonts w:cs="Times New Roman"/>
                <w:szCs w:val="24"/>
              </w:rPr>
              <w:t>’</w:t>
            </w:r>
            <w:r w:rsidRPr="00C072A0">
              <w:rPr>
                <w:rFonts w:cs="Times New Roman"/>
                <w:szCs w:val="24"/>
              </w:rPr>
              <w:t>s degree in Sociology or any relevant social science discipline</w:t>
            </w:r>
          </w:p>
          <w:p w:rsidR="00BB2752" w:rsidRPr="00C072A0" w:rsidRDefault="00BB2752" w:rsidP="00C851F3">
            <w:pPr>
              <w:numPr>
                <w:ilvl w:val="0"/>
                <w:numId w:val="14"/>
              </w:numPr>
              <w:spacing w:before="0" w:after="0" w:line="240" w:lineRule="auto"/>
              <w:ind w:left="252" w:hanging="270"/>
              <w:contextualSpacing/>
              <w:jc w:val="left"/>
              <w:rPr>
                <w:rFonts w:cs="Times New Roman"/>
                <w:szCs w:val="24"/>
              </w:rPr>
            </w:pPr>
            <w:r w:rsidRPr="00C072A0">
              <w:rPr>
                <w:szCs w:val="24"/>
              </w:rPr>
              <w:t xml:space="preserve">12 years of professional experience </w:t>
            </w:r>
          </w:p>
          <w:p w:rsidR="00BB2752" w:rsidRPr="00B05E92" w:rsidRDefault="00BB2752" w:rsidP="00C851F3">
            <w:pPr>
              <w:numPr>
                <w:ilvl w:val="0"/>
                <w:numId w:val="14"/>
              </w:numPr>
              <w:spacing w:before="0" w:after="0" w:line="240" w:lineRule="auto"/>
              <w:ind w:left="252" w:hanging="270"/>
              <w:contextualSpacing/>
              <w:jc w:val="left"/>
              <w:rPr>
                <w:rFonts w:cs="Times New Roman"/>
              </w:rPr>
            </w:pPr>
            <w:r w:rsidRPr="00C072A0">
              <w:rPr>
                <w:szCs w:val="24"/>
              </w:rPr>
              <w:t>10 years of experience in resettlement/</w:t>
            </w:r>
            <w:r w:rsidRPr="00C072A0">
              <w:rPr>
                <w:rFonts w:cs="Times New Roman"/>
                <w:szCs w:val="24"/>
              </w:rPr>
              <w:t xml:space="preserve"> land acquisition</w:t>
            </w:r>
            <w:r w:rsidRPr="00C072A0">
              <w:rPr>
                <w:szCs w:val="24"/>
              </w:rPr>
              <w:t xml:space="preserve"> for road / infrastructure projects </w:t>
            </w:r>
            <w:r w:rsidRPr="00C072A0">
              <w:rPr>
                <w:rFonts w:cs="Times New Roman"/>
                <w:szCs w:val="24"/>
              </w:rPr>
              <w:t>and familiar with the World Bank’s social safeguards policies</w:t>
            </w:r>
          </w:p>
        </w:tc>
        <w:tc>
          <w:tcPr>
            <w:tcW w:w="999" w:type="dxa"/>
            <w:tcBorders>
              <w:top w:val="single" w:sz="4" w:space="0" w:color="auto"/>
              <w:left w:val="single" w:sz="4" w:space="0" w:color="auto"/>
              <w:bottom w:val="single" w:sz="4" w:space="0" w:color="auto"/>
              <w:right w:val="single" w:sz="4" w:space="0" w:color="auto"/>
            </w:tcBorders>
          </w:tcPr>
          <w:p w:rsidR="00BB2752" w:rsidRPr="00B05E92" w:rsidRDefault="00BB2752" w:rsidP="00B66FCB">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BB2752" w:rsidRDefault="00BB2752" w:rsidP="00BB2752">
            <w:pPr>
              <w:spacing w:before="0" w:after="0" w:line="240" w:lineRule="auto"/>
              <w:jc w:val="center"/>
            </w:pPr>
            <w:r w:rsidRPr="00902C9A">
              <w:rPr>
                <w:rFonts w:cs="Times New Roman"/>
              </w:rPr>
              <w:t>26</w:t>
            </w:r>
          </w:p>
        </w:tc>
      </w:tr>
      <w:tr w:rsidR="00BB2752" w:rsidRPr="00B05E92" w:rsidTr="00B66FCB">
        <w:trPr>
          <w:trHeight w:val="413"/>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C851F3">
            <w:pPr>
              <w:numPr>
                <w:ilvl w:val="0"/>
                <w:numId w:val="5"/>
              </w:numPr>
              <w:spacing w:before="0" w:after="0" w:line="240" w:lineRule="auto"/>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Pr="00B05E92" w:rsidRDefault="00BB2752" w:rsidP="0018094B">
            <w:pPr>
              <w:spacing w:before="0" w:after="0" w:line="240" w:lineRule="auto"/>
              <w:rPr>
                <w:rFonts w:cs="Times New Roman"/>
                <w:bCs/>
              </w:rPr>
            </w:pPr>
            <w:r>
              <w:rPr>
                <w:rFonts w:cs="Times New Roman"/>
                <w:bCs/>
              </w:rPr>
              <w:t>Road Safety Specialist</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BB2752" w:rsidRDefault="00BB2752" w:rsidP="00C851F3">
            <w:pPr>
              <w:numPr>
                <w:ilvl w:val="0"/>
                <w:numId w:val="14"/>
              </w:numPr>
              <w:spacing w:before="0" w:after="0" w:line="240" w:lineRule="auto"/>
              <w:ind w:left="252" w:hanging="270"/>
              <w:contextualSpacing/>
              <w:jc w:val="left"/>
              <w:rPr>
                <w:rFonts w:cs="Times New Roman"/>
                <w:szCs w:val="24"/>
              </w:rPr>
            </w:pPr>
            <w:r w:rsidRPr="008762AD">
              <w:rPr>
                <w:szCs w:val="24"/>
              </w:rPr>
              <w:t>Bachelor</w:t>
            </w:r>
            <w:r>
              <w:rPr>
                <w:szCs w:val="24"/>
              </w:rPr>
              <w:t>’s</w:t>
            </w:r>
            <w:r w:rsidRPr="008762AD">
              <w:rPr>
                <w:szCs w:val="24"/>
              </w:rPr>
              <w:t xml:space="preserve"> degree in </w:t>
            </w:r>
            <w:r>
              <w:rPr>
                <w:szCs w:val="24"/>
              </w:rPr>
              <w:t xml:space="preserve">Civil Engineering, preferably </w:t>
            </w:r>
            <w:r>
              <w:rPr>
                <w:rFonts w:cs="Times New Roman"/>
                <w:szCs w:val="24"/>
              </w:rPr>
              <w:t>master’s degree in Transportation</w:t>
            </w:r>
          </w:p>
          <w:p w:rsidR="00BB2752" w:rsidRPr="00F569AC" w:rsidRDefault="00BB2752" w:rsidP="00C851F3">
            <w:pPr>
              <w:numPr>
                <w:ilvl w:val="0"/>
                <w:numId w:val="14"/>
              </w:numPr>
              <w:spacing w:before="0" w:after="0" w:line="240" w:lineRule="auto"/>
              <w:ind w:left="252" w:hanging="270"/>
              <w:contextualSpacing/>
              <w:jc w:val="left"/>
              <w:rPr>
                <w:rFonts w:cs="Times New Roman"/>
                <w:szCs w:val="24"/>
              </w:rPr>
            </w:pPr>
            <w:r>
              <w:rPr>
                <w:rFonts w:cs="Times New Roman"/>
                <w:szCs w:val="24"/>
              </w:rPr>
              <w:t xml:space="preserve">12 years of </w:t>
            </w:r>
            <w:r w:rsidRPr="00C072A0">
              <w:rPr>
                <w:szCs w:val="24"/>
              </w:rPr>
              <w:t>professional experience</w:t>
            </w:r>
          </w:p>
          <w:p w:rsidR="00BB2752" w:rsidRPr="00A35D48" w:rsidRDefault="00BB2752" w:rsidP="00C851F3">
            <w:pPr>
              <w:numPr>
                <w:ilvl w:val="0"/>
                <w:numId w:val="14"/>
              </w:numPr>
              <w:spacing w:before="0" w:after="0" w:line="240" w:lineRule="auto"/>
              <w:ind w:left="252" w:hanging="270"/>
              <w:contextualSpacing/>
              <w:jc w:val="left"/>
              <w:rPr>
                <w:rFonts w:cs="Times New Roman"/>
                <w:szCs w:val="24"/>
              </w:rPr>
            </w:pPr>
            <w:r>
              <w:rPr>
                <w:szCs w:val="24"/>
              </w:rPr>
              <w:t>5 years experience in road safety design/Audit</w:t>
            </w:r>
          </w:p>
        </w:tc>
        <w:tc>
          <w:tcPr>
            <w:tcW w:w="999" w:type="dxa"/>
            <w:tcBorders>
              <w:top w:val="single" w:sz="4" w:space="0" w:color="auto"/>
              <w:left w:val="single" w:sz="4" w:space="0" w:color="auto"/>
              <w:bottom w:val="single" w:sz="4" w:space="0" w:color="auto"/>
              <w:right w:val="single" w:sz="4" w:space="0" w:color="auto"/>
            </w:tcBorders>
          </w:tcPr>
          <w:p w:rsidR="00BB2752" w:rsidRPr="00B05E92" w:rsidRDefault="00BB2752" w:rsidP="00B67099">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BB2752" w:rsidRDefault="00BB2752" w:rsidP="00BB2752">
            <w:pPr>
              <w:spacing w:before="0" w:after="0" w:line="240" w:lineRule="auto"/>
              <w:jc w:val="center"/>
            </w:pPr>
            <w:r w:rsidRPr="00902C9A">
              <w:rPr>
                <w:rFonts w:cs="Times New Roman"/>
              </w:rPr>
              <w:t>26</w:t>
            </w:r>
          </w:p>
        </w:tc>
      </w:tr>
    </w:tbl>
    <w:p w:rsidR="00937823" w:rsidRDefault="00937823" w:rsidP="0018094B">
      <w:pPr>
        <w:spacing w:before="0" w:after="0"/>
        <w:jc w:val="center"/>
        <w:rPr>
          <w:rFonts w:cs="Times New Roman"/>
          <w:b/>
        </w:rPr>
      </w:pPr>
    </w:p>
    <w:p w:rsidR="00937823" w:rsidRDefault="00937823" w:rsidP="0018094B">
      <w:pPr>
        <w:spacing w:before="0" w:after="0"/>
        <w:jc w:val="center"/>
        <w:rPr>
          <w:rFonts w:cs="Times New Roman"/>
          <w:b/>
        </w:rPr>
      </w:pPr>
      <w:r w:rsidRPr="000D63F8">
        <w:rPr>
          <w:rFonts w:cs="Times New Roman"/>
          <w:b/>
        </w:rPr>
        <w:t xml:space="preserve">Table </w:t>
      </w:r>
      <w:r>
        <w:rPr>
          <w:rFonts w:cs="Times New Roman"/>
          <w:b/>
        </w:rPr>
        <w:t>2</w:t>
      </w:r>
      <w:r w:rsidRPr="000D63F8">
        <w:rPr>
          <w:rFonts w:cs="Times New Roman"/>
          <w:b/>
        </w:rPr>
        <w:t xml:space="preserve">: National </w:t>
      </w:r>
      <w:r>
        <w:rPr>
          <w:rFonts w:cs="Times New Roman"/>
          <w:b/>
        </w:rPr>
        <w:t>Non-</w:t>
      </w:r>
      <w:r w:rsidRPr="000D63F8">
        <w:rPr>
          <w:rFonts w:cs="Times New Roman"/>
          <w:b/>
        </w:rPr>
        <w:t xml:space="preserve">Key Experts </w:t>
      </w:r>
    </w:p>
    <w:p w:rsidR="00937823" w:rsidRDefault="00937823" w:rsidP="0018094B">
      <w:pPr>
        <w:spacing w:before="0" w:after="0"/>
        <w:jc w:val="center"/>
        <w:rPr>
          <w:rFonts w:cs="Times New Roman"/>
        </w:rPr>
      </w:pPr>
      <w:r w:rsidRPr="00937823">
        <w:rPr>
          <w:rFonts w:cs="Times New Roman"/>
        </w:rPr>
        <w:t>(CVs to be evaluated on pass/fail basis during negotiation)</w:t>
      </w:r>
    </w:p>
    <w:p w:rsidR="00A35D48" w:rsidRDefault="00A35D48" w:rsidP="0018094B">
      <w:pPr>
        <w:spacing w:before="0" w:after="0"/>
        <w:jc w:val="center"/>
        <w:rPr>
          <w:rFonts w:cs="Times New Roman"/>
        </w:rPr>
      </w:pPr>
    </w:p>
    <w:tbl>
      <w:tblPr>
        <w:tblW w:w="90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703"/>
        <w:gridCol w:w="4558"/>
        <w:gridCol w:w="999"/>
        <w:gridCol w:w="1046"/>
      </w:tblGrid>
      <w:tr w:rsidR="00D776E6" w:rsidRPr="00B05E92" w:rsidTr="000C15E7">
        <w:trPr>
          <w:trHeight w:val="20"/>
          <w:tblHeader/>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937823" w:rsidRPr="00B05E92" w:rsidRDefault="006B54B8" w:rsidP="000C15E7">
            <w:pPr>
              <w:spacing w:before="0" w:after="0" w:line="240" w:lineRule="auto"/>
              <w:jc w:val="center"/>
              <w:rPr>
                <w:rFonts w:cs="Times New Roman"/>
                <w:b/>
                <w:szCs w:val="24"/>
              </w:rPr>
            </w:pPr>
            <w:r w:rsidRPr="00B05E92">
              <w:rPr>
                <w:rFonts w:cs="Times New Roman"/>
                <w:b/>
              </w:rPr>
              <w:t>Sl. No.</w:t>
            </w: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937823" w:rsidRPr="00B05E92" w:rsidRDefault="006B54B8" w:rsidP="000C15E7">
            <w:pPr>
              <w:spacing w:before="0" w:after="0" w:line="240" w:lineRule="auto"/>
              <w:jc w:val="center"/>
              <w:rPr>
                <w:rFonts w:cs="Times New Roman"/>
                <w:b/>
              </w:rPr>
            </w:pPr>
            <w:r w:rsidRPr="00B05E92">
              <w:rPr>
                <w:rFonts w:cs="Times New Roman"/>
                <w:b/>
                <w:sz w:val="22"/>
              </w:rPr>
              <w:t>Position</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937823" w:rsidRPr="00B05E92" w:rsidRDefault="006B54B8" w:rsidP="000C15E7">
            <w:pPr>
              <w:spacing w:before="0" w:after="0" w:line="240" w:lineRule="auto"/>
              <w:jc w:val="center"/>
              <w:rPr>
                <w:rFonts w:cs="Times New Roman"/>
                <w:b/>
              </w:rPr>
            </w:pPr>
            <w:r w:rsidRPr="00B05E92">
              <w:rPr>
                <w:rFonts w:cs="Times New Roman"/>
                <w:b/>
                <w:sz w:val="22"/>
              </w:rPr>
              <w:t>Qualifications &amp; Experience</w:t>
            </w:r>
          </w:p>
        </w:tc>
        <w:tc>
          <w:tcPr>
            <w:tcW w:w="999" w:type="dxa"/>
            <w:tcBorders>
              <w:top w:val="single" w:sz="4" w:space="0" w:color="auto"/>
              <w:left w:val="single" w:sz="4" w:space="0" w:color="auto"/>
              <w:bottom w:val="single" w:sz="4" w:space="0" w:color="auto"/>
              <w:right w:val="single" w:sz="4" w:space="0" w:color="auto"/>
            </w:tcBorders>
          </w:tcPr>
          <w:p w:rsidR="00937823" w:rsidRPr="00B05E92" w:rsidRDefault="00937823" w:rsidP="000C15E7">
            <w:pPr>
              <w:spacing w:before="0" w:after="0" w:line="240" w:lineRule="auto"/>
              <w:jc w:val="center"/>
              <w:rPr>
                <w:rFonts w:cs="Times New Roman"/>
                <w:b/>
              </w:rPr>
            </w:pPr>
            <w:r>
              <w:rPr>
                <w:rFonts w:cs="Times New Roman"/>
                <w:b/>
                <w:sz w:val="22"/>
              </w:rPr>
              <w:t>Number</w:t>
            </w:r>
          </w:p>
        </w:tc>
        <w:tc>
          <w:tcPr>
            <w:tcW w:w="1046" w:type="dxa"/>
            <w:tcBorders>
              <w:top w:val="single" w:sz="4" w:space="0" w:color="auto"/>
              <w:left w:val="single" w:sz="4" w:space="0" w:color="auto"/>
              <w:bottom w:val="single" w:sz="4" w:space="0" w:color="auto"/>
              <w:right w:val="single" w:sz="4" w:space="0" w:color="auto"/>
            </w:tcBorders>
          </w:tcPr>
          <w:p w:rsidR="00937823" w:rsidRPr="00B05E92" w:rsidRDefault="00937823" w:rsidP="000C15E7">
            <w:pPr>
              <w:spacing w:before="0" w:after="0" w:line="240" w:lineRule="auto"/>
              <w:jc w:val="center"/>
              <w:rPr>
                <w:rFonts w:cs="Times New Roman"/>
                <w:b/>
              </w:rPr>
            </w:pPr>
            <w:r>
              <w:rPr>
                <w:rFonts w:cs="Times New Roman"/>
                <w:b/>
                <w:sz w:val="22"/>
              </w:rPr>
              <w:t>Person-Months</w:t>
            </w:r>
          </w:p>
        </w:tc>
      </w:tr>
      <w:tr w:rsidR="00D776E6"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066581" w:rsidRPr="00A35D48" w:rsidRDefault="00066581"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066581" w:rsidRPr="0044389B" w:rsidRDefault="00864BF5" w:rsidP="00864BF5">
            <w:pPr>
              <w:spacing w:before="0" w:after="0" w:line="240" w:lineRule="auto"/>
              <w:jc w:val="left"/>
            </w:pPr>
            <w:r w:rsidRPr="002A1A4C">
              <w:t>Pavement &amp; Structural Design Engineer</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066581" w:rsidRPr="0044389B" w:rsidRDefault="00066581" w:rsidP="00C851F3">
            <w:pPr>
              <w:pStyle w:val="ListParagraph"/>
              <w:numPr>
                <w:ilvl w:val="0"/>
                <w:numId w:val="19"/>
              </w:numPr>
              <w:spacing w:before="0" w:after="0" w:line="240" w:lineRule="auto"/>
              <w:ind w:left="360"/>
              <w:contextualSpacing w:val="0"/>
            </w:pPr>
            <w:r w:rsidRPr="0044389B">
              <w:t>Bachelor</w:t>
            </w:r>
            <w:r w:rsidR="00D62926">
              <w:t>’s</w:t>
            </w:r>
            <w:r w:rsidRPr="0044389B">
              <w:t xml:space="preserve"> degree in civil engineering, </w:t>
            </w:r>
            <w:r w:rsidR="00D62926">
              <w:t>P</w:t>
            </w:r>
            <w:r w:rsidRPr="0044389B">
              <w:t>ost graduate degree</w:t>
            </w:r>
            <w:r w:rsidR="00D62926">
              <w:t xml:space="preserve"> on relevant topic is</w:t>
            </w:r>
            <w:r w:rsidRPr="0044389B">
              <w:t xml:space="preserve"> preferred</w:t>
            </w:r>
          </w:p>
          <w:p w:rsidR="00066581" w:rsidRPr="0044389B" w:rsidRDefault="00066581" w:rsidP="00C851F3">
            <w:pPr>
              <w:pStyle w:val="ListParagraph"/>
              <w:numPr>
                <w:ilvl w:val="0"/>
                <w:numId w:val="19"/>
              </w:numPr>
              <w:spacing w:before="0" w:after="0" w:line="240" w:lineRule="auto"/>
              <w:ind w:left="360"/>
              <w:contextualSpacing w:val="0"/>
            </w:pPr>
            <w:r w:rsidRPr="0044389B">
              <w:t>Min. 15 years of professional experience</w:t>
            </w:r>
          </w:p>
          <w:p w:rsidR="00066581" w:rsidRPr="0044389B" w:rsidRDefault="00066581" w:rsidP="00C851F3">
            <w:pPr>
              <w:pStyle w:val="ListParagraph"/>
              <w:numPr>
                <w:ilvl w:val="0"/>
                <w:numId w:val="19"/>
              </w:numPr>
              <w:spacing w:before="0" w:after="0" w:line="240" w:lineRule="auto"/>
              <w:ind w:left="360"/>
              <w:contextualSpacing w:val="0"/>
            </w:pPr>
            <w:r w:rsidRPr="0044389B">
              <w:t>Min. 10 years of experience in road pavement an</w:t>
            </w:r>
            <w:r>
              <w:t xml:space="preserve">d structure </w:t>
            </w:r>
            <w:r w:rsidRPr="0044389B">
              <w:t xml:space="preserve">design </w:t>
            </w:r>
          </w:p>
        </w:tc>
        <w:tc>
          <w:tcPr>
            <w:tcW w:w="999" w:type="dxa"/>
            <w:tcBorders>
              <w:top w:val="single" w:sz="4" w:space="0" w:color="auto"/>
              <w:left w:val="single" w:sz="4" w:space="0" w:color="auto"/>
              <w:bottom w:val="single" w:sz="4" w:space="0" w:color="auto"/>
              <w:right w:val="single" w:sz="4" w:space="0" w:color="auto"/>
            </w:tcBorders>
          </w:tcPr>
          <w:p w:rsidR="00066581" w:rsidRPr="00B05E92" w:rsidRDefault="00066581" w:rsidP="000C15E7">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066581" w:rsidRPr="00B05E92" w:rsidRDefault="00066581" w:rsidP="000C15E7">
            <w:pPr>
              <w:spacing w:before="0" w:after="0" w:line="240" w:lineRule="auto"/>
              <w:jc w:val="center"/>
              <w:rPr>
                <w:rFonts w:cs="Times New Roman"/>
              </w:rPr>
            </w:pPr>
            <w:r>
              <w:rPr>
                <w:rFonts w:cs="Times New Roman"/>
              </w:rPr>
              <w:t>12</w:t>
            </w:r>
          </w:p>
        </w:tc>
      </w:tr>
      <w:tr w:rsidR="00D776E6"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066581" w:rsidRPr="00A35D48" w:rsidRDefault="00066581"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066581" w:rsidRPr="00937823" w:rsidRDefault="00066581" w:rsidP="000C15E7">
            <w:pPr>
              <w:spacing w:before="0" w:after="0" w:line="240" w:lineRule="auto"/>
              <w:rPr>
                <w:rFonts w:cs="Times New Roman"/>
                <w:bCs/>
              </w:rPr>
            </w:pPr>
            <w:r w:rsidRPr="00937823">
              <w:rPr>
                <w:rFonts w:cs="Times New Roman"/>
                <w:bCs/>
              </w:rPr>
              <w:t>Assistant Resident Engineer</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066581" w:rsidRPr="00CC44C9" w:rsidRDefault="00066581" w:rsidP="00C851F3">
            <w:pPr>
              <w:pStyle w:val="ListParagraph"/>
              <w:numPr>
                <w:ilvl w:val="0"/>
                <w:numId w:val="19"/>
              </w:numPr>
              <w:spacing w:before="0" w:after="0" w:line="240" w:lineRule="auto"/>
              <w:ind w:left="360"/>
              <w:contextualSpacing w:val="0"/>
            </w:pPr>
            <w:r w:rsidRPr="00CC44C9">
              <w:t>Bachelor</w:t>
            </w:r>
            <w:r w:rsidR="002316B2">
              <w:t>'s</w:t>
            </w:r>
            <w:r w:rsidRPr="00CC44C9">
              <w:t xml:space="preserve"> degree in Civil Engineering;</w:t>
            </w:r>
          </w:p>
          <w:p w:rsidR="00066581" w:rsidRPr="00CC44C9" w:rsidRDefault="00AB7E06" w:rsidP="00C851F3">
            <w:pPr>
              <w:pStyle w:val="ListParagraph"/>
              <w:numPr>
                <w:ilvl w:val="0"/>
                <w:numId w:val="19"/>
              </w:numPr>
              <w:spacing w:before="0" w:after="0" w:line="240" w:lineRule="auto"/>
              <w:ind w:left="360"/>
              <w:contextualSpacing w:val="0"/>
            </w:pPr>
            <w:r>
              <w:t>12</w:t>
            </w:r>
            <w:r w:rsidR="00066581" w:rsidRPr="00CC44C9">
              <w:t xml:space="preserve"> years of professional experience;</w:t>
            </w:r>
          </w:p>
          <w:p w:rsidR="00CC44C9" w:rsidRDefault="00AB7E06" w:rsidP="006B54B8">
            <w:pPr>
              <w:pStyle w:val="ListParagraph"/>
              <w:numPr>
                <w:ilvl w:val="0"/>
                <w:numId w:val="19"/>
              </w:numPr>
              <w:spacing w:before="0" w:after="0" w:line="240" w:lineRule="auto"/>
              <w:ind w:left="360"/>
              <w:contextualSpacing w:val="0"/>
            </w:pPr>
            <w:r>
              <w:t>10</w:t>
            </w:r>
            <w:r w:rsidR="00CC44C9">
              <w:t xml:space="preserve"> </w:t>
            </w:r>
            <w:r w:rsidR="00066581" w:rsidRPr="00CC44C9">
              <w:t>years experience in supervising</w:t>
            </w:r>
            <w:r w:rsidR="00495965">
              <w:t xml:space="preserve"> </w:t>
            </w:r>
            <w:r w:rsidR="00066581" w:rsidRPr="00CC44C9">
              <w:t>road and infrastructure maintenance, construction, improvement work, preferably with a focus on rural road;</w:t>
            </w:r>
          </w:p>
          <w:p w:rsidR="005417B7" w:rsidRPr="00CC44C9" w:rsidRDefault="005417B7" w:rsidP="005417B7">
            <w:pPr>
              <w:pStyle w:val="ListParagraph"/>
              <w:spacing w:before="0" w:after="0" w:line="240" w:lineRule="auto"/>
              <w:ind w:left="360"/>
              <w:contextualSpacing w:val="0"/>
            </w:pPr>
          </w:p>
        </w:tc>
        <w:tc>
          <w:tcPr>
            <w:tcW w:w="999" w:type="dxa"/>
            <w:tcBorders>
              <w:top w:val="single" w:sz="4" w:space="0" w:color="auto"/>
              <w:left w:val="single" w:sz="4" w:space="0" w:color="auto"/>
              <w:bottom w:val="single" w:sz="4" w:space="0" w:color="auto"/>
              <w:right w:val="single" w:sz="4" w:space="0" w:color="auto"/>
            </w:tcBorders>
          </w:tcPr>
          <w:p w:rsidR="00066581" w:rsidRPr="00B05E92" w:rsidRDefault="00066581" w:rsidP="000C15E7">
            <w:pPr>
              <w:spacing w:before="0" w:after="0" w:line="240" w:lineRule="auto"/>
              <w:jc w:val="center"/>
              <w:rPr>
                <w:rFonts w:cs="Times New Roman"/>
              </w:rPr>
            </w:pPr>
            <w:r>
              <w:rPr>
                <w:rFonts w:cs="Times New Roman"/>
              </w:rPr>
              <w:t>18</w:t>
            </w:r>
          </w:p>
        </w:tc>
        <w:tc>
          <w:tcPr>
            <w:tcW w:w="1046" w:type="dxa"/>
            <w:tcBorders>
              <w:top w:val="single" w:sz="4" w:space="0" w:color="auto"/>
              <w:left w:val="single" w:sz="4" w:space="0" w:color="auto"/>
              <w:bottom w:val="single" w:sz="4" w:space="0" w:color="auto"/>
              <w:right w:val="single" w:sz="4" w:space="0" w:color="auto"/>
            </w:tcBorders>
          </w:tcPr>
          <w:p w:rsidR="00066581" w:rsidRPr="00B05E92" w:rsidRDefault="00495965" w:rsidP="000C15E7">
            <w:pPr>
              <w:spacing w:before="0" w:after="0" w:line="240" w:lineRule="auto"/>
              <w:jc w:val="center"/>
              <w:rPr>
                <w:rFonts w:cs="Times New Roman"/>
              </w:rPr>
            </w:pPr>
            <w:r>
              <w:rPr>
                <w:rFonts w:cs="Times New Roman"/>
              </w:rPr>
              <w:t>468</w:t>
            </w:r>
          </w:p>
        </w:tc>
      </w:tr>
      <w:tr w:rsidR="00D776E6"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937823" w:rsidRPr="00A35D48" w:rsidRDefault="00937823"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937823" w:rsidRPr="00B05E92" w:rsidRDefault="00D776E6" w:rsidP="000C15E7">
            <w:pPr>
              <w:spacing w:before="0" w:after="0" w:line="240" w:lineRule="auto"/>
              <w:rPr>
                <w:rFonts w:cs="Times New Roman"/>
                <w:szCs w:val="24"/>
              </w:rPr>
            </w:pPr>
            <w:r w:rsidRPr="00B05E92">
              <w:rPr>
                <w:rFonts w:cs="Times New Roman"/>
                <w:bCs/>
                <w:color w:val="000000" w:themeColor="text1"/>
              </w:rPr>
              <w:t>Junior Monitoring Officer</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937823" w:rsidRPr="00CC44C9" w:rsidRDefault="00937823" w:rsidP="00C851F3">
            <w:pPr>
              <w:pStyle w:val="ListParagraph"/>
              <w:numPr>
                <w:ilvl w:val="0"/>
                <w:numId w:val="19"/>
              </w:numPr>
              <w:spacing w:before="0" w:after="0" w:line="240" w:lineRule="auto"/>
              <w:ind w:left="360"/>
              <w:contextualSpacing w:val="0"/>
            </w:pPr>
            <w:r w:rsidRPr="00CC44C9">
              <w:t>Bachelor</w:t>
            </w:r>
            <w:r w:rsidR="002316B2">
              <w:t>'s</w:t>
            </w:r>
            <w:r w:rsidRPr="00CC44C9">
              <w:t xml:space="preserve"> degree in Civil Engineering or equivalent;</w:t>
            </w:r>
          </w:p>
          <w:p w:rsidR="00937823" w:rsidRPr="00CC44C9" w:rsidRDefault="00D776E6" w:rsidP="00C851F3">
            <w:pPr>
              <w:pStyle w:val="ListParagraph"/>
              <w:numPr>
                <w:ilvl w:val="0"/>
                <w:numId w:val="19"/>
              </w:numPr>
              <w:spacing w:before="0" w:after="0" w:line="240" w:lineRule="auto"/>
              <w:ind w:left="360"/>
              <w:contextualSpacing w:val="0"/>
            </w:pPr>
            <w:r w:rsidRPr="00CC44C9">
              <w:t>5</w:t>
            </w:r>
            <w:r w:rsidR="00CC44C9">
              <w:t xml:space="preserve"> </w:t>
            </w:r>
            <w:r w:rsidR="00937823" w:rsidRPr="00CC44C9">
              <w:t>years experience in</w:t>
            </w:r>
            <w:r w:rsidR="00495965">
              <w:t xml:space="preserve"> </w:t>
            </w:r>
            <w:r w:rsidR="00D62926" w:rsidRPr="00CC44C9">
              <w:t xml:space="preserve">project </w:t>
            </w:r>
            <w:r w:rsidRPr="00CC44C9">
              <w:t>monitoring</w:t>
            </w:r>
            <w:r w:rsidR="00D62926" w:rsidRPr="00CC44C9">
              <w:t xml:space="preserve">, report generation and other office works preferably on </w:t>
            </w:r>
            <w:r w:rsidRPr="00CC44C9">
              <w:t xml:space="preserve">road and </w:t>
            </w:r>
            <w:r w:rsidR="00D62926" w:rsidRPr="00CC44C9">
              <w:t xml:space="preserve">other </w:t>
            </w:r>
            <w:r w:rsidR="00937823" w:rsidRPr="00CC44C9">
              <w:t>infrastructure maintenance</w:t>
            </w:r>
            <w:r w:rsidRPr="00CC44C9">
              <w:t>/construction/improvement project</w:t>
            </w:r>
            <w:r w:rsidR="00937823" w:rsidRPr="00CC44C9">
              <w:t>;</w:t>
            </w:r>
          </w:p>
        </w:tc>
        <w:tc>
          <w:tcPr>
            <w:tcW w:w="999" w:type="dxa"/>
            <w:tcBorders>
              <w:top w:val="single" w:sz="4" w:space="0" w:color="auto"/>
              <w:left w:val="single" w:sz="4" w:space="0" w:color="auto"/>
              <w:bottom w:val="single" w:sz="4" w:space="0" w:color="auto"/>
              <w:right w:val="single" w:sz="4" w:space="0" w:color="auto"/>
            </w:tcBorders>
          </w:tcPr>
          <w:p w:rsidR="00937823" w:rsidRPr="00B05E92" w:rsidRDefault="001D3C18" w:rsidP="000C15E7">
            <w:pPr>
              <w:spacing w:before="0" w:after="0" w:line="240" w:lineRule="auto"/>
              <w:jc w:val="center"/>
              <w:rPr>
                <w:rFonts w:cs="Times New Roman"/>
              </w:rPr>
            </w:pPr>
            <w:r>
              <w:rPr>
                <w:rFonts w:cs="Times New Roman"/>
              </w:rPr>
              <w:t>3</w:t>
            </w:r>
          </w:p>
        </w:tc>
        <w:tc>
          <w:tcPr>
            <w:tcW w:w="1046" w:type="dxa"/>
            <w:tcBorders>
              <w:top w:val="single" w:sz="4" w:space="0" w:color="auto"/>
              <w:left w:val="single" w:sz="4" w:space="0" w:color="auto"/>
              <w:bottom w:val="single" w:sz="4" w:space="0" w:color="auto"/>
              <w:right w:val="single" w:sz="4" w:space="0" w:color="auto"/>
            </w:tcBorders>
          </w:tcPr>
          <w:p w:rsidR="00937823" w:rsidRPr="00B05E92" w:rsidRDefault="001D3C18" w:rsidP="000C15E7">
            <w:pPr>
              <w:spacing w:before="0" w:after="0" w:line="240" w:lineRule="auto"/>
              <w:jc w:val="center"/>
              <w:rPr>
                <w:rFonts w:cs="Times New Roman"/>
              </w:rPr>
            </w:pPr>
            <w:r>
              <w:rPr>
                <w:rFonts w:cs="Times New Roman"/>
              </w:rPr>
              <w:t>78</w:t>
            </w:r>
          </w:p>
        </w:tc>
      </w:tr>
      <w:tr w:rsidR="00D776E6"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937823" w:rsidRPr="00A35D48" w:rsidRDefault="00937823"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776E6" w:rsidRPr="00B05E92" w:rsidRDefault="00D776E6" w:rsidP="000C15E7">
            <w:pPr>
              <w:spacing w:before="0" w:after="0" w:line="240" w:lineRule="auto"/>
              <w:rPr>
                <w:rFonts w:cs="Times New Roman"/>
                <w:szCs w:val="24"/>
              </w:rPr>
            </w:pPr>
            <w:r w:rsidRPr="00B05E92">
              <w:rPr>
                <w:rFonts w:cs="Times New Roman"/>
                <w:bCs/>
                <w:color w:val="000000" w:themeColor="text1"/>
              </w:rPr>
              <w:t xml:space="preserve">Junior Environmental Specialist </w:t>
            </w:r>
          </w:p>
          <w:p w:rsidR="00937823" w:rsidRPr="00B05E92" w:rsidRDefault="00937823" w:rsidP="000C15E7">
            <w:pPr>
              <w:spacing w:before="0" w:after="0" w:line="240" w:lineRule="auto"/>
              <w:rPr>
                <w:rFonts w:cs="Times New Roman"/>
                <w:szCs w:val="24"/>
              </w:rPr>
            </w:pP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776E6" w:rsidRPr="00CC44C9" w:rsidRDefault="00D776E6" w:rsidP="00C851F3">
            <w:pPr>
              <w:pStyle w:val="ListParagraph"/>
              <w:numPr>
                <w:ilvl w:val="0"/>
                <w:numId w:val="19"/>
              </w:numPr>
              <w:spacing w:before="0" w:after="0" w:line="240" w:lineRule="auto"/>
              <w:ind w:left="360"/>
              <w:contextualSpacing w:val="0"/>
            </w:pPr>
            <w:r w:rsidRPr="00CC44C9">
              <w:t>Bachelor</w:t>
            </w:r>
            <w:r w:rsidR="002316B2">
              <w:t>'s</w:t>
            </w:r>
            <w:r w:rsidRPr="00CC44C9">
              <w:t xml:space="preserve"> degree in environmental engineering or environmental science</w:t>
            </w:r>
          </w:p>
          <w:p w:rsidR="00937823" w:rsidRPr="00CC44C9" w:rsidRDefault="00D776E6" w:rsidP="00C851F3">
            <w:pPr>
              <w:pStyle w:val="ListParagraph"/>
              <w:numPr>
                <w:ilvl w:val="0"/>
                <w:numId w:val="19"/>
              </w:numPr>
              <w:spacing w:before="0" w:after="0" w:line="240" w:lineRule="auto"/>
              <w:ind w:left="360"/>
              <w:contextualSpacing w:val="0"/>
            </w:pPr>
            <w:r w:rsidRPr="00CC44C9">
              <w:t xml:space="preserve">5 years experience </w:t>
            </w:r>
            <w:r w:rsidR="00EB6002" w:rsidRPr="00CC44C9">
              <w:t>on</w:t>
            </w:r>
            <w:r w:rsidR="00495965">
              <w:t xml:space="preserve"> </w:t>
            </w:r>
            <w:r w:rsidRPr="00CC44C9">
              <w:t>environmental impact assessment</w:t>
            </w:r>
            <w:r w:rsidR="00EB6002" w:rsidRPr="00CC44C9">
              <w:t xml:space="preserve"> and management</w:t>
            </w:r>
            <w:r w:rsidR="00495965">
              <w:t xml:space="preserve"> </w:t>
            </w:r>
            <w:r w:rsidR="00EB6002" w:rsidRPr="00CC44C9">
              <w:t>in</w:t>
            </w:r>
            <w:r w:rsidR="00495965">
              <w:t xml:space="preserve"> </w:t>
            </w:r>
            <w:r w:rsidRPr="00CC44C9">
              <w:t>road  projects</w:t>
            </w:r>
          </w:p>
        </w:tc>
        <w:tc>
          <w:tcPr>
            <w:tcW w:w="999" w:type="dxa"/>
            <w:tcBorders>
              <w:top w:val="single" w:sz="4" w:space="0" w:color="auto"/>
              <w:left w:val="single" w:sz="4" w:space="0" w:color="auto"/>
              <w:bottom w:val="single" w:sz="4" w:space="0" w:color="auto"/>
              <w:right w:val="single" w:sz="4" w:space="0" w:color="auto"/>
            </w:tcBorders>
          </w:tcPr>
          <w:p w:rsidR="00937823" w:rsidRPr="00B05E92" w:rsidRDefault="00937823" w:rsidP="000C15E7">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937823" w:rsidRPr="00B05E92" w:rsidRDefault="00495965" w:rsidP="000C15E7">
            <w:pPr>
              <w:spacing w:before="0" w:after="0" w:line="240" w:lineRule="auto"/>
              <w:jc w:val="center"/>
              <w:rPr>
                <w:rFonts w:cs="Times New Roman"/>
              </w:rPr>
            </w:pPr>
            <w:r>
              <w:rPr>
                <w:rFonts w:cs="Times New Roman"/>
              </w:rPr>
              <w:t>26</w:t>
            </w:r>
          </w:p>
        </w:tc>
      </w:tr>
      <w:tr w:rsidR="00F12887"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A35D48" w:rsidRDefault="00F12887"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F12887" w:rsidRDefault="00F12887" w:rsidP="00F12887">
            <w:pPr>
              <w:spacing w:before="0" w:after="0" w:line="240" w:lineRule="auto"/>
              <w:jc w:val="left"/>
              <w:rPr>
                <w:rFonts w:cs="Times New Roman"/>
                <w:bCs/>
              </w:rPr>
            </w:pPr>
            <w:r>
              <w:rPr>
                <w:rFonts w:cs="Times New Roman"/>
                <w:bCs/>
              </w:rPr>
              <w:t>Junior Training Expert</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F12887" w:rsidRDefault="002316B2" w:rsidP="001924EC">
            <w:pPr>
              <w:numPr>
                <w:ilvl w:val="0"/>
                <w:numId w:val="14"/>
              </w:numPr>
              <w:spacing w:before="0" w:after="0" w:line="240" w:lineRule="auto"/>
              <w:ind w:left="252" w:hanging="270"/>
              <w:contextualSpacing/>
              <w:jc w:val="left"/>
              <w:rPr>
                <w:szCs w:val="24"/>
              </w:rPr>
            </w:pPr>
            <w:r w:rsidRPr="00CC44C9">
              <w:t>Bachelor</w:t>
            </w:r>
            <w:r>
              <w:t>'s</w:t>
            </w:r>
            <w:r w:rsidRPr="00CC44C9">
              <w:t xml:space="preserve"> </w:t>
            </w:r>
            <w:r w:rsidR="00F12887">
              <w:rPr>
                <w:szCs w:val="24"/>
              </w:rPr>
              <w:t>Degree in Civil Engineering or in any relevant discipline from any recognized university.</w:t>
            </w:r>
          </w:p>
          <w:p w:rsidR="00F12887" w:rsidRDefault="002316B2" w:rsidP="001924EC">
            <w:pPr>
              <w:numPr>
                <w:ilvl w:val="0"/>
                <w:numId w:val="14"/>
              </w:numPr>
              <w:spacing w:before="0" w:after="0" w:line="240" w:lineRule="auto"/>
              <w:ind w:left="252" w:hanging="270"/>
              <w:contextualSpacing/>
              <w:jc w:val="left"/>
              <w:rPr>
                <w:szCs w:val="24"/>
              </w:rPr>
            </w:pPr>
            <w:r>
              <w:rPr>
                <w:szCs w:val="24"/>
              </w:rPr>
              <w:t>5</w:t>
            </w:r>
            <w:r w:rsidR="00F12887">
              <w:rPr>
                <w:szCs w:val="24"/>
              </w:rPr>
              <w:t xml:space="preserve"> years of general working experience</w:t>
            </w:r>
          </w:p>
          <w:p w:rsidR="00F12887" w:rsidRPr="008762AD" w:rsidRDefault="002316B2" w:rsidP="001924EC">
            <w:pPr>
              <w:numPr>
                <w:ilvl w:val="0"/>
                <w:numId w:val="14"/>
              </w:numPr>
              <w:spacing w:before="0" w:after="0" w:line="240" w:lineRule="auto"/>
              <w:ind w:left="252" w:hanging="270"/>
              <w:contextualSpacing/>
              <w:jc w:val="left"/>
              <w:rPr>
                <w:szCs w:val="24"/>
              </w:rPr>
            </w:pPr>
            <w:r>
              <w:rPr>
                <w:szCs w:val="24"/>
              </w:rPr>
              <w:t>2</w:t>
            </w:r>
            <w:r w:rsidR="00F12887">
              <w:rPr>
                <w:szCs w:val="24"/>
              </w:rPr>
              <w:t xml:space="preserve"> years of experience in training activities</w:t>
            </w:r>
          </w:p>
        </w:tc>
        <w:tc>
          <w:tcPr>
            <w:tcW w:w="999" w:type="dxa"/>
            <w:tcBorders>
              <w:top w:val="single" w:sz="4" w:space="0" w:color="auto"/>
              <w:left w:val="single" w:sz="4" w:space="0" w:color="auto"/>
              <w:bottom w:val="single" w:sz="4" w:space="0" w:color="auto"/>
              <w:right w:val="single" w:sz="4" w:space="0" w:color="auto"/>
            </w:tcBorders>
          </w:tcPr>
          <w:p w:rsidR="00F12887" w:rsidRDefault="00F12887" w:rsidP="001924EC">
            <w:pPr>
              <w:spacing w:before="0" w:after="0" w:line="240" w:lineRule="auto"/>
              <w:jc w:val="center"/>
              <w:rPr>
                <w:rFonts w:cs="Times New Roman"/>
              </w:rPr>
            </w:pPr>
            <w:r>
              <w:rPr>
                <w:rFonts w:cs="Times New Roman"/>
              </w:rPr>
              <w:t>1</w:t>
            </w:r>
          </w:p>
        </w:tc>
        <w:tc>
          <w:tcPr>
            <w:tcW w:w="1046" w:type="dxa"/>
            <w:tcBorders>
              <w:top w:val="single" w:sz="4" w:space="0" w:color="auto"/>
              <w:left w:val="single" w:sz="4" w:space="0" w:color="auto"/>
              <w:bottom w:val="single" w:sz="4" w:space="0" w:color="auto"/>
              <w:right w:val="single" w:sz="4" w:space="0" w:color="auto"/>
            </w:tcBorders>
          </w:tcPr>
          <w:p w:rsidR="00F12887" w:rsidRPr="00902C9A" w:rsidRDefault="00F12887" w:rsidP="001924EC">
            <w:pPr>
              <w:spacing w:before="0" w:after="0" w:line="240" w:lineRule="auto"/>
              <w:jc w:val="center"/>
              <w:rPr>
                <w:rFonts w:cs="Times New Roman"/>
              </w:rPr>
            </w:pPr>
            <w:r>
              <w:rPr>
                <w:rFonts w:cs="Times New Roman"/>
              </w:rPr>
              <w:t>26</w:t>
            </w:r>
          </w:p>
        </w:tc>
      </w:tr>
      <w:tr w:rsidR="00F12887"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A35D48" w:rsidRDefault="00F12887"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B05E92" w:rsidRDefault="00F12887" w:rsidP="000C15E7">
            <w:pPr>
              <w:spacing w:before="0" w:after="0" w:line="240" w:lineRule="auto"/>
              <w:rPr>
                <w:rFonts w:cs="Times New Roman"/>
              </w:rPr>
            </w:pPr>
            <w:r w:rsidRPr="00B05E92">
              <w:rPr>
                <w:rFonts w:cs="Times New Roman"/>
                <w:bCs/>
                <w:color w:val="000000" w:themeColor="text1"/>
              </w:rPr>
              <w:t xml:space="preserve">Field Supervising Engineer </w:t>
            </w:r>
          </w:p>
          <w:p w:rsidR="00F12887" w:rsidRPr="00B05E92" w:rsidRDefault="00F12887" w:rsidP="000C15E7">
            <w:pPr>
              <w:spacing w:before="0" w:after="0" w:line="240" w:lineRule="auto"/>
              <w:rPr>
                <w:rFonts w:cs="Times New Roman"/>
              </w:rPr>
            </w:pP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CC44C9" w:rsidRDefault="00F12887" w:rsidP="00C851F3">
            <w:pPr>
              <w:pStyle w:val="ListParagraph"/>
              <w:numPr>
                <w:ilvl w:val="0"/>
                <w:numId w:val="19"/>
              </w:numPr>
              <w:spacing w:before="0" w:after="0" w:line="240" w:lineRule="auto"/>
              <w:ind w:left="360"/>
              <w:contextualSpacing w:val="0"/>
            </w:pPr>
            <w:r w:rsidRPr="00CC44C9">
              <w:t>Bachelor’s Degree in civil engineering with 5</w:t>
            </w:r>
            <w:r>
              <w:t xml:space="preserve"> </w:t>
            </w:r>
            <w:r w:rsidRPr="00CC44C9">
              <w:t>years professional experience or Diploma in civil engineering with 10years of professional experience</w:t>
            </w:r>
          </w:p>
          <w:p w:rsidR="00F12887" w:rsidRDefault="00F12887" w:rsidP="00C851F3">
            <w:pPr>
              <w:pStyle w:val="ListParagraph"/>
              <w:numPr>
                <w:ilvl w:val="0"/>
                <w:numId w:val="19"/>
              </w:numPr>
              <w:spacing w:before="0" w:after="0" w:line="240" w:lineRule="auto"/>
              <w:ind w:left="360"/>
              <w:contextualSpacing w:val="0"/>
            </w:pPr>
            <w:r w:rsidRPr="00CC44C9">
              <w:t>Experience in supervisingroad and infrastructure maintenance, construction, improvement work, preferably with a focus on rural road/infrastructure projects</w:t>
            </w:r>
          </w:p>
          <w:p w:rsidR="00F12887" w:rsidRPr="00CC44C9" w:rsidRDefault="00F12887" w:rsidP="0013445D">
            <w:pPr>
              <w:pStyle w:val="ListParagraph"/>
              <w:spacing w:before="0" w:after="0" w:line="240" w:lineRule="auto"/>
              <w:ind w:left="360"/>
              <w:contextualSpacing w:val="0"/>
            </w:pPr>
          </w:p>
        </w:tc>
        <w:tc>
          <w:tcPr>
            <w:tcW w:w="999" w:type="dxa"/>
            <w:tcBorders>
              <w:top w:val="single" w:sz="4" w:space="0" w:color="auto"/>
              <w:left w:val="single" w:sz="4" w:space="0" w:color="auto"/>
              <w:bottom w:val="single" w:sz="4" w:space="0" w:color="auto"/>
              <w:right w:val="single" w:sz="4" w:space="0" w:color="auto"/>
            </w:tcBorders>
          </w:tcPr>
          <w:p w:rsidR="00F12887" w:rsidRPr="00B05E92" w:rsidRDefault="00F12887" w:rsidP="000C15E7">
            <w:pPr>
              <w:spacing w:before="0" w:after="0" w:line="240" w:lineRule="auto"/>
              <w:jc w:val="center"/>
              <w:rPr>
                <w:rFonts w:cs="Times New Roman"/>
              </w:rPr>
            </w:pPr>
            <w:r>
              <w:rPr>
                <w:rFonts w:cs="Times New Roman"/>
              </w:rPr>
              <w:t>18</w:t>
            </w:r>
          </w:p>
        </w:tc>
        <w:tc>
          <w:tcPr>
            <w:tcW w:w="1046" w:type="dxa"/>
            <w:tcBorders>
              <w:top w:val="single" w:sz="4" w:space="0" w:color="auto"/>
              <w:left w:val="single" w:sz="4" w:space="0" w:color="auto"/>
              <w:bottom w:val="single" w:sz="4" w:space="0" w:color="auto"/>
              <w:right w:val="single" w:sz="4" w:space="0" w:color="auto"/>
            </w:tcBorders>
          </w:tcPr>
          <w:p w:rsidR="00F12887" w:rsidRPr="00B05E92" w:rsidRDefault="00F12887" w:rsidP="000C15E7">
            <w:pPr>
              <w:spacing w:before="0" w:after="0" w:line="240" w:lineRule="auto"/>
              <w:jc w:val="center"/>
              <w:rPr>
                <w:rFonts w:cs="Times New Roman"/>
              </w:rPr>
            </w:pPr>
            <w:r>
              <w:rPr>
                <w:rFonts w:cs="Times New Roman"/>
              </w:rPr>
              <w:t>468</w:t>
            </w:r>
          </w:p>
        </w:tc>
      </w:tr>
      <w:tr w:rsidR="00F12887"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A35D48" w:rsidRDefault="00F12887"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B05E92" w:rsidRDefault="00F12887" w:rsidP="000C15E7">
            <w:pPr>
              <w:spacing w:before="0" w:after="0" w:line="240" w:lineRule="auto"/>
              <w:rPr>
                <w:rFonts w:cs="Times New Roman"/>
              </w:rPr>
            </w:pPr>
            <w:r w:rsidRPr="00B05E92">
              <w:rPr>
                <w:rFonts w:cs="Times New Roman"/>
                <w:bCs/>
                <w:color w:val="000000" w:themeColor="text1"/>
              </w:rPr>
              <w:t xml:space="preserve">Junior Highway Design Engineer </w:t>
            </w:r>
          </w:p>
          <w:p w:rsidR="00F12887" w:rsidRPr="00B05E92" w:rsidRDefault="00F12887" w:rsidP="000C15E7">
            <w:pPr>
              <w:spacing w:before="0" w:after="0" w:line="240" w:lineRule="auto"/>
              <w:rPr>
                <w:rFonts w:cs="Times New Roman"/>
              </w:rPr>
            </w:pP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44389B" w:rsidRDefault="00F12887" w:rsidP="00C851F3">
            <w:pPr>
              <w:pStyle w:val="ListParagraph"/>
              <w:numPr>
                <w:ilvl w:val="0"/>
                <w:numId w:val="19"/>
              </w:numPr>
              <w:spacing w:before="0" w:after="0" w:line="240" w:lineRule="auto"/>
              <w:ind w:left="360"/>
              <w:contextualSpacing w:val="0"/>
            </w:pPr>
            <w:r w:rsidRPr="0044389B">
              <w:t>Bachelor</w:t>
            </w:r>
            <w:r>
              <w:t>’s</w:t>
            </w:r>
            <w:r w:rsidRPr="0044389B">
              <w:t xml:space="preserve"> degree in civil engineering, post graduate degree </w:t>
            </w:r>
            <w:r>
              <w:t>is</w:t>
            </w:r>
            <w:r w:rsidRPr="0044389B">
              <w:t>preferred</w:t>
            </w:r>
          </w:p>
          <w:p w:rsidR="00F12887" w:rsidRPr="00CC44C9" w:rsidRDefault="00F12887" w:rsidP="00C851F3">
            <w:pPr>
              <w:numPr>
                <w:ilvl w:val="0"/>
                <w:numId w:val="19"/>
              </w:numPr>
              <w:spacing w:before="0" w:after="0" w:line="240" w:lineRule="auto"/>
              <w:ind w:left="360"/>
            </w:pPr>
            <w:r>
              <w:t>5</w:t>
            </w:r>
            <w:r w:rsidRPr="0044389B">
              <w:t xml:space="preserve"> years of experience in road pavement design</w:t>
            </w:r>
          </w:p>
        </w:tc>
        <w:tc>
          <w:tcPr>
            <w:tcW w:w="999" w:type="dxa"/>
            <w:tcBorders>
              <w:top w:val="single" w:sz="4" w:space="0" w:color="auto"/>
              <w:left w:val="single" w:sz="4" w:space="0" w:color="auto"/>
              <w:bottom w:val="single" w:sz="4" w:space="0" w:color="auto"/>
              <w:right w:val="single" w:sz="4" w:space="0" w:color="auto"/>
            </w:tcBorders>
          </w:tcPr>
          <w:p w:rsidR="00F12887" w:rsidRPr="00B05E92" w:rsidRDefault="00F12887" w:rsidP="000C15E7">
            <w:pPr>
              <w:spacing w:before="0" w:after="0" w:line="240" w:lineRule="auto"/>
              <w:jc w:val="center"/>
              <w:rPr>
                <w:rFonts w:cs="Times New Roman"/>
              </w:rPr>
            </w:pPr>
            <w:r>
              <w:rPr>
                <w:rFonts w:cs="Times New Roman"/>
              </w:rPr>
              <w:t>2</w:t>
            </w:r>
          </w:p>
        </w:tc>
        <w:tc>
          <w:tcPr>
            <w:tcW w:w="1046" w:type="dxa"/>
            <w:tcBorders>
              <w:top w:val="single" w:sz="4" w:space="0" w:color="auto"/>
              <w:left w:val="single" w:sz="4" w:space="0" w:color="auto"/>
              <w:bottom w:val="single" w:sz="4" w:space="0" w:color="auto"/>
              <w:right w:val="single" w:sz="4" w:space="0" w:color="auto"/>
            </w:tcBorders>
          </w:tcPr>
          <w:p w:rsidR="00F12887" w:rsidRPr="00B05E92" w:rsidRDefault="001D3C18" w:rsidP="000C15E7">
            <w:pPr>
              <w:spacing w:before="0" w:after="0" w:line="240" w:lineRule="auto"/>
              <w:jc w:val="center"/>
              <w:rPr>
                <w:rFonts w:cs="Times New Roman"/>
              </w:rPr>
            </w:pPr>
            <w:r>
              <w:rPr>
                <w:rFonts w:cs="Times New Roman"/>
              </w:rPr>
              <w:t>16</w:t>
            </w:r>
          </w:p>
        </w:tc>
      </w:tr>
      <w:tr w:rsidR="00F12887"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A35D48" w:rsidRDefault="00F12887"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B05E92" w:rsidRDefault="00F12887" w:rsidP="000C15E7">
            <w:pPr>
              <w:spacing w:before="0" w:after="0" w:line="240" w:lineRule="auto"/>
              <w:rPr>
                <w:rFonts w:cs="Times New Roman"/>
              </w:rPr>
            </w:pPr>
            <w:r w:rsidRPr="00B05E92">
              <w:rPr>
                <w:rFonts w:cs="Times New Roman"/>
                <w:bCs/>
                <w:color w:val="000000" w:themeColor="text1"/>
              </w:rPr>
              <w:t>Laboratory Inspector / Technicians</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CC44C9" w:rsidRDefault="00F12887" w:rsidP="00C851F3">
            <w:pPr>
              <w:pStyle w:val="ListParagraph"/>
              <w:numPr>
                <w:ilvl w:val="0"/>
                <w:numId w:val="19"/>
              </w:numPr>
              <w:spacing w:before="0" w:after="0" w:line="240" w:lineRule="auto"/>
              <w:ind w:left="360"/>
              <w:contextualSpacing w:val="0"/>
            </w:pPr>
            <w:r w:rsidRPr="00CC44C9">
              <w:t xml:space="preserve">Diploma in civil engineering </w:t>
            </w:r>
          </w:p>
          <w:p w:rsidR="00F12887" w:rsidRPr="00CC44C9" w:rsidRDefault="00F12887" w:rsidP="00C851F3">
            <w:pPr>
              <w:pStyle w:val="ListParagraph"/>
              <w:numPr>
                <w:ilvl w:val="0"/>
                <w:numId w:val="19"/>
              </w:numPr>
              <w:spacing w:before="0" w:after="0" w:line="240" w:lineRule="auto"/>
              <w:ind w:left="360"/>
              <w:contextualSpacing w:val="0"/>
            </w:pPr>
            <w:r w:rsidRPr="00CC44C9">
              <w:t xml:space="preserve">10 years of professional experience </w:t>
            </w:r>
          </w:p>
          <w:p w:rsidR="00F12887" w:rsidRPr="00CC44C9" w:rsidRDefault="00F12887" w:rsidP="00C851F3">
            <w:pPr>
              <w:pStyle w:val="ListParagraph"/>
              <w:numPr>
                <w:ilvl w:val="0"/>
                <w:numId w:val="19"/>
              </w:numPr>
              <w:spacing w:before="0" w:after="0" w:line="240" w:lineRule="auto"/>
              <w:ind w:left="360"/>
              <w:contextualSpacing w:val="0"/>
            </w:pPr>
            <w:r w:rsidRPr="00CC44C9">
              <w:t>5 years of experience as Laboratory technician</w:t>
            </w:r>
          </w:p>
        </w:tc>
        <w:tc>
          <w:tcPr>
            <w:tcW w:w="999" w:type="dxa"/>
            <w:tcBorders>
              <w:top w:val="single" w:sz="4" w:space="0" w:color="auto"/>
              <w:left w:val="single" w:sz="4" w:space="0" w:color="auto"/>
              <w:bottom w:val="single" w:sz="4" w:space="0" w:color="auto"/>
              <w:right w:val="single" w:sz="4" w:space="0" w:color="auto"/>
            </w:tcBorders>
          </w:tcPr>
          <w:p w:rsidR="00F12887" w:rsidRPr="00B05E92" w:rsidRDefault="00F12887" w:rsidP="000C15E7">
            <w:pPr>
              <w:spacing w:before="0" w:after="0" w:line="240" w:lineRule="auto"/>
              <w:jc w:val="center"/>
              <w:rPr>
                <w:rFonts w:cs="Times New Roman"/>
              </w:rPr>
            </w:pPr>
            <w:r>
              <w:rPr>
                <w:rFonts w:cs="Times New Roman"/>
              </w:rPr>
              <w:t>18</w:t>
            </w:r>
          </w:p>
        </w:tc>
        <w:tc>
          <w:tcPr>
            <w:tcW w:w="1046" w:type="dxa"/>
            <w:tcBorders>
              <w:top w:val="single" w:sz="4" w:space="0" w:color="auto"/>
              <w:left w:val="single" w:sz="4" w:space="0" w:color="auto"/>
              <w:bottom w:val="single" w:sz="4" w:space="0" w:color="auto"/>
              <w:right w:val="single" w:sz="4" w:space="0" w:color="auto"/>
            </w:tcBorders>
          </w:tcPr>
          <w:p w:rsidR="00F12887" w:rsidRPr="00B05E92" w:rsidRDefault="00F12887" w:rsidP="000C15E7">
            <w:pPr>
              <w:spacing w:before="0" w:after="0" w:line="240" w:lineRule="auto"/>
              <w:jc w:val="center"/>
              <w:rPr>
                <w:rFonts w:cs="Times New Roman"/>
              </w:rPr>
            </w:pPr>
            <w:r>
              <w:rPr>
                <w:rFonts w:cs="Times New Roman"/>
              </w:rPr>
              <w:t>468</w:t>
            </w:r>
          </w:p>
        </w:tc>
      </w:tr>
      <w:tr w:rsidR="00F12887"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A35D48" w:rsidRDefault="00F12887"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B05E92" w:rsidRDefault="00F12887" w:rsidP="000C15E7">
            <w:pPr>
              <w:spacing w:before="0" w:after="0" w:line="240" w:lineRule="auto"/>
              <w:rPr>
                <w:rFonts w:cs="Times New Roman"/>
                <w:bCs/>
                <w:color w:val="000000" w:themeColor="text1"/>
              </w:rPr>
            </w:pPr>
            <w:r>
              <w:rPr>
                <w:rFonts w:cs="Times New Roman"/>
                <w:bCs/>
                <w:color w:val="000000" w:themeColor="text1"/>
              </w:rPr>
              <w:t>Estimator</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CC44C9" w:rsidRDefault="00F12887" w:rsidP="00C851F3">
            <w:pPr>
              <w:pStyle w:val="ListParagraph"/>
              <w:numPr>
                <w:ilvl w:val="0"/>
                <w:numId w:val="19"/>
              </w:numPr>
              <w:spacing w:before="0" w:after="0" w:line="240" w:lineRule="auto"/>
              <w:ind w:left="360"/>
              <w:contextualSpacing w:val="0"/>
            </w:pPr>
            <w:r w:rsidRPr="00CC44C9">
              <w:t xml:space="preserve">Diploma in civil engineering </w:t>
            </w:r>
          </w:p>
          <w:p w:rsidR="00F12887" w:rsidRPr="00CC44C9" w:rsidRDefault="00F12887" w:rsidP="00C851F3">
            <w:pPr>
              <w:pStyle w:val="ListParagraph"/>
              <w:numPr>
                <w:ilvl w:val="0"/>
                <w:numId w:val="19"/>
              </w:numPr>
              <w:spacing w:before="0" w:after="0" w:line="240" w:lineRule="auto"/>
              <w:ind w:left="360"/>
              <w:contextualSpacing w:val="0"/>
            </w:pPr>
            <w:r w:rsidRPr="00CC44C9">
              <w:t xml:space="preserve">8 years of professional experience </w:t>
            </w:r>
          </w:p>
          <w:p w:rsidR="00F12887" w:rsidRPr="00CC44C9" w:rsidRDefault="00F12887" w:rsidP="00C851F3">
            <w:pPr>
              <w:pStyle w:val="ListParagraph"/>
              <w:numPr>
                <w:ilvl w:val="0"/>
                <w:numId w:val="19"/>
              </w:numPr>
              <w:spacing w:before="0" w:after="0" w:line="240" w:lineRule="auto"/>
              <w:ind w:left="360"/>
              <w:contextualSpacing w:val="0"/>
            </w:pPr>
            <w:r w:rsidRPr="00CC44C9">
              <w:t>5 years of experience as estimator in the relevant field.</w:t>
            </w:r>
          </w:p>
        </w:tc>
        <w:tc>
          <w:tcPr>
            <w:tcW w:w="999" w:type="dxa"/>
            <w:tcBorders>
              <w:top w:val="single" w:sz="4" w:space="0" w:color="auto"/>
              <w:left w:val="single" w:sz="4" w:space="0" w:color="auto"/>
              <w:bottom w:val="single" w:sz="4" w:space="0" w:color="auto"/>
              <w:right w:val="single" w:sz="4" w:space="0" w:color="auto"/>
            </w:tcBorders>
          </w:tcPr>
          <w:p w:rsidR="00F12887" w:rsidRDefault="00F12887" w:rsidP="000C15E7">
            <w:pPr>
              <w:spacing w:before="0" w:after="0" w:line="240" w:lineRule="auto"/>
              <w:jc w:val="center"/>
              <w:rPr>
                <w:rFonts w:cs="Times New Roman"/>
              </w:rPr>
            </w:pPr>
            <w:r>
              <w:rPr>
                <w:rFonts w:cs="Times New Roman"/>
              </w:rPr>
              <w:t>2</w:t>
            </w:r>
          </w:p>
        </w:tc>
        <w:tc>
          <w:tcPr>
            <w:tcW w:w="1046" w:type="dxa"/>
            <w:tcBorders>
              <w:top w:val="single" w:sz="4" w:space="0" w:color="auto"/>
              <w:left w:val="single" w:sz="4" w:space="0" w:color="auto"/>
              <w:bottom w:val="single" w:sz="4" w:space="0" w:color="auto"/>
              <w:right w:val="single" w:sz="4" w:space="0" w:color="auto"/>
            </w:tcBorders>
          </w:tcPr>
          <w:p w:rsidR="00F12887" w:rsidRDefault="00F12887" w:rsidP="000C15E7">
            <w:pPr>
              <w:spacing w:before="0" w:after="0" w:line="240" w:lineRule="auto"/>
              <w:jc w:val="center"/>
              <w:rPr>
                <w:rFonts w:cs="Times New Roman"/>
              </w:rPr>
            </w:pPr>
            <w:r>
              <w:rPr>
                <w:rFonts w:cs="Times New Roman"/>
              </w:rPr>
              <w:t>52</w:t>
            </w:r>
          </w:p>
        </w:tc>
      </w:tr>
      <w:tr w:rsidR="00F12887" w:rsidRPr="00B05E92" w:rsidTr="000C15E7">
        <w:trPr>
          <w:trHeight w:val="20"/>
        </w:trPr>
        <w:tc>
          <w:tcPr>
            <w:tcW w:w="7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A35D48" w:rsidRDefault="00F12887" w:rsidP="00C851F3">
            <w:pPr>
              <w:pStyle w:val="ListParagraph"/>
              <w:numPr>
                <w:ilvl w:val="0"/>
                <w:numId w:val="18"/>
              </w:numPr>
              <w:spacing w:before="0" w:after="0" w:line="240" w:lineRule="auto"/>
              <w:contextualSpacing w:val="0"/>
              <w:jc w:val="center"/>
              <w:rPr>
                <w:rFonts w:cs="Times New Roman"/>
                <w:szCs w:val="24"/>
              </w:rPr>
            </w:pPr>
          </w:p>
        </w:tc>
        <w:tc>
          <w:tcPr>
            <w:tcW w:w="170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Default="00F12887" w:rsidP="000C15E7">
            <w:pPr>
              <w:spacing w:before="0" w:after="0" w:line="240" w:lineRule="auto"/>
              <w:rPr>
                <w:rFonts w:cs="Times New Roman"/>
                <w:bCs/>
                <w:color w:val="000000" w:themeColor="text1"/>
              </w:rPr>
            </w:pPr>
            <w:r>
              <w:rPr>
                <w:rFonts w:cs="Times New Roman"/>
                <w:bCs/>
                <w:color w:val="000000" w:themeColor="text1"/>
              </w:rPr>
              <w:t>CAD Operator</w:t>
            </w:r>
          </w:p>
        </w:tc>
        <w:tc>
          <w:tcPr>
            <w:tcW w:w="455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rsidR="00F12887" w:rsidRPr="0044389B" w:rsidRDefault="00F12887" w:rsidP="00C851F3">
            <w:pPr>
              <w:pStyle w:val="ListParagraph"/>
              <w:numPr>
                <w:ilvl w:val="0"/>
                <w:numId w:val="19"/>
              </w:numPr>
              <w:spacing w:before="0" w:after="0" w:line="240" w:lineRule="auto"/>
              <w:ind w:left="360"/>
              <w:contextualSpacing w:val="0"/>
            </w:pPr>
            <w:r>
              <w:t xml:space="preserve">Diploma </w:t>
            </w:r>
            <w:r w:rsidRPr="0044389B">
              <w:t>in civil Engineering</w:t>
            </w:r>
          </w:p>
          <w:p w:rsidR="00F12887" w:rsidRPr="00CC44C9" w:rsidRDefault="00F12887" w:rsidP="00C851F3">
            <w:pPr>
              <w:numPr>
                <w:ilvl w:val="0"/>
                <w:numId w:val="19"/>
              </w:numPr>
              <w:spacing w:before="0" w:after="0" w:line="240" w:lineRule="auto"/>
              <w:ind w:left="360"/>
            </w:pPr>
            <w:r>
              <w:t>5 years as CADoperator</w:t>
            </w:r>
          </w:p>
        </w:tc>
        <w:tc>
          <w:tcPr>
            <w:tcW w:w="999" w:type="dxa"/>
            <w:tcBorders>
              <w:top w:val="single" w:sz="4" w:space="0" w:color="auto"/>
              <w:left w:val="single" w:sz="4" w:space="0" w:color="auto"/>
              <w:bottom w:val="single" w:sz="4" w:space="0" w:color="auto"/>
              <w:right w:val="single" w:sz="4" w:space="0" w:color="auto"/>
            </w:tcBorders>
          </w:tcPr>
          <w:p w:rsidR="00F12887" w:rsidRDefault="00F12887" w:rsidP="000C15E7">
            <w:pPr>
              <w:spacing w:before="0" w:after="0" w:line="240" w:lineRule="auto"/>
              <w:jc w:val="center"/>
              <w:rPr>
                <w:rFonts w:cs="Times New Roman"/>
              </w:rPr>
            </w:pPr>
            <w:r>
              <w:rPr>
                <w:rFonts w:cs="Times New Roman"/>
              </w:rPr>
              <w:t>2</w:t>
            </w:r>
          </w:p>
        </w:tc>
        <w:tc>
          <w:tcPr>
            <w:tcW w:w="1046" w:type="dxa"/>
            <w:tcBorders>
              <w:top w:val="single" w:sz="4" w:space="0" w:color="auto"/>
              <w:left w:val="single" w:sz="4" w:space="0" w:color="auto"/>
              <w:bottom w:val="single" w:sz="4" w:space="0" w:color="auto"/>
              <w:right w:val="single" w:sz="4" w:space="0" w:color="auto"/>
            </w:tcBorders>
          </w:tcPr>
          <w:p w:rsidR="00F12887" w:rsidRDefault="00F12887" w:rsidP="000C15E7">
            <w:pPr>
              <w:spacing w:before="0" w:after="0" w:line="240" w:lineRule="auto"/>
              <w:jc w:val="center"/>
              <w:rPr>
                <w:rFonts w:cs="Times New Roman"/>
              </w:rPr>
            </w:pPr>
            <w:r>
              <w:rPr>
                <w:rFonts w:cs="Times New Roman"/>
              </w:rPr>
              <w:t>52</w:t>
            </w:r>
          </w:p>
        </w:tc>
      </w:tr>
    </w:tbl>
    <w:p w:rsidR="00864BF5" w:rsidRDefault="00864BF5" w:rsidP="00B82170">
      <w:pPr>
        <w:spacing w:before="0" w:after="0"/>
        <w:jc w:val="left"/>
        <w:rPr>
          <w:rFonts w:eastAsia="Arial Unicode MS" w:cs="Times New Roman"/>
        </w:rPr>
      </w:pPr>
    </w:p>
    <w:p w:rsidR="00864BF5" w:rsidRDefault="00864BF5">
      <w:pPr>
        <w:spacing w:before="0" w:after="200"/>
        <w:jc w:val="left"/>
        <w:rPr>
          <w:rFonts w:eastAsia="Arial Unicode MS" w:cs="Times New Roman"/>
        </w:rPr>
      </w:pPr>
      <w:r>
        <w:rPr>
          <w:rFonts w:eastAsia="Arial Unicode MS" w:cs="Times New Roman"/>
        </w:rPr>
        <w:br w:type="page"/>
      </w:r>
    </w:p>
    <w:p w:rsidR="00864BF5" w:rsidRPr="00937823" w:rsidRDefault="00864BF5" w:rsidP="00B82170">
      <w:pPr>
        <w:spacing w:before="0" w:after="0"/>
        <w:jc w:val="left"/>
        <w:rPr>
          <w:rFonts w:eastAsia="Arial Unicode MS" w:cs="Times New Roman"/>
        </w:rPr>
      </w:pPr>
    </w:p>
    <w:p w:rsidR="00ED5BE5" w:rsidRDefault="003F130E" w:rsidP="0018094B">
      <w:pPr>
        <w:spacing w:before="0" w:after="0" w:line="240" w:lineRule="auto"/>
        <w:rPr>
          <w:b/>
          <w:bCs/>
        </w:rPr>
      </w:pPr>
      <w:r>
        <w:rPr>
          <w:b/>
          <w:bCs/>
          <w:szCs w:val="24"/>
        </w:rPr>
        <w:t>H</w:t>
      </w:r>
      <w:r w:rsidR="00ED5BE5">
        <w:rPr>
          <w:b/>
          <w:bCs/>
          <w:szCs w:val="24"/>
        </w:rPr>
        <w:t xml:space="preserve">. </w:t>
      </w:r>
      <w:r w:rsidR="00ED5BE5">
        <w:rPr>
          <w:b/>
          <w:bCs/>
          <w:szCs w:val="24"/>
        </w:rPr>
        <w:tab/>
        <w:t>SUPPORT STAFF</w:t>
      </w:r>
    </w:p>
    <w:p w:rsidR="00ED5BE5" w:rsidRDefault="00ED5BE5" w:rsidP="0018094B">
      <w:pPr>
        <w:spacing w:before="0" w:after="0" w:line="240" w:lineRule="auto"/>
      </w:pPr>
    </w:p>
    <w:p w:rsidR="00ED5BE5" w:rsidRDefault="00ED5BE5" w:rsidP="0018094B">
      <w:pPr>
        <w:spacing w:before="0" w:after="0" w:line="240" w:lineRule="auto"/>
      </w:pPr>
      <w:r>
        <w:t xml:space="preserve">The D&amp;SC will provide necessary support staff </w:t>
      </w:r>
      <w:r w:rsidR="003F130E">
        <w:t>like</w:t>
      </w:r>
      <w:r w:rsidR="00FC2240">
        <w:t xml:space="preserve"> </w:t>
      </w:r>
      <w:r w:rsidR="002E3D5C">
        <w:t>S</w:t>
      </w:r>
      <w:r>
        <w:t>urveyors,</w:t>
      </w:r>
      <w:r w:rsidR="00FC2240">
        <w:t xml:space="preserve"> </w:t>
      </w:r>
      <w:r w:rsidR="002E3D5C" w:rsidRPr="00FC2240">
        <w:t>Accountant, Manager, Office</w:t>
      </w:r>
      <w:r w:rsidR="002E3D5C" w:rsidRPr="00F1224A">
        <w:rPr>
          <w:rFonts w:eastAsia="Calibri" w:cs="Times New Roman"/>
          <w:color w:val="000000"/>
          <w:sz w:val="22"/>
          <w:lang w:val="en-IN" w:eastAsia="en-IN"/>
        </w:rPr>
        <w:t xml:space="preserve"> </w:t>
      </w:r>
      <w:r w:rsidR="002E3D5C" w:rsidRPr="00FC2240">
        <w:t>boys</w:t>
      </w:r>
      <w:r w:rsidR="00FC2240">
        <w:t xml:space="preserve"> </w:t>
      </w:r>
      <w:r w:rsidR="003F130E">
        <w:t>etc</w:t>
      </w:r>
      <w:r w:rsidR="00EB6002">
        <w:t>.</w:t>
      </w:r>
      <w:r w:rsidR="00FC2240">
        <w:t xml:space="preserve"> </w:t>
      </w:r>
      <w:r w:rsidR="00EB6002">
        <w:t>required</w:t>
      </w:r>
      <w:r w:rsidR="00FC2240">
        <w:t xml:space="preserve"> </w:t>
      </w:r>
      <w:r w:rsidR="00EB6002">
        <w:t>to</w:t>
      </w:r>
      <w:r>
        <w:t xml:space="preserve"> carry out their tasks and fulfill their responsibilities effectively</w:t>
      </w:r>
      <w:r w:rsidR="00EB6002">
        <w:t xml:space="preserve"> and efficiently within the stipulated time.</w:t>
      </w:r>
    </w:p>
    <w:p w:rsidR="00ED5BE5" w:rsidRDefault="00ED5BE5" w:rsidP="0018094B">
      <w:pPr>
        <w:spacing w:before="0" w:after="0" w:line="240" w:lineRule="auto"/>
      </w:pPr>
    </w:p>
    <w:p w:rsidR="00ED5BE5" w:rsidRDefault="003F130E" w:rsidP="0018094B">
      <w:pPr>
        <w:spacing w:before="0" w:after="0" w:line="240" w:lineRule="auto"/>
        <w:rPr>
          <w:b/>
          <w:bCs/>
        </w:rPr>
      </w:pPr>
      <w:r>
        <w:rPr>
          <w:b/>
          <w:bCs/>
          <w:szCs w:val="24"/>
        </w:rPr>
        <w:t>I</w:t>
      </w:r>
      <w:r w:rsidR="00ED5BE5">
        <w:rPr>
          <w:b/>
          <w:bCs/>
          <w:szCs w:val="24"/>
        </w:rPr>
        <w:t>.</w:t>
      </w:r>
      <w:r w:rsidR="00ED5BE5">
        <w:rPr>
          <w:b/>
          <w:bCs/>
          <w:szCs w:val="24"/>
        </w:rPr>
        <w:tab/>
      </w:r>
      <w:r w:rsidR="00ED5BE5" w:rsidRPr="00CF0E1A">
        <w:rPr>
          <w:rFonts w:eastAsia="Times New Roman" w:cs="Times New Roman"/>
          <w:b/>
          <w:bCs/>
          <w:color w:val="000000" w:themeColor="text1"/>
          <w:szCs w:val="28"/>
        </w:rPr>
        <w:t>SUPPORT SERVICES</w:t>
      </w:r>
    </w:p>
    <w:p w:rsidR="00993DCB" w:rsidRDefault="00993DCB" w:rsidP="0018094B">
      <w:pPr>
        <w:spacing w:before="0" w:after="0" w:line="240" w:lineRule="auto"/>
      </w:pPr>
    </w:p>
    <w:p w:rsidR="00ED5BE5" w:rsidRDefault="00ED5BE5" w:rsidP="0018094B">
      <w:pPr>
        <w:spacing w:before="0" w:after="0" w:line="240" w:lineRule="auto"/>
      </w:pPr>
      <w:r>
        <w:t xml:space="preserve">The consultant will include cost for vehicles and communication services for the effective </w:t>
      </w:r>
      <w:r w:rsidR="00EB6002">
        <w:t>implementation</w:t>
      </w:r>
      <w:r w:rsidR="00993DCB">
        <w:t xml:space="preserve"> </w:t>
      </w:r>
      <w:r>
        <w:t xml:space="preserve">of their assignment including operation and maintenance cost of those in the financial proposal. </w:t>
      </w:r>
    </w:p>
    <w:p w:rsidR="00993DCB" w:rsidRDefault="00993DCB" w:rsidP="0018094B">
      <w:pPr>
        <w:pStyle w:val="Heading1"/>
        <w:numPr>
          <w:ilvl w:val="0"/>
          <w:numId w:val="0"/>
        </w:numPr>
        <w:spacing w:before="0"/>
        <w:ind w:left="90"/>
        <w:rPr>
          <w:rFonts w:eastAsia="Times New Roman" w:cs="Times New Roman"/>
        </w:rPr>
      </w:pPr>
    </w:p>
    <w:p w:rsidR="00B05E92" w:rsidRDefault="003F130E" w:rsidP="0018094B">
      <w:pPr>
        <w:pStyle w:val="Heading1"/>
        <w:numPr>
          <w:ilvl w:val="0"/>
          <w:numId w:val="0"/>
        </w:numPr>
        <w:spacing w:before="0"/>
        <w:ind w:left="90"/>
        <w:rPr>
          <w:rFonts w:eastAsia="Times New Roman" w:cs="Times New Roman"/>
          <w:sz w:val="26"/>
        </w:rPr>
      </w:pPr>
      <w:r w:rsidRPr="006B1A95">
        <w:rPr>
          <w:rFonts w:eastAsia="Times New Roman" w:cs="Times New Roman"/>
          <w:sz w:val="26"/>
        </w:rPr>
        <w:t>J.</w:t>
      </w:r>
      <w:r w:rsidRPr="006B1A95">
        <w:rPr>
          <w:rFonts w:eastAsia="Times New Roman" w:cs="Times New Roman"/>
          <w:sz w:val="26"/>
        </w:rPr>
        <w:tab/>
      </w:r>
      <w:r w:rsidR="00B05E92" w:rsidRPr="006B1A95">
        <w:rPr>
          <w:rFonts w:eastAsia="Times New Roman" w:cs="Times New Roman"/>
          <w:sz w:val="26"/>
        </w:rPr>
        <w:t>COUNTER</w:t>
      </w:r>
      <w:r w:rsidR="001F3F48" w:rsidRPr="006B1A95">
        <w:rPr>
          <w:rFonts w:eastAsia="Times New Roman" w:cs="Times New Roman"/>
          <w:sz w:val="26"/>
        </w:rPr>
        <w:t>P</w:t>
      </w:r>
      <w:r w:rsidR="00B05E92" w:rsidRPr="006B1A95">
        <w:rPr>
          <w:rFonts w:eastAsia="Times New Roman" w:cs="Times New Roman"/>
          <w:sz w:val="26"/>
        </w:rPr>
        <w:t>ART SUPPORT</w:t>
      </w:r>
    </w:p>
    <w:p w:rsidR="00320B8A" w:rsidRPr="00320B8A" w:rsidRDefault="00320B8A" w:rsidP="00320B8A">
      <w:pPr>
        <w:spacing w:before="0" w:after="0" w:line="240" w:lineRule="auto"/>
      </w:pPr>
    </w:p>
    <w:p w:rsidR="00B05E92" w:rsidRPr="006B1A95" w:rsidRDefault="00B05E92" w:rsidP="00C851F3">
      <w:pPr>
        <w:pStyle w:val="LofP"/>
        <w:numPr>
          <w:ilvl w:val="0"/>
          <w:numId w:val="9"/>
        </w:numPr>
        <w:tabs>
          <w:tab w:val="left" w:pos="720"/>
        </w:tabs>
        <w:spacing w:after="0"/>
        <w:rPr>
          <w:rFonts w:ascii="Times New Roman" w:eastAsia="Calibri" w:hAnsi="Times New Roman" w:cs="Times New Roman"/>
          <w:sz w:val="24"/>
        </w:rPr>
      </w:pPr>
      <w:r w:rsidRPr="006B1A95">
        <w:rPr>
          <w:rFonts w:ascii="Times New Roman" w:eastAsia="Calibri" w:hAnsi="Times New Roman" w:cs="Times New Roman"/>
          <w:sz w:val="24"/>
        </w:rPr>
        <w:t xml:space="preserve">All officials under the PMU will be the key government’s counterpart officials. </w:t>
      </w:r>
      <w:r w:rsidR="00DA757B" w:rsidRPr="006B1A95">
        <w:rPr>
          <w:rFonts w:ascii="Times New Roman" w:eastAsia="Calibri" w:hAnsi="Times New Roman" w:cs="Times New Roman"/>
          <w:sz w:val="24"/>
        </w:rPr>
        <w:t>T</w:t>
      </w:r>
      <w:r w:rsidRPr="006B1A95">
        <w:rPr>
          <w:rFonts w:ascii="Times New Roman" w:eastAsia="Calibri" w:hAnsi="Times New Roman" w:cs="Times New Roman"/>
          <w:sz w:val="24"/>
        </w:rPr>
        <w:t>he existing staff of LGED at HQ, Division, Region, District, and Sub-district level will also work as the counterpart staff.</w:t>
      </w:r>
    </w:p>
    <w:p w:rsidR="00B05E92" w:rsidRPr="006B1A95" w:rsidRDefault="00B05E92" w:rsidP="00C851F3">
      <w:pPr>
        <w:pStyle w:val="ListParagraph"/>
        <w:numPr>
          <w:ilvl w:val="0"/>
          <w:numId w:val="9"/>
        </w:numPr>
        <w:tabs>
          <w:tab w:val="left" w:pos="720"/>
        </w:tabs>
        <w:spacing w:before="0" w:after="0" w:line="240" w:lineRule="auto"/>
        <w:rPr>
          <w:rFonts w:eastAsia="Calibri" w:cs="Times New Roman"/>
          <w:color w:val="000000"/>
          <w:lang w:val="en-IN" w:eastAsia="en-IN"/>
        </w:rPr>
      </w:pPr>
      <w:r w:rsidRPr="006B1A95">
        <w:rPr>
          <w:rFonts w:eastAsia="Calibri" w:cs="Times New Roman"/>
          <w:color w:val="000000"/>
          <w:lang w:val="en-IN" w:eastAsia="en-IN"/>
        </w:rPr>
        <w:t>Both the counterpart government officials at PMU and regular LGED set-up will provide all kinds of assistance to the D &amp; S consultant team in rendering their services.</w:t>
      </w:r>
    </w:p>
    <w:p w:rsidR="00B05E92" w:rsidRPr="006B1A95" w:rsidRDefault="00B05E92" w:rsidP="00C851F3">
      <w:pPr>
        <w:pStyle w:val="ListParagraph"/>
        <w:numPr>
          <w:ilvl w:val="0"/>
          <w:numId w:val="9"/>
        </w:numPr>
        <w:tabs>
          <w:tab w:val="left" w:pos="720"/>
        </w:tabs>
        <w:spacing w:before="0" w:after="0" w:line="240" w:lineRule="auto"/>
        <w:rPr>
          <w:rFonts w:eastAsia="Calibri" w:cs="Times New Roman"/>
          <w:color w:val="000000"/>
          <w:lang w:val="en-IN" w:eastAsia="en-IN"/>
        </w:rPr>
      </w:pPr>
      <w:r w:rsidRPr="006B1A95">
        <w:rPr>
          <w:rFonts w:eastAsia="Calibri" w:cs="Times New Roman"/>
          <w:color w:val="000000"/>
          <w:lang w:val="en-IN" w:eastAsia="en-IN"/>
        </w:rPr>
        <w:t>The executing agency (LGED) will provide the consultants with suitable office space</w:t>
      </w:r>
      <w:r w:rsidR="00B82170">
        <w:rPr>
          <w:rFonts w:eastAsia="Calibri" w:cs="Times New Roman"/>
          <w:color w:val="000000"/>
          <w:lang w:val="en-IN" w:eastAsia="en-IN"/>
        </w:rPr>
        <w:t>, if available,</w:t>
      </w:r>
      <w:r w:rsidRPr="006B1A95">
        <w:rPr>
          <w:rFonts w:eastAsia="Calibri" w:cs="Times New Roman"/>
          <w:color w:val="000000"/>
          <w:lang w:val="en-IN" w:eastAsia="en-IN"/>
        </w:rPr>
        <w:t xml:space="preserve"> only. LGED will provide project data and reports available with it to the consultant. </w:t>
      </w:r>
    </w:p>
    <w:p w:rsidR="00B05E92" w:rsidRPr="006B1A95" w:rsidRDefault="00B05E92" w:rsidP="00C851F3">
      <w:pPr>
        <w:pStyle w:val="ListParagraph"/>
        <w:numPr>
          <w:ilvl w:val="0"/>
          <w:numId w:val="9"/>
        </w:numPr>
        <w:tabs>
          <w:tab w:val="left" w:pos="720"/>
        </w:tabs>
        <w:spacing w:before="0" w:after="0" w:line="240" w:lineRule="auto"/>
        <w:rPr>
          <w:rFonts w:eastAsia="Calibri" w:cs="Times New Roman"/>
          <w:color w:val="000000"/>
          <w:lang w:val="en-IN" w:eastAsia="en-IN"/>
        </w:rPr>
      </w:pPr>
      <w:r w:rsidRPr="006B1A95">
        <w:rPr>
          <w:rFonts w:eastAsia="Calibri" w:cs="Times New Roman"/>
          <w:color w:val="000000"/>
          <w:lang w:val="en-IN" w:eastAsia="en-IN"/>
        </w:rPr>
        <w:t>Office furniture, hardware and software, lighting, electricity including consumption bill, air conditioning, communication and other consumables will be at the cost of the consultant.</w:t>
      </w:r>
    </w:p>
    <w:p w:rsidR="00B05E92" w:rsidRPr="006B1A95" w:rsidRDefault="00B05E92" w:rsidP="00C851F3">
      <w:pPr>
        <w:pStyle w:val="ListParagraph"/>
        <w:numPr>
          <w:ilvl w:val="0"/>
          <w:numId w:val="9"/>
        </w:numPr>
        <w:tabs>
          <w:tab w:val="left" w:pos="720"/>
        </w:tabs>
        <w:spacing w:before="0" w:after="0" w:line="240" w:lineRule="auto"/>
        <w:rPr>
          <w:rFonts w:eastAsia="Calibri" w:cs="Times New Roman"/>
          <w:color w:val="000000"/>
          <w:lang w:val="en-IN" w:eastAsia="en-IN"/>
        </w:rPr>
      </w:pPr>
      <w:r w:rsidRPr="006B1A95">
        <w:rPr>
          <w:rFonts w:eastAsia="Calibri" w:cs="Times New Roman"/>
          <w:color w:val="000000"/>
          <w:lang w:val="en-IN" w:eastAsia="en-IN"/>
        </w:rPr>
        <w:t>Any non-consumable items purchased under this consultancy package shall be handed over to LGED after completion of the contract.</w:t>
      </w:r>
    </w:p>
    <w:p w:rsidR="00B05E92" w:rsidRPr="006B1A95" w:rsidRDefault="00B05E92" w:rsidP="00C851F3">
      <w:pPr>
        <w:pStyle w:val="ListParagraph"/>
        <w:numPr>
          <w:ilvl w:val="0"/>
          <w:numId w:val="9"/>
        </w:numPr>
        <w:tabs>
          <w:tab w:val="left" w:pos="720"/>
        </w:tabs>
        <w:spacing w:before="0" w:after="0" w:line="240" w:lineRule="auto"/>
        <w:rPr>
          <w:rFonts w:eastAsia="Calibri" w:cs="Times New Roman"/>
          <w:color w:val="000000"/>
          <w:lang w:val="en-IN" w:eastAsia="en-IN"/>
        </w:rPr>
      </w:pPr>
      <w:r w:rsidRPr="006B1A95">
        <w:rPr>
          <w:rFonts w:eastAsia="Calibri" w:cs="Times New Roman"/>
          <w:color w:val="000000"/>
          <w:lang w:val="en-IN" w:eastAsia="en-IN"/>
        </w:rPr>
        <w:t>Consultant team will propose support staff (Accountant, Manager, Office boys) in its proposal for PMU level.</w:t>
      </w:r>
    </w:p>
    <w:p w:rsidR="004C1B7D" w:rsidRPr="00F1224A" w:rsidRDefault="004C1B7D" w:rsidP="0018094B">
      <w:pPr>
        <w:pStyle w:val="ListParagraph"/>
        <w:tabs>
          <w:tab w:val="left" w:pos="720"/>
        </w:tabs>
        <w:spacing w:before="0" w:after="0" w:line="240" w:lineRule="auto"/>
        <w:ind w:left="720"/>
        <w:rPr>
          <w:rFonts w:eastAsia="Calibri" w:cs="Times New Roman"/>
          <w:color w:val="000000"/>
          <w:sz w:val="22"/>
          <w:lang w:val="en-IN" w:eastAsia="en-IN"/>
        </w:rPr>
      </w:pPr>
    </w:p>
    <w:p w:rsidR="004C1B7D" w:rsidRDefault="004C1B7D" w:rsidP="0018094B">
      <w:pPr>
        <w:spacing w:before="0" w:after="0" w:line="240" w:lineRule="auto"/>
      </w:pPr>
    </w:p>
    <w:p w:rsidR="004C1B7D" w:rsidRDefault="004C1B7D" w:rsidP="0018094B">
      <w:pPr>
        <w:spacing w:before="0" w:after="0" w:line="240" w:lineRule="auto"/>
      </w:pPr>
    </w:p>
    <w:p w:rsidR="00B05E92" w:rsidRPr="00B05E92" w:rsidRDefault="00B05E92" w:rsidP="0018094B">
      <w:pPr>
        <w:spacing w:before="0" w:after="0"/>
        <w:rPr>
          <w:rFonts w:cs="Times New Roman"/>
        </w:rPr>
      </w:pPr>
    </w:p>
    <w:p w:rsidR="00935177" w:rsidRPr="00B05E92" w:rsidRDefault="00935177" w:rsidP="0018094B">
      <w:pPr>
        <w:spacing w:before="0" w:after="0"/>
        <w:rPr>
          <w:rFonts w:cs="Times New Roman"/>
        </w:rPr>
      </w:pPr>
    </w:p>
    <w:sectPr w:rsidR="00935177" w:rsidRPr="00B05E92" w:rsidSect="00F45D5C">
      <w:footerReference w:type="default" r:id="rId9"/>
      <w:pgSz w:w="11907" w:h="16839" w:code="9"/>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9169ED" w15:done="0"/>
  <w15:commentEx w15:paraId="599968C9" w15:done="0"/>
  <w15:commentEx w15:paraId="6D55CFFE" w15:done="0"/>
  <w15:commentEx w15:paraId="0988ABC9" w15:done="0"/>
  <w15:commentEx w15:paraId="44CA6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169ED" w16cid:durableId="1F44BFB9"/>
  <w16cid:commentId w16cid:paraId="599968C9" w16cid:durableId="1F44C220"/>
  <w16cid:commentId w16cid:paraId="6D55CFFE" w16cid:durableId="1F44C230"/>
  <w16cid:commentId w16cid:paraId="0988ABC9" w16cid:durableId="1F44CEDD"/>
  <w16cid:commentId w16cid:paraId="44CA6335" w16cid:durableId="1F44CF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25" w:rsidRDefault="00903525" w:rsidP="00D07C01">
      <w:pPr>
        <w:spacing w:before="0" w:after="0" w:line="240" w:lineRule="auto"/>
      </w:pPr>
      <w:r>
        <w:separator/>
      </w:r>
    </w:p>
  </w:endnote>
  <w:endnote w:type="continuationSeparator" w:id="0">
    <w:p w:rsidR="00903525" w:rsidRDefault="00903525" w:rsidP="00D07C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D0" w:rsidRPr="00D07C01" w:rsidRDefault="00014005" w:rsidP="00B258BD">
    <w:pPr>
      <w:pStyle w:val="Footer"/>
      <w:tabs>
        <w:tab w:val="clear" w:pos="4680"/>
        <w:tab w:val="center" w:pos="5760"/>
      </w:tabs>
      <w:rPr>
        <w:sz w:val="12"/>
        <w:szCs w:val="12"/>
      </w:rPr>
    </w:pPr>
    <w:r w:rsidRPr="00D07C01">
      <w:rPr>
        <w:sz w:val="12"/>
        <w:szCs w:val="12"/>
      </w:rPr>
      <w:fldChar w:fldCharType="begin"/>
    </w:r>
    <w:r w:rsidR="00C904D0" w:rsidRPr="00D07C01">
      <w:rPr>
        <w:sz w:val="12"/>
        <w:szCs w:val="12"/>
      </w:rPr>
      <w:instrText xml:space="preserve"> filename \p </w:instrText>
    </w:r>
    <w:r w:rsidRPr="00D07C01">
      <w:rPr>
        <w:sz w:val="12"/>
        <w:szCs w:val="12"/>
      </w:rPr>
      <w:fldChar w:fldCharType="separate"/>
    </w:r>
    <w:r w:rsidR="00547C21">
      <w:rPr>
        <w:noProof/>
        <w:sz w:val="12"/>
        <w:szCs w:val="12"/>
      </w:rPr>
      <w:t>D:\Backup\RTIP-II\Consultancy\D&amp;SC- RTIPII (AF)\02-TOR_RTIP-II (AF)_D&amp;S_Final-10-10-2018.docx</w:t>
    </w:r>
    <w:r w:rsidRPr="00D07C01">
      <w:rPr>
        <w:sz w:val="12"/>
        <w:szCs w:val="12"/>
      </w:rPr>
      <w:fldChar w:fldCharType="end"/>
    </w:r>
    <w:r w:rsidR="00C904D0">
      <w:rPr>
        <w:sz w:val="12"/>
        <w:szCs w:val="12"/>
      </w:rPr>
      <w:tab/>
    </w:r>
    <w:r w:rsidR="00C904D0" w:rsidRPr="0019065C">
      <w:rPr>
        <w:noProof/>
        <w:szCs w:val="24"/>
      </w:rPr>
      <w:t>P-</w:t>
    </w:r>
    <w:r w:rsidRPr="0019065C">
      <w:rPr>
        <w:noProof/>
        <w:szCs w:val="24"/>
      </w:rPr>
      <w:fldChar w:fldCharType="begin"/>
    </w:r>
    <w:r w:rsidR="00C904D0" w:rsidRPr="0019065C">
      <w:rPr>
        <w:noProof/>
        <w:szCs w:val="24"/>
      </w:rPr>
      <w:instrText xml:space="preserve"> page </w:instrText>
    </w:r>
    <w:r w:rsidRPr="0019065C">
      <w:rPr>
        <w:noProof/>
        <w:szCs w:val="24"/>
      </w:rPr>
      <w:fldChar w:fldCharType="separate"/>
    </w:r>
    <w:r w:rsidR="006A075B">
      <w:rPr>
        <w:noProof/>
        <w:szCs w:val="24"/>
      </w:rPr>
      <w:t>12</w:t>
    </w:r>
    <w:r w:rsidRPr="0019065C">
      <w:rPr>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25" w:rsidRDefault="00903525" w:rsidP="00D07C01">
      <w:pPr>
        <w:spacing w:before="0" w:after="0" w:line="240" w:lineRule="auto"/>
      </w:pPr>
      <w:r>
        <w:separator/>
      </w:r>
    </w:p>
  </w:footnote>
  <w:footnote w:type="continuationSeparator" w:id="0">
    <w:p w:rsidR="00903525" w:rsidRDefault="00903525" w:rsidP="00D07C0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40D"/>
    <w:multiLevelType w:val="hybridMultilevel"/>
    <w:tmpl w:val="4956C4FA"/>
    <w:lvl w:ilvl="0" w:tplc="18FA6E00">
      <w:start w:val="1"/>
      <w:numFmt w:val="decimal"/>
      <w:pStyle w:val="Style1"/>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566863E0">
      <w:start w:val="1"/>
      <w:numFmt w:val="lowerLetter"/>
      <w:lvlText w:val="%3)"/>
      <w:lvlJc w:val="right"/>
      <w:pPr>
        <w:ind w:left="1800" w:hanging="180"/>
      </w:pPr>
      <w:rPr>
        <w:rFonts w:ascii="Times New Roman" w:eastAsia="Calibri" w:hAnsi="Times New Roman"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nsid w:val="099F3A53"/>
    <w:multiLevelType w:val="hybridMultilevel"/>
    <w:tmpl w:val="E1A0700A"/>
    <w:lvl w:ilvl="0" w:tplc="EE0A8C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C76475"/>
    <w:multiLevelType w:val="multilevel"/>
    <w:tmpl w:val="F8D6E4BA"/>
    <w:lvl w:ilvl="0">
      <w:start w:val="1"/>
      <w:numFmt w:val="decimal"/>
      <w:pStyle w:val="LofP"/>
      <w:lvlText w:val="%1."/>
      <w:lvlJc w:val="left"/>
      <w:pPr>
        <w:ind w:left="360" w:hanging="360"/>
      </w:pPr>
      <w:rPr>
        <w:rFonts w:ascii="Arial" w:hAnsi="Arial" w:cs="Arial" w:hint="default"/>
        <w:b w:val="0"/>
        <w:i w:val="0"/>
        <w:sz w:val="22"/>
      </w:rPr>
    </w:lvl>
    <w:lvl w:ilvl="1">
      <w:start w:val="1"/>
      <w:numFmt w:val="decimal"/>
      <w:isLgl/>
      <w:lvlText w:val="%1.%2"/>
      <w:lvlJc w:val="left"/>
      <w:pPr>
        <w:ind w:left="2161" w:hanging="460"/>
      </w:pPr>
    </w:lvl>
    <w:lvl w:ilvl="2">
      <w:start w:val="1"/>
      <w:numFmt w:val="decimal"/>
      <w:isLgl/>
      <w:lvlText w:val="%1.%2.%3"/>
      <w:lvlJc w:val="left"/>
      <w:pPr>
        <w:ind w:left="2680" w:hanging="720"/>
      </w:pPr>
    </w:lvl>
    <w:lvl w:ilvl="3">
      <w:start w:val="1"/>
      <w:numFmt w:val="decimal"/>
      <w:isLgl/>
      <w:lvlText w:val="%1.%2.%3.%4"/>
      <w:lvlJc w:val="left"/>
      <w:pPr>
        <w:ind w:left="2939" w:hanging="720"/>
      </w:pPr>
    </w:lvl>
    <w:lvl w:ilvl="4">
      <w:start w:val="1"/>
      <w:numFmt w:val="decimal"/>
      <w:isLgl/>
      <w:lvlText w:val="%1.%2.%3.%4.%5"/>
      <w:lvlJc w:val="left"/>
      <w:pPr>
        <w:ind w:left="3558" w:hanging="1080"/>
      </w:pPr>
    </w:lvl>
    <w:lvl w:ilvl="5">
      <w:start w:val="1"/>
      <w:numFmt w:val="decimal"/>
      <w:isLgl/>
      <w:lvlText w:val="%1.%2.%3.%4.%5.%6"/>
      <w:lvlJc w:val="left"/>
      <w:pPr>
        <w:ind w:left="3817" w:hanging="1080"/>
      </w:pPr>
    </w:lvl>
    <w:lvl w:ilvl="6">
      <w:start w:val="1"/>
      <w:numFmt w:val="decimal"/>
      <w:isLgl/>
      <w:lvlText w:val="%1.%2.%3.%4.%5.%6.%7"/>
      <w:lvlJc w:val="left"/>
      <w:pPr>
        <w:ind w:left="4436" w:hanging="1440"/>
      </w:pPr>
    </w:lvl>
    <w:lvl w:ilvl="7">
      <w:start w:val="1"/>
      <w:numFmt w:val="decimal"/>
      <w:isLgl/>
      <w:lvlText w:val="%1.%2.%3.%4.%5.%6.%7.%8"/>
      <w:lvlJc w:val="left"/>
      <w:pPr>
        <w:ind w:left="4695" w:hanging="1440"/>
      </w:pPr>
    </w:lvl>
    <w:lvl w:ilvl="8">
      <w:start w:val="1"/>
      <w:numFmt w:val="decimal"/>
      <w:isLgl/>
      <w:lvlText w:val="%1.%2.%3.%4.%5.%6.%7.%8.%9"/>
      <w:lvlJc w:val="left"/>
      <w:pPr>
        <w:ind w:left="5314" w:hanging="1800"/>
      </w:pPr>
    </w:lvl>
  </w:abstractNum>
  <w:abstractNum w:abstractNumId="3">
    <w:nsid w:val="21294BDF"/>
    <w:multiLevelType w:val="hybridMultilevel"/>
    <w:tmpl w:val="C47A00D4"/>
    <w:lvl w:ilvl="0" w:tplc="0FA2266C">
      <w:start w:val="1"/>
      <w:numFmt w:val="lowerRoman"/>
      <w:lvlText w:val="(%1)"/>
      <w:lvlJc w:val="left"/>
      <w:pPr>
        <w:tabs>
          <w:tab w:val="num" w:pos="1207"/>
        </w:tabs>
        <w:ind w:left="1207"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6B0283"/>
    <w:multiLevelType w:val="multilevel"/>
    <w:tmpl w:val="BACA902E"/>
    <w:lvl w:ilvl="0">
      <w:start w:val="1"/>
      <w:numFmt w:val="decimal"/>
      <w:lvlText w:val="%1"/>
      <w:lvlJc w:val="left"/>
      <w:pPr>
        <w:tabs>
          <w:tab w:val="num" w:pos="504"/>
        </w:tabs>
        <w:ind w:left="360" w:hanging="216"/>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2F022276"/>
    <w:multiLevelType w:val="hybridMultilevel"/>
    <w:tmpl w:val="8C00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992F46"/>
    <w:multiLevelType w:val="hybridMultilevel"/>
    <w:tmpl w:val="78DE4564"/>
    <w:lvl w:ilvl="0" w:tplc="BDC4872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B01CA"/>
    <w:multiLevelType w:val="hybridMultilevel"/>
    <w:tmpl w:val="385A1E2E"/>
    <w:lvl w:ilvl="0" w:tplc="43CA1496">
      <w:start w:val="1"/>
      <w:numFmt w:val="lowerRoman"/>
      <w:lvlText w:val="(%1)"/>
      <w:lvlJc w:val="left"/>
      <w:pPr>
        <w:tabs>
          <w:tab w:val="num" w:pos="847"/>
        </w:tabs>
        <w:ind w:left="847" w:hanging="720"/>
      </w:pPr>
      <w:rPr>
        <w:rFonts w:ascii="Times New Roman" w:eastAsia="Times New Roman" w:hAnsi="Times New Roman" w:cs="Times New Roman"/>
      </w:rPr>
    </w:lvl>
    <w:lvl w:ilvl="1" w:tplc="0FA2266C">
      <w:start w:val="1"/>
      <w:numFmt w:val="lowerRoman"/>
      <w:lvlText w:val="(%2)"/>
      <w:lvlJc w:val="left"/>
      <w:pPr>
        <w:tabs>
          <w:tab w:val="num" w:pos="1207"/>
        </w:tabs>
        <w:ind w:left="1207" w:hanging="360"/>
      </w:pPr>
      <w:rPr>
        <w:rFonts w:ascii="Times New Roman" w:eastAsia="Times New Roman" w:hAnsi="Times New Roman" w:cs="Times New Roman"/>
      </w:rPr>
    </w:lvl>
    <w:lvl w:ilvl="2" w:tplc="FFFFFFFF">
      <w:start w:val="1"/>
      <w:numFmt w:val="lowerRoman"/>
      <w:lvlText w:val="%3."/>
      <w:lvlJc w:val="right"/>
      <w:pPr>
        <w:tabs>
          <w:tab w:val="num" w:pos="1927"/>
        </w:tabs>
        <w:ind w:left="1927" w:hanging="180"/>
      </w:pPr>
    </w:lvl>
    <w:lvl w:ilvl="3" w:tplc="FFFFFFFF" w:tentative="1">
      <w:start w:val="1"/>
      <w:numFmt w:val="decimal"/>
      <w:lvlText w:val="%4."/>
      <w:lvlJc w:val="left"/>
      <w:pPr>
        <w:tabs>
          <w:tab w:val="num" w:pos="2647"/>
        </w:tabs>
        <w:ind w:left="2647" w:hanging="360"/>
      </w:pPr>
    </w:lvl>
    <w:lvl w:ilvl="4" w:tplc="FFFFFFFF" w:tentative="1">
      <w:start w:val="1"/>
      <w:numFmt w:val="lowerLetter"/>
      <w:lvlText w:val="%5."/>
      <w:lvlJc w:val="left"/>
      <w:pPr>
        <w:tabs>
          <w:tab w:val="num" w:pos="3367"/>
        </w:tabs>
        <w:ind w:left="3367" w:hanging="360"/>
      </w:pPr>
    </w:lvl>
    <w:lvl w:ilvl="5" w:tplc="FFFFFFFF" w:tentative="1">
      <w:start w:val="1"/>
      <w:numFmt w:val="lowerRoman"/>
      <w:lvlText w:val="%6."/>
      <w:lvlJc w:val="right"/>
      <w:pPr>
        <w:tabs>
          <w:tab w:val="num" w:pos="4087"/>
        </w:tabs>
        <w:ind w:left="4087" w:hanging="180"/>
      </w:pPr>
    </w:lvl>
    <w:lvl w:ilvl="6" w:tplc="FFFFFFFF" w:tentative="1">
      <w:start w:val="1"/>
      <w:numFmt w:val="decimal"/>
      <w:lvlText w:val="%7."/>
      <w:lvlJc w:val="left"/>
      <w:pPr>
        <w:tabs>
          <w:tab w:val="num" w:pos="4807"/>
        </w:tabs>
        <w:ind w:left="4807" w:hanging="360"/>
      </w:pPr>
    </w:lvl>
    <w:lvl w:ilvl="7" w:tplc="FFFFFFFF" w:tentative="1">
      <w:start w:val="1"/>
      <w:numFmt w:val="lowerLetter"/>
      <w:lvlText w:val="%8."/>
      <w:lvlJc w:val="left"/>
      <w:pPr>
        <w:tabs>
          <w:tab w:val="num" w:pos="5527"/>
        </w:tabs>
        <w:ind w:left="5527" w:hanging="360"/>
      </w:pPr>
    </w:lvl>
    <w:lvl w:ilvl="8" w:tplc="FFFFFFFF" w:tentative="1">
      <w:start w:val="1"/>
      <w:numFmt w:val="lowerRoman"/>
      <w:lvlText w:val="%9."/>
      <w:lvlJc w:val="right"/>
      <w:pPr>
        <w:tabs>
          <w:tab w:val="num" w:pos="6247"/>
        </w:tabs>
        <w:ind w:left="6247" w:hanging="180"/>
      </w:pPr>
    </w:lvl>
  </w:abstractNum>
  <w:abstractNum w:abstractNumId="8">
    <w:nsid w:val="419948F0"/>
    <w:multiLevelType w:val="hybridMultilevel"/>
    <w:tmpl w:val="C8F8601E"/>
    <w:lvl w:ilvl="0" w:tplc="37D66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01720D"/>
    <w:multiLevelType w:val="hybridMultilevel"/>
    <w:tmpl w:val="3E1AD896"/>
    <w:lvl w:ilvl="0" w:tplc="0FA2266C">
      <w:start w:val="1"/>
      <w:numFmt w:val="lowerRoman"/>
      <w:lvlText w:val="(%1)"/>
      <w:lvlJc w:val="left"/>
      <w:pPr>
        <w:tabs>
          <w:tab w:val="num" w:pos="1207"/>
        </w:tabs>
        <w:ind w:left="1207"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100964"/>
    <w:multiLevelType w:val="hybridMultilevel"/>
    <w:tmpl w:val="D52219BE"/>
    <w:lvl w:ilvl="0" w:tplc="2C8EBEBC">
      <w:start w:val="1"/>
      <w:numFmt w:val="upperLetter"/>
      <w:pStyle w:val="Heading1"/>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40748C9"/>
    <w:multiLevelType w:val="multilevel"/>
    <w:tmpl w:val="CA081300"/>
    <w:lvl w:ilvl="0">
      <w:start w:val="1"/>
      <w:numFmt w:val="decimal"/>
      <w:lvlText w:val="%1"/>
      <w:lvlJc w:val="left"/>
      <w:pPr>
        <w:tabs>
          <w:tab w:val="num" w:pos="504"/>
        </w:tabs>
        <w:ind w:left="360" w:hanging="216"/>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60C37557"/>
    <w:multiLevelType w:val="hybridMultilevel"/>
    <w:tmpl w:val="EF0AE8BE"/>
    <w:lvl w:ilvl="0" w:tplc="43CA1496">
      <w:start w:val="1"/>
      <w:numFmt w:val="lowerRoman"/>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9D1F9E"/>
    <w:multiLevelType w:val="hybridMultilevel"/>
    <w:tmpl w:val="471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005DB"/>
    <w:multiLevelType w:val="hybridMultilevel"/>
    <w:tmpl w:val="63006544"/>
    <w:lvl w:ilvl="0" w:tplc="04090017">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6296E8C"/>
    <w:multiLevelType w:val="hybridMultilevel"/>
    <w:tmpl w:val="1B5636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975FC8"/>
    <w:multiLevelType w:val="hybridMultilevel"/>
    <w:tmpl w:val="82569058"/>
    <w:lvl w:ilvl="0" w:tplc="DE20F236">
      <w:start w:val="1"/>
      <w:numFmt w:val="lowerRoman"/>
      <w:pStyle w:val="enum"/>
      <w:lvlText w:val="(%1)"/>
      <w:lvlJc w:val="left"/>
      <w:pPr>
        <w:ind w:left="724" w:hanging="360"/>
      </w:pPr>
      <w:rPr>
        <w:rFonts w:ascii="Times New Roman" w:hAnsi="Times New Roman" w:cs="Times New Roman" w:hint="default"/>
        <w:b w:val="0"/>
        <w:i w:val="0"/>
        <w:color w:val="auto"/>
        <w:sz w:val="22"/>
      </w:rPr>
    </w:lvl>
    <w:lvl w:ilvl="1" w:tplc="04090019">
      <w:start w:val="1"/>
      <w:numFmt w:val="lowerLetter"/>
      <w:lvlText w:val="%2."/>
      <w:lvlJc w:val="left"/>
      <w:pPr>
        <w:ind w:left="1444" w:hanging="360"/>
      </w:pPr>
    </w:lvl>
    <w:lvl w:ilvl="2" w:tplc="0409001B">
      <w:start w:val="1"/>
      <w:numFmt w:val="lowerRoman"/>
      <w:lvlText w:val="%3."/>
      <w:lvlJc w:val="right"/>
      <w:pPr>
        <w:ind w:left="2164" w:hanging="180"/>
      </w:pPr>
    </w:lvl>
    <w:lvl w:ilvl="3" w:tplc="0409000F">
      <w:start w:val="1"/>
      <w:numFmt w:val="decimal"/>
      <w:lvlText w:val="%4."/>
      <w:lvlJc w:val="left"/>
      <w:pPr>
        <w:ind w:left="2884" w:hanging="360"/>
      </w:pPr>
    </w:lvl>
    <w:lvl w:ilvl="4" w:tplc="04090019">
      <w:start w:val="1"/>
      <w:numFmt w:val="lowerLetter"/>
      <w:lvlText w:val="%5."/>
      <w:lvlJc w:val="left"/>
      <w:pPr>
        <w:ind w:left="3604" w:hanging="360"/>
      </w:pPr>
    </w:lvl>
    <w:lvl w:ilvl="5" w:tplc="0409001B">
      <w:start w:val="1"/>
      <w:numFmt w:val="lowerRoman"/>
      <w:lvlText w:val="%6."/>
      <w:lvlJc w:val="right"/>
      <w:pPr>
        <w:ind w:left="4324" w:hanging="180"/>
      </w:pPr>
    </w:lvl>
    <w:lvl w:ilvl="6" w:tplc="0409000F">
      <w:start w:val="1"/>
      <w:numFmt w:val="decimal"/>
      <w:lvlText w:val="%7."/>
      <w:lvlJc w:val="left"/>
      <w:pPr>
        <w:ind w:left="5044" w:hanging="360"/>
      </w:pPr>
    </w:lvl>
    <w:lvl w:ilvl="7" w:tplc="04090019">
      <w:start w:val="1"/>
      <w:numFmt w:val="lowerLetter"/>
      <w:lvlText w:val="%8."/>
      <w:lvlJc w:val="left"/>
      <w:pPr>
        <w:ind w:left="5764" w:hanging="360"/>
      </w:pPr>
    </w:lvl>
    <w:lvl w:ilvl="8" w:tplc="0409001B">
      <w:start w:val="1"/>
      <w:numFmt w:val="lowerRoman"/>
      <w:lvlText w:val="%9."/>
      <w:lvlJc w:val="right"/>
      <w:pPr>
        <w:ind w:left="6484" w:hanging="180"/>
      </w:pPr>
    </w:lvl>
  </w:abstractNum>
  <w:abstractNum w:abstractNumId="17">
    <w:nsid w:val="6A1E468D"/>
    <w:multiLevelType w:val="hybridMultilevel"/>
    <w:tmpl w:val="EF0AE8BE"/>
    <w:lvl w:ilvl="0" w:tplc="43CA1496">
      <w:start w:val="1"/>
      <w:numFmt w:val="lowerRoman"/>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0B34E4E"/>
    <w:multiLevelType w:val="hybridMultilevel"/>
    <w:tmpl w:val="EF0AE8BE"/>
    <w:lvl w:ilvl="0" w:tplc="43CA1496">
      <w:start w:val="1"/>
      <w:numFmt w:val="lowerRoman"/>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14"/>
  </w:num>
  <w:num w:numId="4">
    <w:abstractNumId w:val="1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3"/>
  </w:num>
  <w:num w:numId="10">
    <w:abstractNumId w:val="7"/>
  </w:num>
  <w:num w:numId="11">
    <w:abstractNumId w:val="9"/>
  </w:num>
  <w:num w:numId="12">
    <w:abstractNumId w:val="3"/>
  </w:num>
  <w:num w:numId="13">
    <w:abstractNumId w:val="8"/>
  </w:num>
  <w:num w:numId="14">
    <w:abstractNumId w:val="15"/>
  </w:num>
  <w:num w:numId="15">
    <w:abstractNumId w:val="1"/>
  </w:num>
  <w:num w:numId="16">
    <w:abstractNumId w:val="17"/>
  </w:num>
  <w:num w:numId="17">
    <w:abstractNumId w:val="12"/>
  </w:num>
  <w:num w:numId="18">
    <w:abstractNumId w:val="11"/>
  </w:num>
  <w:num w:numId="19">
    <w:abstractNumId w:val="5"/>
  </w:num>
  <w:num w:numId="20">
    <w:abstractNumId w:val="10"/>
  </w:num>
  <w:num w:numId="21">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 Tanweer Husain">
    <w15:presenceInfo w15:providerId="Windows Live" w15:userId="d769f8dfe0801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05"/>
    <w:rsid w:val="000017F3"/>
    <w:rsid w:val="00012B0E"/>
    <w:rsid w:val="00014005"/>
    <w:rsid w:val="00021EFE"/>
    <w:rsid w:val="00025C61"/>
    <w:rsid w:val="00032AAE"/>
    <w:rsid w:val="00037D43"/>
    <w:rsid w:val="00041947"/>
    <w:rsid w:val="00041D5F"/>
    <w:rsid w:val="00045110"/>
    <w:rsid w:val="000467F1"/>
    <w:rsid w:val="000512D6"/>
    <w:rsid w:val="00051D22"/>
    <w:rsid w:val="00053F81"/>
    <w:rsid w:val="000568B3"/>
    <w:rsid w:val="00060D23"/>
    <w:rsid w:val="00066581"/>
    <w:rsid w:val="00067D00"/>
    <w:rsid w:val="0007542F"/>
    <w:rsid w:val="00077D90"/>
    <w:rsid w:val="00081620"/>
    <w:rsid w:val="00082452"/>
    <w:rsid w:val="00086ADA"/>
    <w:rsid w:val="0008710C"/>
    <w:rsid w:val="000944DC"/>
    <w:rsid w:val="0009597C"/>
    <w:rsid w:val="00097252"/>
    <w:rsid w:val="000A2D6C"/>
    <w:rsid w:val="000C15E7"/>
    <w:rsid w:val="000D1506"/>
    <w:rsid w:val="000D15DA"/>
    <w:rsid w:val="000D3603"/>
    <w:rsid w:val="000D52A0"/>
    <w:rsid w:val="000D63F8"/>
    <w:rsid w:val="000E24B4"/>
    <w:rsid w:val="000E2714"/>
    <w:rsid w:val="000E3593"/>
    <w:rsid w:val="001054C6"/>
    <w:rsid w:val="001107ED"/>
    <w:rsid w:val="0011441C"/>
    <w:rsid w:val="00114CB2"/>
    <w:rsid w:val="001176BB"/>
    <w:rsid w:val="00127E05"/>
    <w:rsid w:val="0013445D"/>
    <w:rsid w:val="00137BC5"/>
    <w:rsid w:val="0015177E"/>
    <w:rsid w:val="001579BB"/>
    <w:rsid w:val="001619BD"/>
    <w:rsid w:val="00163251"/>
    <w:rsid w:val="0018094B"/>
    <w:rsid w:val="001864ED"/>
    <w:rsid w:val="0019065C"/>
    <w:rsid w:val="00194AF4"/>
    <w:rsid w:val="001A0B75"/>
    <w:rsid w:val="001B0E53"/>
    <w:rsid w:val="001B1291"/>
    <w:rsid w:val="001B24D4"/>
    <w:rsid w:val="001B3F80"/>
    <w:rsid w:val="001C624B"/>
    <w:rsid w:val="001D3C18"/>
    <w:rsid w:val="001E332F"/>
    <w:rsid w:val="001E3C8C"/>
    <w:rsid w:val="001E425B"/>
    <w:rsid w:val="001E67A6"/>
    <w:rsid w:val="001F3F48"/>
    <w:rsid w:val="00207019"/>
    <w:rsid w:val="002230F8"/>
    <w:rsid w:val="002316B2"/>
    <w:rsid w:val="0024536A"/>
    <w:rsid w:val="0024691D"/>
    <w:rsid w:val="0029099D"/>
    <w:rsid w:val="002959F6"/>
    <w:rsid w:val="002A1A4C"/>
    <w:rsid w:val="002A525A"/>
    <w:rsid w:val="002B6D8E"/>
    <w:rsid w:val="002C3521"/>
    <w:rsid w:val="002D33AF"/>
    <w:rsid w:val="002D7D35"/>
    <w:rsid w:val="002E3D5C"/>
    <w:rsid w:val="002E5D7B"/>
    <w:rsid w:val="002F2EFF"/>
    <w:rsid w:val="003069A1"/>
    <w:rsid w:val="0031116C"/>
    <w:rsid w:val="00320B8A"/>
    <w:rsid w:val="00327891"/>
    <w:rsid w:val="00327F08"/>
    <w:rsid w:val="00333144"/>
    <w:rsid w:val="00334EC5"/>
    <w:rsid w:val="00347E43"/>
    <w:rsid w:val="00353554"/>
    <w:rsid w:val="0035477E"/>
    <w:rsid w:val="00373887"/>
    <w:rsid w:val="00383067"/>
    <w:rsid w:val="00383541"/>
    <w:rsid w:val="003935ED"/>
    <w:rsid w:val="003A2D80"/>
    <w:rsid w:val="003B47E6"/>
    <w:rsid w:val="003B79C7"/>
    <w:rsid w:val="003D0045"/>
    <w:rsid w:val="003D5BED"/>
    <w:rsid w:val="003D7051"/>
    <w:rsid w:val="003E3DB0"/>
    <w:rsid w:val="003F130E"/>
    <w:rsid w:val="003F1B53"/>
    <w:rsid w:val="0040135A"/>
    <w:rsid w:val="004051D9"/>
    <w:rsid w:val="0040773B"/>
    <w:rsid w:val="004105AF"/>
    <w:rsid w:val="004274F3"/>
    <w:rsid w:val="004301BA"/>
    <w:rsid w:val="004304EA"/>
    <w:rsid w:val="00434B9D"/>
    <w:rsid w:val="004441CC"/>
    <w:rsid w:val="00451931"/>
    <w:rsid w:val="00455775"/>
    <w:rsid w:val="0046442A"/>
    <w:rsid w:val="00464D44"/>
    <w:rsid w:val="00467A54"/>
    <w:rsid w:val="00480C08"/>
    <w:rsid w:val="00486521"/>
    <w:rsid w:val="004871CB"/>
    <w:rsid w:val="00491CB8"/>
    <w:rsid w:val="00495965"/>
    <w:rsid w:val="00495B81"/>
    <w:rsid w:val="004A4232"/>
    <w:rsid w:val="004A6CFB"/>
    <w:rsid w:val="004B2637"/>
    <w:rsid w:val="004B434F"/>
    <w:rsid w:val="004C1B7D"/>
    <w:rsid w:val="004D5D04"/>
    <w:rsid w:val="004D647D"/>
    <w:rsid w:val="004E33D7"/>
    <w:rsid w:val="004F0AA1"/>
    <w:rsid w:val="00503F14"/>
    <w:rsid w:val="00527CBA"/>
    <w:rsid w:val="00530938"/>
    <w:rsid w:val="00532DBA"/>
    <w:rsid w:val="0053702A"/>
    <w:rsid w:val="005417B7"/>
    <w:rsid w:val="00547C21"/>
    <w:rsid w:val="00550547"/>
    <w:rsid w:val="0055260B"/>
    <w:rsid w:val="00557B64"/>
    <w:rsid w:val="005641CC"/>
    <w:rsid w:val="00572F73"/>
    <w:rsid w:val="00586B4D"/>
    <w:rsid w:val="00587191"/>
    <w:rsid w:val="00590648"/>
    <w:rsid w:val="00590827"/>
    <w:rsid w:val="00593C48"/>
    <w:rsid w:val="00595784"/>
    <w:rsid w:val="00596E7B"/>
    <w:rsid w:val="005A1239"/>
    <w:rsid w:val="005A5B32"/>
    <w:rsid w:val="005B6098"/>
    <w:rsid w:val="005B61DA"/>
    <w:rsid w:val="005C0C04"/>
    <w:rsid w:val="005D2B40"/>
    <w:rsid w:val="005D4DB0"/>
    <w:rsid w:val="005E058D"/>
    <w:rsid w:val="005E10A0"/>
    <w:rsid w:val="005E6C3B"/>
    <w:rsid w:val="005F2E32"/>
    <w:rsid w:val="00607AC8"/>
    <w:rsid w:val="00617107"/>
    <w:rsid w:val="0064059A"/>
    <w:rsid w:val="00645AD1"/>
    <w:rsid w:val="00646D1C"/>
    <w:rsid w:val="00650FEF"/>
    <w:rsid w:val="006512F6"/>
    <w:rsid w:val="00651AEE"/>
    <w:rsid w:val="00661A6D"/>
    <w:rsid w:val="00672810"/>
    <w:rsid w:val="006758A8"/>
    <w:rsid w:val="006807A2"/>
    <w:rsid w:val="00680DCB"/>
    <w:rsid w:val="00684AC5"/>
    <w:rsid w:val="006A01A9"/>
    <w:rsid w:val="006A075B"/>
    <w:rsid w:val="006A350F"/>
    <w:rsid w:val="006B1A95"/>
    <w:rsid w:val="006B4793"/>
    <w:rsid w:val="006B54B8"/>
    <w:rsid w:val="006C10EB"/>
    <w:rsid w:val="006C2FC0"/>
    <w:rsid w:val="006D31DD"/>
    <w:rsid w:val="006D7E91"/>
    <w:rsid w:val="006E0214"/>
    <w:rsid w:val="006E07EE"/>
    <w:rsid w:val="006F25E3"/>
    <w:rsid w:val="0070149D"/>
    <w:rsid w:val="00706AFA"/>
    <w:rsid w:val="00707E90"/>
    <w:rsid w:val="00707FA8"/>
    <w:rsid w:val="0071018C"/>
    <w:rsid w:val="00715288"/>
    <w:rsid w:val="007219AB"/>
    <w:rsid w:val="0072370B"/>
    <w:rsid w:val="00724E63"/>
    <w:rsid w:val="007256A4"/>
    <w:rsid w:val="00731E16"/>
    <w:rsid w:val="0073244B"/>
    <w:rsid w:val="00734F40"/>
    <w:rsid w:val="00737FE7"/>
    <w:rsid w:val="00745739"/>
    <w:rsid w:val="007511F2"/>
    <w:rsid w:val="007534B0"/>
    <w:rsid w:val="00767DCD"/>
    <w:rsid w:val="00770C0F"/>
    <w:rsid w:val="007A6105"/>
    <w:rsid w:val="007B342F"/>
    <w:rsid w:val="007C70FB"/>
    <w:rsid w:val="007D78BB"/>
    <w:rsid w:val="007E1E2F"/>
    <w:rsid w:val="007E2432"/>
    <w:rsid w:val="007E64DB"/>
    <w:rsid w:val="007F5AB5"/>
    <w:rsid w:val="00802348"/>
    <w:rsid w:val="00804253"/>
    <w:rsid w:val="008046B4"/>
    <w:rsid w:val="008229A1"/>
    <w:rsid w:val="00831233"/>
    <w:rsid w:val="00837040"/>
    <w:rsid w:val="00840E9B"/>
    <w:rsid w:val="00843FAD"/>
    <w:rsid w:val="00850AF7"/>
    <w:rsid w:val="008517AE"/>
    <w:rsid w:val="008551C0"/>
    <w:rsid w:val="00857278"/>
    <w:rsid w:val="00860556"/>
    <w:rsid w:val="008638FF"/>
    <w:rsid w:val="00864BF5"/>
    <w:rsid w:val="008762AD"/>
    <w:rsid w:val="00876944"/>
    <w:rsid w:val="00876C77"/>
    <w:rsid w:val="008779F8"/>
    <w:rsid w:val="008817A9"/>
    <w:rsid w:val="008A0956"/>
    <w:rsid w:val="008A1D8E"/>
    <w:rsid w:val="008B027F"/>
    <w:rsid w:val="008C12A2"/>
    <w:rsid w:val="008C31CF"/>
    <w:rsid w:val="008C72C1"/>
    <w:rsid w:val="008D0F0D"/>
    <w:rsid w:val="008D2680"/>
    <w:rsid w:val="008D652D"/>
    <w:rsid w:val="008E343E"/>
    <w:rsid w:val="008E4F07"/>
    <w:rsid w:val="008F3C58"/>
    <w:rsid w:val="00903525"/>
    <w:rsid w:val="0092215A"/>
    <w:rsid w:val="00927C1D"/>
    <w:rsid w:val="00930CC5"/>
    <w:rsid w:val="00930CEF"/>
    <w:rsid w:val="00935177"/>
    <w:rsid w:val="00937823"/>
    <w:rsid w:val="0094277C"/>
    <w:rsid w:val="009533CF"/>
    <w:rsid w:val="009566CD"/>
    <w:rsid w:val="00956D73"/>
    <w:rsid w:val="009576B4"/>
    <w:rsid w:val="009702AD"/>
    <w:rsid w:val="00970724"/>
    <w:rsid w:val="0098025D"/>
    <w:rsid w:val="00980C3A"/>
    <w:rsid w:val="00993113"/>
    <w:rsid w:val="00993DCB"/>
    <w:rsid w:val="009A35BC"/>
    <w:rsid w:val="009B3749"/>
    <w:rsid w:val="009B4383"/>
    <w:rsid w:val="009C1333"/>
    <w:rsid w:val="009C2515"/>
    <w:rsid w:val="009E2034"/>
    <w:rsid w:val="009E2F6A"/>
    <w:rsid w:val="009F0C08"/>
    <w:rsid w:val="00A01AD9"/>
    <w:rsid w:val="00A063F5"/>
    <w:rsid w:val="00A157B0"/>
    <w:rsid w:val="00A35D48"/>
    <w:rsid w:val="00A428D9"/>
    <w:rsid w:val="00A514F0"/>
    <w:rsid w:val="00A567B9"/>
    <w:rsid w:val="00A609BC"/>
    <w:rsid w:val="00A64655"/>
    <w:rsid w:val="00A65E90"/>
    <w:rsid w:val="00A81FD6"/>
    <w:rsid w:val="00A876C2"/>
    <w:rsid w:val="00A91742"/>
    <w:rsid w:val="00A91FD9"/>
    <w:rsid w:val="00A9232A"/>
    <w:rsid w:val="00A96C33"/>
    <w:rsid w:val="00AA3502"/>
    <w:rsid w:val="00AB7E06"/>
    <w:rsid w:val="00AC29D7"/>
    <w:rsid w:val="00AE289D"/>
    <w:rsid w:val="00AE7F27"/>
    <w:rsid w:val="00AF0B22"/>
    <w:rsid w:val="00AF31C1"/>
    <w:rsid w:val="00AF3BFD"/>
    <w:rsid w:val="00AF5CD3"/>
    <w:rsid w:val="00B05E92"/>
    <w:rsid w:val="00B1085C"/>
    <w:rsid w:val="00B10D9D"/>
    <w:rsid w:val="00B1708B"/>
    <w:rsid w:val="00B21B2E"/>
    <w:rsid w:val="00B22724"/>
    <w:rsid w:val="00B258BD"/>
    <w:rsid w:val="00B30C7B"/>
    <w:rsid w:val="00B36321"/>
    <w:rsid w:val="00B43ACF"/>
    <w:rsid w:val="00B44C1E"/>
    <w:rsid w:val="00B47607"/>
    <w:rsid w:val="00B52055"/>
    <w:rsid w:val="00B55683"/>
    <w:rsid w:val="00B60FD4"/>
    <w:rsid w:val="00B6239D"/>
    <w:rsid w:val="00B66FCB"/>
    <w:rsid w:val="00B67099"/>
    <w:rsid w:val="00B70632"/>
    <w:rsid w:val="00B82170"/>
    <w:rsid w:val="00B92C73"/>
    <w:rsid w:val="00B960CD"/>
    <w:rsid w:val="00BA7AA2"/>
    <w:rsid w:val="00BB2752"/>
    <w:rsid w:val="00BC3601"/>
    <w:rsid w:val="00BD3EAD"/>
    <w:rsid w:val="00BD7FA8"/>
    <w:rsid w:val="00BE5D39"/>
    <w:rsid w:val="00BF00F9"/>
    <w:rsid w:val="00BF5E31"/>
    <w:rsid w:val="00BF6457"/>
    <w:rsid w:val="00C072A0"/>
    <w:rsid w:val="00C222AE"/>
    <w:rsid w:val="00C223A1"/>
    <w:rsid w:val="00C31683"/>
    <w:rsid w:val="00C342AB"/>
    <w:rsid w:val="00C405F9"/>
    <w:rsid w:val="00C46466"/>
    <w:rsid w:val="00C71E2C"/>
    <w:rsid w:val="00C851F3"/>
    <w:rsid w:val="00C86BFA"/>
    <w:rsid w:val="00C87A77"/>
    <w:rsid w:val="00C904D0"/>
    <w:rsid w:val="00C92978"/>
    <w:rsid w:val="00C95D55"/>
    <w:rsid w:val="00CA2F09"/>
    <w:rsid w:val="00CB215C"/>
    <w:rsid w:val="00CB2C28"/>
    <w:rsid w:val="00CC174E"/>
    <w:rsid w:val="00CC44C9"/>
    <w:rsid w:val="00CC5EED"/>
    <w:rsid w:val="00CD0B89"/>
    <w:rsid w:val="00CF0E1A"/>
    <w:rsid w:val="00CF4A01"/>
    <w:rsid w:val="00D00F1A"/>
    <w:rsid w:val="00D04B3A"/>
    <w:rsid w:val="00D0689E"/>
    <w:rsid w:val="00D07C01"/>
    <w:rsid w:val="00D17304"/>
    <w:rsid w:val="00D23D08"/>
    <w:rsid w:val="00D27296"/>
    <w:rsid w:val="00D33F94"/>
    <w:rsid w:val="00D40940"/>
    <w:rsid w:val="00D4192D"/>
    <w:rsid w:val="00D430CD"/>
    <w:rsid w:val="00D45452"/>
    <w:rsid w:val="00D50745"/>
    <w:rsid w:val="00D51D30"/>
    <w:rsid w:val="00D550EB"/>
    <w:rsid w:val="00D62926"/>
    <w:rsid w:val="00D76968"/>
    <w:rsid w:val="00D76B30"/>
    <w:rsid w:val="00D776E6"/>
    <w:rsid w:val="00D84158"/>
    <w:rsid w:val="00D932AE"/>
    <w:rsid w:val="00D962A2"/>
    <w:rsid w:val="00D9734B"/>
    <w:rsid w:val="00DA3560"/>
    <w:rsid w:val="00DA757B"/>
    <w:rsid w:val="00DA77FA"/>
    <w:rsid w:val="00DD345A"/>
    <w:rsid w:val="00DF495E"/>
    <w:rsid w:val="00DF617A"/>
    <w:rsid w:val="00E10685"/>
    <w:rsid w:val="00E4598E"/>
    <w:rsid w:val="00E55820"/>
    <w:rsid w:val="00E574A1"/>
    <w:rsid w:val="00E67ABA"/>
    <w:rsid w:val="00E73AE5"/>
    <w:rsid w:val="00E7600C"/>
    <w:rsid w:val="00E933CC"/>
    <w:rsid w:val="00EB6002"/>
    <w:rsid w:val="00EC2630"/>
    <w:rsid w:val="00EC6D59"/>
    <w:rsid w:val="00ED343B"/>
    <w:rsid w:val="00ED5BE5"/>
    <w:rsid w:val="00ED68B7"/>
    <w:rsid w:val="00EE1BCE"/>
    <w:rsid w:val="00EE235C"/>
    <w:rsid w:val="00EE42C7"/>
    <w:rsid w:val="00EF6EEA"/>
    <w:rsid w:val="00F02D50"/>
    <w:rsid w:val="00F1060A"/>
    <w:rsid w:val="00F1224A"/>
    <w:rsid w:val="00F12887"/>
    <w:rsid w:val="00F16813"/>
    <w:rsid w:val="00F170E5"/>
    <w:rsid w:val="00F25B53"/>
    <w:rsid w:val="00F33083"/>
    <w:rsid w:val="00F33523"/>
    <w:rsid w:val="00F33F43"/>
    <w:rsid w:val="00F433C7"/>
    <w:rsid w:val="00F45D5C"/>
    <w:rsid w:val="00F46E90"/>
    <w:rsid w:val="00F509B0"/>
    <w:rsid w:val="00F523F0"/>
    <w:rsid w:val="00F569AC"/>
    <w:rsid w:val="00F56A40"/>
    <w:rsid w:val="00F64D1E"/>
    <w:rsid w:val="00F734C5"/>
    <w:rsid w:val="00F74339"/>
    <w:rsid w:val="00F8404A"/>
    <w:rsid w:val="00F93E16"/>
    <w:rsid w:val="00F95E7A"/>
    <w:rsid w:val="00FA5A61"/>
    <w:rsid w:val="00FA62AC"/>
    <w:rsid w:val="00FC2240"/>
    <w:rsid w:val="00FD1947"/>
    <w:rsid w:val="00FE2D8A"/>
    <w:rsid w:val="00FE38D7"/>
    <w:rsid w:val="00FE3E87"/>
    <w:rsid w:val="00FE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AB"/>
    <w:pPr>
      <w:spacing w:before="240" w:after="120"/>
      <w:jc w:val="both"/>
    </w:pPr>
    <w:rPr>
      <w:rFonts w:ascii="Times New Roman" w:hAnsi="Times New Roman"/>
      <w:sz w:val="24"/>
    </w:rPr>
  </w:style>
  <w:style w:type="paragraph" w:styleId="Heading1">
    <w:name w:val="heading 1"/>
    <w:basedOn w:val="Normal"/>
    <w:next w:val="Normal"/>
    <w:link w:val="Heading1Char"/>
    <w:uiPriority w:val="9"/>
    <w:qFormat/>
    <w:rsid w:val="007219AB"/>
    <w:pPr>
      <w:keepNext/>
      <w:keepLines/>
      <w:numPr>
        <w:numId w:val="1"/>
      </w:numPr>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1E3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B47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AB"/>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FD1947"/>
    <w:pPr>
      <w:contextualSpacing/>
    </w:pPr>
  </w:style>
  <w:style w:type="paragraph" w:customStyle="1" w:styleId="Style1">
    <w:name w:val="Style1"/>
    <w:basedOn w:val="Normal"/>
    <w:rsid w:val="007219AB"/>
    <w:pPr>
      <w:numPr>
        <w:numId w:val="2"/>
      </w:numPr>
      <w:spacing w:before="0" w:line="240" w:lineRule="auto"/>
    </w:pPr>
    <w:rPr>
      <w:rFonts w:ascii="Calibri" w:eastAsia="Calibri" w:hAnsi="Calibri" w:cs="Times New Roman"/>
      <w:sz w:val="22"/>
    </w:rPr>
  </w:style>
  <w:style w:type="table" w:styleId="TableGrid">
    <w:name w:val="Table Grid"/>
    <w:basedOn w:val="TableNormal"/>
    <w:uiPriority w:val="59"/>
    <w:rsid w:val="00C3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D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43"/>
    <w:rPr>
      <w:rFonts w:ascii="Tahoma" w:hAnsi="Tahoma" w:cs="Tahoma"/>
      <w:sz w:val="16"/>
      <w:szCs w:val="16"/>
    </w:rPr>
  </w:style>
  <w:style w:type="paragraph" w:customStyle="1" w:styleId="StyleBefore6ptAfter6pt">
    <w:name w:val="Style Before:  6 pt After:  6 pt"/>
    <w:basedOn w:val="Normal"/>
    <w:rsid w:val="00F46E90"/>
    <w:pPr>
      <w:spacing w:before="60" w:after="0" w:line="240" w:lineRule="auto"/>
      <w:jc w:val="left"/>
    </w:pPr>
    <w:rPr>
      <w:rFonts w:eastAsia="Times New Roman" w:cs="Times New Roman"/>
      <w:szCs w:val="20"/>
      <w:lang w:eastAsia="en-GB"/>
    </w:rPr>
  </w:style>
  <w:style w:type="paragraph" w:styleId="Title">
    <w:name w:val="Title"/>
    <w:basedOn w:val="Normal"/>
    <w:next w:val="Normal"/>
    <w:link w:val="TitleChar"/>
    <w:uiPriority w:val="10"/>
    <w:qFormat/>
    <w:rsid w:val="001E3C8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3C8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E3C8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1E3C8C"/>
    <w:pPr>
      <w:suppressAutoHyphens/>
      <w:spacing w:before="0" w:line="240" w:lineRule="auto"/>
    </w:pPr>
    <w:rPr>
      <w:rFonts w:eastAsia="Times New Roman" w:cs="Times New Roman"/>
      <w:szCs w:val="20"/>
    </w:rPr>
  </w:style>
  <w:style w:type="character" w:customStyle="1" w:styleId="BodyTextChar">
    <w:name w:val="Body Text Char"/>
    <w:basedOn w:val="DefaultParagraphFont"/>
    <w:link w:val="BodyText"/>
    <w:semiHidden/>
    <w:rsid w:val="001E3C8C"/>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1E3C8C"/>
    <w:pPr>
      <w:spacing w:before="0" w:after="0" w:line="240" w:lineRule="auto"/>
      <w:ind w:left="1854" w:hanging="414"/>
    </w:pPr>
    <w:rPr>
      <w:rFonts w:eastAsia="Times New Roman" w:cs="Times New Roman"/>
      <w:szCs w:val="24"/>
    </w:rPr>
  </w:style>
  <w:style w:type="character" w:customStyle="1" w:styleId="BodyTextIndent3Char">
    <w:name w:val="Body Text Indent 3 Char"/>
    <w:basedOn w:val="DefaultParagraphFont"/>
    <w:link w:val="BodyTextIndent3"/>
    <w:semiHidden/>
    <w:rsid w:val="001E3C8C"/>
    <w:rPr>
      <w:rFonts w:ascii="Times New Roman" w:eastAsia="Times New Roman" w:hAnsi="Times New Roman" w:cs="Times New Roman"/>
      <w:sz w:val="24"/>
      <w:szCs w:val="24"/>
    </w:rPr>
  </w:style>
  <w:style w:type="paragraph" w:customStyle="1" w:styleId="LofP">
    <w:name w:val="LofP"/>
    <w:basedOn w:val="ListParagraph"/>
    <w:qFormat/>
    <w:rsid w:val="00491CB8"/>
    <w:pPr>
      <w:numPr>
        <w:numId w:val="6"/>
      </w:numPr>
      <w:tabs>
        <w:tab w:val="num" w:pos="360"/>
      </w:tabs>
      <w:spacing w:before="0" w:after="240" w:line="240" w:lineRule="auto"/>
      <w:ind w:left="0" w:firstLine="0"/>
      <w:contextualSpacing w:val="0"/>
    </w:pPr>
    <w:rPr>
      <w:rFonts w:ascii="Arial" w:eastAsia="Times New Roman" w:hAnsi="Arial" w:cs="Arial"/>
      <w:color w:val="000000"/>
      <w:sz w:val="22"/>
      <w:lang w:val="en-IN" w:eastAsia="en-IN"/>
    </w:rPr>
  </w:style>
  <w:style w:type="paragraph" w:customStyle="1" w:styleId="enum">
    <w:name w:val="enum"/>
    <w:basedOn w:val="Normal"/>
    <w:qFormat/>
    <w:rsid w:val="00491CB8"/>
    <w:pPr>
      <w:numPr>
        <w:numId w:val="7"/>
      </w:numPr>
      <w:spacing w:before="0" w:after="0" w:line="240" w:lineRule="auto"/>
      <w:ind w:right="86"/>
    </w:pPr>
    <w:rPr>
      <w:rFonts w:ascii="Arial" w:eastAsia="Times New Roman" w:hAnsi="Arial" w:cs="Times New Roman"/>
      <w:color w:val="000000"/>
      <w:sz w:val="22"/>
      <w:lang w:val="en-IN" w:eastAsia="en-IN"/>
    </w:rPr>
  </w:style>
  <w:style w:type="table" w:customStyle="1" w:styleId="TableGrid1">
    <w:name w:val="Table Grid1"/>
    <w:basedOn w:val="TableNormal"/>
    <w:next w:val="TableGrid"/>
    <w:uiPriority w:val="39"/>
    <w:rsid w:val="00C71E2C"/>
    <w:pPr>
      <w:spacing w:after="0" w:line="240" w:lineRule="auto"/>
    </w:pPr>
    <w:rPr>
      <w:rFonts w:ascii="Calibri" w:eastAsia="Times New Roman" w:hAnsi="Calibri"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50F"/>
    <w:rPr>
      <w:sz w:val="16"/>
      <w:szCs w:val="16"/>
    </w:rPr>
  </w:style>
  <w:style w:type="paragraph" w:styleId="CommentText">
    <w:name w:val="annotation text"/>
    <w:basedOn w:val="Normal"/>
    <w:link w:val="CommentTextChar"/>
    <w:uiPriority w:val="99"/>
    <w:semiHidden/>
    <w:unhideWhenUsed/>
    <w:rsid w:val="006A350F"/>
    <w:pPr>
      <w:spacing w:line="240" w:lineRule="auto"/>
    </w:pPr>
    <w:rPr>
      <w:sz w:val="20"/>
      <w:szCs w:val="20"/>
    </w:rPr>
  </w:style>
  <w:style w:type="character" w:customStyle="1" w:styleId="CommentTextChar">
    <w:name w:val="Comment Text Char"/>
    <w:basedOn w:val="DefaultParagraphFont"/>
    <w:link w:val="CommentText"/>
    <w:uiPriority w:val="99"/>
    <w:semiHidden/>
    <w:rsid w:val="006A350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50F"/>
    <w:rPr>
      <w:b/>
      <w:bCs/>
    </w:rPr>
  </w:style>
  <w:style w:type="character" w:customStyle="1" w:styleId="CommentSubjectChar">
    <w:name w:val="Comment Subject Char"/>
    <w:basedOn w:val="CommentTextChar"/>
    <w:link w:val="CommentSubject"/>
    <w:uiPriority w:val="99"/>
    <w:semiHidden/>
    <w:rsid w:val="006A350F"/>
    <w:rPr>
      <w:rFonts w:ascii="Times New Roman" w:hAnsi="Times New Roman"/>
      <w:b/>
      <w:bCs/>
      <w:sz w:val="20"/>
      <w:szCs w:val="20"/>
    </w:rPr>
  </w:style>
  <w:style w:type="paragraph" w:customStyle="1" w:styleId="Default">
    <w:name w:val="Default"/>
    <w:rsid w:val="00012B0E"/>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077D90"/>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D07C0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07C01"/>
    <w:rPr>
      <w:rFonts w:ascii="Times New Roman" w:hAnsi="Times New Roman"/>
      <w:sz w:val="24"/>
    </w:rPr>
  </w:style>
  <w:style w:type="paragraph" w:styleId="Footer">
    <w:name w:val="footer"/>
    <w:basedOn w:val="Normal"/>
    <w:link w:val="FooterChar"/>
    <w:uiPriority w:val="99"/>
    <w:semiHidden/>
    <w:unhideWhenUsed/>
    <w:rsid w:val="00D07C01"/>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D07C01"/>
    <w:rPr>
      <w:rFonts w:ascii="Times New Roman" w:hAnsi="Times New Roman"/>
      <w:sz w:val="24"/>
    </w:rPr>
  </w:style>
  <w:style w:type="character" w:customStyle="1" w:styleId="Heading5Char">
    <w:name w:val="Heading 5 Char"/>
    <w:basedOn w:val="DefaultParagraphFont"/>
    <w:link w:val="Heading5"/>
    <w:uiPriority w:val="9"/>
    <w:semiHidden/>
    <w:rsid w:val="006B4793"/>
    <w:rPr>
      <w:rFonts w:asciiTheme="majorHAnsi" w:eastAsiaTheme="majorEastAsia" w:hAnsiTheme="majorHAnsi" w:cstheme="majorBidi"/>
      <w:color w:val="243F60" w:themeColor="accent1" w:themeShade="7F"/>
      <w:sz w:val="24"/>
    </w:rPr>
  </w:style>
  <w:style w:type="paragraph" w:customStyle="1" w:styleId="NoTOC">
    <w:name w:val="No TOC"/>
    <w:basedOn w:val="Normal"/>
    <w:next w:val="Normal"/>
    <w:rsid w:val="006B4793"/>
    <w:pPr>
      <w:tabs>
        <w:tab w:val="left" w:pos="992"/>
      </w:tabs>
      <w:spacing w:before="320" w:line="240" w:lineRule="atLeast"/>
      <w:jc w:val="left"/>
      <w:outlineLvl w:val="4"/>
    </w:pPr>
    <w:rPr>
      <w:rFonts w:eastAsia="Times New Roman" w:cs="Times New Roman"/>
      <w:color w:val="0076CC"/>
      <w:sz w:val="36"/>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AB"/>
    <w:pPr>
      <w:spacing w:before="240" w:after="120"/>
      <w:jc w:val="both"/>
    </w:pPr>
    <w:rPr>
      <w:rFonts w:ascii="Times New Roman" w:hAnsi="Times New Roman"/>
      <w:sz w:val="24"/>
    </w:rPr>
  </w:style>
  <w:style w:type="paragraph" w:styleId="Heading1">
    <w:name w:val="heading 1"/>
    <w:basedOn w:val="Normal"/>
    <w:next w:val="Normal"/>
    <w:link w:val="Heading1Char"/>
    <w:uiPriority w:val="9"/>
    <w:qFormat/>
    <w:rsid w:val="007219AB"/>
    <w:pPr>
      <w:keepNext/>
      <w:keepLines/>
      <w:numPr>
        <w:numId w:val="1"/>
      </w:numPr>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1E3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B47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AB"/>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FD1947"/>
    <w:pPr>
      <w:contextualSpacing/>
    </w:pPr>
  </w:style>
  <w:style w:type="paragraph" w:customStyle="1" w:styleId="Style1">
    <w:name w:val="Style1"/>
    <w:basedOn w:val="Normal"/>
    <w:rsid w:val="007219AB"/>
    <w:pPr>
      <w:numPr>
        <w:numId w:val="2"/>
      </w:numPr>
      <w:spacing w:before="0" w:line="240" w:lineRule="auto"/>
    </w:pPr>
    <w:rPr>
      <w:rFonts w:ascii="Calibri" w:eastAsia="Calibri" w:hAnsi="Calibri" w:cs="Times New Roman"/>
      <w:sz w:val="22"/>
    </w:rPr>
  </w:style>
  <w:style w:type="table" w:styleId="TableGrid">
    <w:name w:val="Table Grid"/>
    <w:basedOn w:val="TableNormal"/>
    <w:uiPriority w:val="59"/>
    <w:rsid w:val="00C3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D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43"/>
    <w:rPr>
      <w:rFonts w:ascii="Tahoma" w:hAnsi="Tahoma" w:cs="Tahoma"/>
      <w:sz w:val="16"/>
      <w:szCs w:val="16"/>
    </w:rPr>
  </w:style>
  <w:style w:type="paragraph" w:customStyle="1" w:styleId="StyleBefore6ptAfter6pt">
    <w:name w:val="Style Before:  6 pt After:  6 pt"/>
    <w:basedOn w:val="Normal"/>
    <w:rsid w:val="00F46E90"/>
    <w:pPr>
      <w:spacing w:before="60" w:after="0" w:line="240" w:lineRule="auto"/>
      <w:jc w:val="left"/>
    </w:pPr>
    <w:rPr>
      <w:rFonts w:eastAsia="Times New Roman" w:cs="Times New Roman"/>
      <w:szCs w:val="20"/>
      <w:lang w:eastAsia="en-GB"/>
    </w:rPr>
  </w:style>
  <w:style w:type="paragraph" w:styleId="Title">
    <w:name w:val="Title"/>
    <w:basedOn w:val="Normal"/>
    <w:next w:val="Normal"/>
    <w:link w:val="TitleChar"/>
    <w:uiPriority w:val="10"/>
    <w:qFormat/>
    <w:rsid w:val="001E3C8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3C8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E3C8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1E3C8C"/>
    <w:pPr>
      <w:suppressAutoHyphens/>
      <w:spacing w:before="0" w:line="240" w:lineRule="auto"/>
    </w:pPr>
    <w:rPr>
      <w:rFonts w:eastAsia="Times New Roman" w:cs="Times New Roman"/>
      <w:szCs w:val="20"/>
    </w:rPr>
  </w:style>
  <w:style w:type="character" w:customStyle="1" w:styleId="BodyTextChar">
    <w:name w:val="Body Text Char"/>
    <w:basedOn w:val="DefaultParagraphFont"/>
    <w:link w:val="BodyText"/>
    <w:semiHidden/>
    <w:rsid w:val="001E3C8C"/>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1E3C8C"/>
    <w:pPr>
      <w:spacing w:before="0" w:after="0" w:line="240" w:lineRule="auto"/>
      <w:ind w:left="1854" w:hanging="414"/>
    </w:pPr>
    <w:rPr>
      <w:rFonts w:eastAsia="Times New Roman" w:cs="Times New Roman"/>
      <w:szCs w:val="24"/>
    </w:rPr>
  </w:style>
  <w:style w:type="character" w:customStyle="1" w:styleId="BodyTextIndent3Char">
    <w:name w:val="Body Text Indent 3 Char"/>
    <w:basedOn w:val="DefaultParagraphFont"/>
    <w:link w:val="BodyTextIndent3"/>
    <w:semiHidden/>
    <w:rsid w:val="001E3C8C"/>
    <w:rPr>
      <w:rFonts w:ascii="Times New Roman" w:eastAsia="Times New Roman" w:hAnsi="Times New Roman" w:cs="Times New Roman"/>
      <w:sz w:val="24"/>
      <w:szCs w:val="24"/>
    </w:rPr>
  </w:style>
  <w:style w:type="paragraph" w:customStyle="1" w:styleId="LofP">
    <w:name w:val="LofP"/>
    <w:basedOn w:val="ListParagraph"/>
    <w:qFormat/>
    <w:rsid w:val="00491CB8"/>
    <w:pPr>
      <w:numPr>
        <w:numId w:val="6"/>
      </w:numPr>
      <w:tabs>
        <w:tab w:val="num" w:pos="360"/>
      </w:tabs>
      <w:spacing w:before="0" w:after="240" w:line="240" w:lineRule="auto"/>
      <w:ind w:left="0" w:firstLine="0"/>
      <w:contextualSpacing w:val="0"/>
    </w:pPr>
    <w:rPr>
      <w:rFonts w:ascii="Arial" w:eastAsia="Times New Roman" w:hAnsi="Arial" w:cs="Arial"/>
      <w:color w:val="000000"/>
      <w:sz w:val="22"/>
      <w:lang w:val="en-IN" w:eastAsia="en-IN"/>
    </w:rPr>
  </w:style>
  <w:style w:type="paragraph" w:customStyle="1" w:styleId="enum">
    <w:name w:val="enum"/>
    <w:basedOn w:val="Normal"/>
    <w:qFormat/>
    <w:rsid w:val="00491CB8"/>
    <w:pPr>
      <w:numPr>
        <w:numId w:val="7"/>
      </w:numPr>
      <w:spacing w:before="0" w:after="0" w:line="240" w:lineRule="auto"/>
      <w:ind w:right="86"/>
    </w:pPr>
    <w:rPr>
      <w:rFonts w:ascii="Arial" w:eastAsia="Times New Roman" w:hAnsi="Arial" w:cs="Times New Roman"/>
      <w:color w:val="000000"/>
      <w:sz w:val="22"/>
      <w:lang w:val="en-IN" w:eastAsia="en-IN"/>
    </w:rPr>
  </w:style>
  <w:style w:type="table" w:customStyle="1" w:styleId="TableGrid1">
    <w:name w:val="Table Grid1"/>
    <w:basedOn w:val="TableNormal"/>
    <w:next w:val="TableGrid"/>
    <w:uiPriority w:val="39"/>
    <w:rsid w:val="00C71E2C"/>
    <w:pPr>
      <w:spacing w:after="0" w:line="240" w:lineRule="auto"/>
    </w:pPr>
    <w:rPr>
      <w:rFonts w:ascii="Calibri" w:eastAsia="Times New Roman" w:hAnsi="Calibri"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50F"/>
    <w:rPr>
      <w:sz w:val="16"/>
      <w:szCs w:val="16"/>
    </w:rPr>
  </w:style>
  <w:style w:type="paragraph" w:styleId="CommentText">
    <w:name w:val="annotation text"/>
    <w:basedOn w:val="Normal"/>
    <w:link w:val="CommentTextChar"/>
    <w:uiPriority w:val="99"/>
    <w:semiHidden/>
    <w:unhideWhenUsed/>
    <w:rsid w:val="006A350F"/>
    <w:pPr>
      <w:spacing w:line="240" w:lineRule="auto"/>
    </w:pPr>
    <w:rPr>
      <w:sz w:val="20"/>
      <w:szCs w:val="20"/>
    </w:rPr>
  </w:style>
  <w:style w:type="character" w:customStyle="1" w:styleId="CommentTextChar">
    <w:name w:val="Comment Text Char"/>
    <w:basedOn w:val="DefaultParagraphFont"/>
    <w:link w:val="CommentText"/>
    <w:uiPriority w:val="99"/>
    <w:semiHidden/>
    <w:rsid w:val="006A350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50F"/>
    <w:rPr>
      <w:b/>
      <w:bCs/>
    </w:rPr>
  </w:style>
  <w:style w:type="character" w:customStyle="1" w:styleId="CommentSubjectChar">
    <w:name w:val="Comment Subject Char"/>
    <w:basedOn w:val="CommentTextChar"/>
    <w:link w:val="CommentSubject"/>
    <w:uiPriority w:val="99"/>
    <w:semiHidden/>
    <w:rsid w:val="006A350F"/>
    <w:rPr>
      <w:rFonts w:ascii="Times New Roman" w:hAnsi="Times New Roman"/>
      <w:b/>
      <w:bCs/>
      <w:sz w:val="20"/>
      <w:szCs w:val="20"/>
    </w:rPr>
  </w:style>
  <w:style w:type="paragraph" w:customStyle="1" w:styleId="Default">
    <w:name w:val="Default"/>
    <w:rsid w:val="00012B0E"/>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077D90"/>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D07C0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07C01"/>
    <w:rPr>
      <w:rFonts w:ascii="Times New Roman" w:hAnsi="Times New Roman"/>
      <w:sz w:val="24"/>
    </w:rPr>
  </w:style>
  <w:style w:type="paragraph" w:styleId="Footer">
    <w:name w:val="footer"/>
    <w:basedOn w:val="Normal"/>
    <w:link w:val="FooterChar"/>
    <w:uiPriority w:val="99"/>
    <w:semiHidden/>
    <w:unhideWhenUsed/>
    <w:rsid w:val="00D07C01"/>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D07C01"/>
    <w:rPr>
      <w:rFonts w:ascii="Times New Roman" w:hAnsi="Times New Roman"/>
      <w:sz w:val="24"/>
    </w:rPr>
  </w:style>
  <w:style w:type="character" w:customStyle="1" w:styleId="Heading5Char">
    <w:name w:val="Heading 5 Char"/>
    <w:basedOn w:val="DefaultParagraphFont"/>
    <w:link w:val="Heading5"/>
    <w:uiPriority w:val="9"/>
    <w:semiHidden/>
    <w:rsid w:val="006B4793"/>
    <w:rPr>
      <w:rFonts w:asciiTheme="majorHAnsi" w:eastAsiaTheme="majorEastAsia" w:hAnsiTheme="majorHAnsi" w:cstheme="majorBidi"/>
      <w:color w:val="243F60" w:themeColor="accent1" w:themeShade="7F"/>
      <w:sz w:val="24"/>
    </w:rPr>
  </w:style>
  <w:style w:type="paragraph" w:customStyle="1" w:styleId="NoTOC">
    <w:name w:val="No TOC"/>
    <w:basedOn w:val="Normal"/>
    <w:next w:val="Normal"/>
    <w:rsid w:val="006B4793"/>
    <w:pPr>
      <w:tabs>
        <w:tab w:val="left" w:pos="992"/>
      </w:tabs>
      <w:spacing w:before="320" w:line="240" w:lineRule="atLeast"/>
      <w:jc w:val="left"/>
      <w:outlineLvl w:val="4"/>
    </w:pPr>
    <w:rPr>
      <w:rFonts w:eastAsia="Times New Roman" w:cs="Times New Roman"/>
      <w:color w:val="0076CC"/>
      <w:sz w:val="3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6052">
      <w:bodyDiv w:val="1"/>
      <w:marLeft w:val="0"/>
      <w:marRight w:val="0"/>
      <w:marTop w:val="0"/>
      <w:marBottom w:val="0"/>
      <w:divBdr>
        <w:top w:val="none" w:sz="0" w:space="0" w:color="auto"/>
        <w:left w:val="none" w:sz="0" w:space="0" w:color="auto"/>
        <w:bottom w:val="none" w:sz="0" w:space="0" w:color="auto"/>
        <w:right w:val="none" w:sz="0" w:space="0" w:color="auto"/>
      </w:divBdr>
    </w:div>
    <w:div w:id="158933150">
      <w:bodyDiv w:val="1"/>
      <w:marLeft w:val="0"/>
      <w:marRight w:val="0"/>
      <w:marTop w:val="0"/>
      <w:marBottom w:val="0"/>
      <w:divBdr>
        <w:top w:val="none" w:sz="0" w:space="0" w:color="auto"/>
        <w:left w:val="none" w:sz="0" w:space="0" w:color="auto"/>
        <w:bottom w:val="none" w:sz="0" w:space="0" w:color="auto"/>
        <w:right w:val="none" w:sz="0" w:space="0" w:color="auto"/>
      </w:divBdr>
    </w:div>
    <w:div w:id="467867295">
      <w:bodyDiv w:val="1"/>
      <w:marLeft w:val="0"/>
      <w:marRight w:val="0"/>
      <w:marTop w:val="0"/>
      <w:marBottom w:val="0"/>
      <w:divBdr>
        <w:top w:val="none" w:sz="0" w:space="0" w:color="auto"/>
        <w:left w:val="none" w:sz="0" w:space="0" w:color="auto"/>
        <w:bottom w:val="none" w:sz="0" w:space="0" w:color="auto"/>
        <w:right w:val="none" w:sz="0" w:space="0" w:color="auto"/>
      </w:divBdr>
    </w:div>
    <w:div w:id="629171904">
      <w:bodyDiv w:val="1"/>
      <w:marLeft w:val="0"/>
      <w:marRight w:val="0"/>
      <w:marTop w:val="0"/>
      <w:marBottom w:val="0"/>
      <w:divBdr>
        <w:top w:val="none" w:sz="0" w:space="0" w:color="auto"/>
        <w:left w:val="none" w:sz="0" w:space="0" w:color="auto"/>
        <w:bottom w:val="none" w:sz="0" w:space="0" w:color="auto"/>
        <w:right w:val="none" w:sz="0" w:space="0" w:color="auto"/>
      </w:divBdr>
    </w:div>
    <w:div w:id="781152321">
      <w:bodyDiv w:val="1"/>
      <w:marLeft w:val="0"/>
      <w:marRight w:val="0"/>
      <w:marTop w:val="0"/>
      <w:marBottom w:val="0"/>
      <w:divBdr>
        <w:top w:val="none" w:sz="0" w:space="0" w:color="auto"/>
        <w:left w:val="none" w:sz="0" w:space="0" w:color="auto"/>
        <w:bottom w:val="none" w:sz="0" w:space="0" w:color="auto"/>
        <w:right w:val="none" w:sz="0" w:space="0" w:color="auto"/>
      </w:divBdr>
    </w:div>
    <w:div w:id="786848047">
      <w:bodyDiv w:val="1"/>
      <w:marLeft w:val="0"/>
      <w:marRight w:val="0"/>
      <w:marTop w:val="0"/>
      <w:marBottom w:val="0"/>
      <w:divBdr>
        <w:top w:val="none" w:sz="0" w:space="0" w:color="auto"/>
        <w:left w:val="none" w:sz="0" w:space="0" w:color="auto"/>
        <w:bottom w:val="none" w:sz="0" w:space="0" w:color="auto"/>
        <w:right w:val="none" w:sz="0" w:space="0" w:color="auto"/>
      </w:divBdr>
    </w:div>
    <w:div w:id="877166113">
      <w:bodyDiv w:val="1"/>
      <w:marLeft w:val="0"/>
      <w:marRight w:val="0"/>
      <w:marTop w:val="0"/>
      <w:marBottom w:val="0"/>
      <w:divBdr>
        <w:top w:val="none" w:sz="0" w:space="0" w:color="auto"/>
        <w:left w:val="none" w:sz="0" w:space="0" w:color="auto"/>
        <w:bottom w:val="none" w:sz="0" w:space="0" w:color="auto"/>
        <w:right w:val="none" w:sz="0" w:space="0" w:color="auto"/>
      </w:divBdr>
    </w:div>
    <w:div w:id="891427739">
      <w:bodyDiv w:val="1"/>
      <w:marLeft w:val="0"/>
      <w:marRight w:val="0"/>
      <w:marTop w:val="0"/>
      <w:marBottom w:val="0"/>
      <w:divBdr>
        <w:top w:val="none" w:sz="0" w:space="0" w:color="auto"/>
        <w:left w:val="none" w:sz="0" w:space="0" w:color="auto"/>
        <w:bottom w:val="none" w:sz="0" w:space="0" w:color="auto"/>
        <w:right w:val="none" w:sz="0" w:space="0" w:color="auto"/>
      </w:divBdr>
    </w:div>
    <w:div w:id="899754806">
      <w:bodyDiv w:val="1"/>
      <w:marLeft w:val="0"/>
      <w:marRight w:val="0"/>
      <w:marTop w:val="0"/>
      <w:marBottom w:val="0"/>
      <w:divBdr>
        <w:top w:val="none" w:sz="0" w:space="0" w:color="auto"/>
        <w:left w:val="none" w:sz="0" w:space="0" w:color="auto"/>
        <w:bottom w:val="none" w:sz="0" w:space="0" w:color="auto"/>
        <w:right w:val="none" w:sz="0" w:space="0" w:color="auto"/>
      </w:divBdr>
    </w:div>
    <w:div w:id="1086340347">
      <w:bodyDiv w:val="1"/>
      <w:marLeft w:val="0"/>
      <w:marRight w:val="0"/>
      <w:marTop w:val="0"/>
      <w:marBottom w:val="0"/>
      <w:divBdr>
        <w:top w:val="none" w:sz="0" w:space="0" w:color="auto"/>
        <w:left w:val="none" w:sz="0" w:space="0" w:color="auto"/>
        <w:bottom w:val="none" w:sz="0" w:space="0" w:color="auto"/>
        <w:right w:val="none" w:sz="0" w:space="0" w:color="auto"/>
      </w:divBdr>
    </w:div>
    <w:div w:id="1162047438">
      <w:bodyDiv w:val="1"/>
      <w:marLeft w:val="0"/>
      <w:marRight w:val="0"/>
      <w:marTop w:val="0"/>
      <w:marBottom w:val="0"/>
      <w:divBdr>
        <w:top w:val="none" w:sz="0" w:space="0" w:color="auto"/>
        <w:left w:val="none" w:sz="0" w:space="0" w:color="auto"/>
        <w:bottom w:val="none" w:sz="0" w:space="0" w:color="auto"/>
        <w:right w:val="none" w:sz="0" w:space="0" w:color="auto"/>
      </w:divBdr>
    </w:div>
    <w:div w:id="1275869305">
      <w:bodyDiv w:val="1"/>
      <w:marLeft w:val="0"/>
      <w:marRight w:val="0"/>
      <w:marTop w:val="0"/>
      <w:marBottom w:val="0"/>
      <w:divBdr>
        <w:top w:val="none" w:sz="0" w:space="0" w:color="auto"/>
        <w:left w:val="none" w:sz="0" w:space="0" w:color="auto"/>
        <w:bottom w:val="none" w:sz="0" w:space="0" w:color="auto"/>
        <w:right w:val="none" w:sz="0" w:space="0" w:color="auto"/>
      </w:divBdr>
    </w:div>
    <w:div w:id="1395348000">
      <w:bodyDiv w:val="1"/>
      <w:marLeft w:val="0"/>
      <w:marRight w:val="0"/>
      <w:marTop w:val="0"/>
      <w:marBottom w:val="0"/>
      <w:divBdr>
        <w:top w:val="none" w:sz="0" w:space="0" w:color="auto"/>
        <w:left w:val="none" w:sz="0" w:space="0" w:color="auto"/>
        <w:bottom w:val="none" w:sz="0" w:space="0" w:color="auto"/>
        <w:right w:val="none" w:sz="0" w:space="0" w:color="auto"/>
      </w:divBdr>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512526436">
      <w:bodyDiv w:val="1"/>
      <w:marLeft w:val="0"/>
      <w:marRight w:val="0"/>
      <w:marTop w:val="0"/>
      <w:marBottom w:val="0"/>
      <w:divBdr>
        <w:top w:val="none" w:sz="0" w:space="0" w:color="auto"/>
        <w:left w:val="none" w:sz="0" w:space="0" w:color="auto"/>
        <w:bottom w:val="none" w:sz="0" w:space="0" w:color="auto"/>
        <w:right w:val="none" w:sz="0" w:space="0" w:color="auto"/>
      </w:divBdr>
    </w:div>
    <w:div w:id="1575700797">
      <w:bodyDiv w:val="1"/>
      <w:marLeft w:val="0"/>
      <w:marRight w:val="0"/>
      <w:marTop w:val="0"/>
      <w:marBottom w:val="0"/>
      <w:divBdr>
        <w:top w:val="none" w:sz="0" w:space="0" w:color="auto"/>
        <w:left w:val="none" w:sz="0" w:space="0" w:color="auto"/>
        <w:bottom w:val="none" w:sz="0" w:space="0" w:color="auto"/>
        <w:right w:val="none" w:sz="0" w:space="0" w:color="auto"/>
      </w:divBdr>
    </w:div>
    <w:div w:id="1647122422">
      <w:bodyDiv w:val="1"/>
      <w:marLeft w:val="0"/>
      <w:marRight w:val="0"/>
      <w:marTop w:val="0"/>
      <w:marBottom w:val="0"/>
      <w:divBdr>
        <w:top w:val="none" w:sz="0" w:space="0" w:color="auto"/>
        <w:left w:val="none" w:sz="0" w:space="0" w:color="auto"/>
        <w:bottom w:val="none" w:sz="0" w:space="0" w:color="auto"/>
        <w:right w:val="none" w:sz="0" w:space="0" w:color="auto"/>
      </w:divBdr>
    </w:div>
    <w:div w:id="1725719509">
      <w:bodyDiv w:val="1"/>
      <w:marLeft w:val="0"/>
      <w:marRight w:val="0"/>
      <w:marTop w:val="0"/>
      <w:marBottom w:val="0"/>
      <w:divBdr>
        <w:top w:val="none" w:sz="0" w:space="0" w:color="auto"/>
        <w:left w:val="none" w:sz="0" w:space="0" w:color="auto"/>
        <w:bottom w:val="none" w:sz="0" w:space="0" w:color="auto"/>
        <w:right w:val="none" w:sz="0" w:space="0" w:color="auto"/>
      </w:divBdr>
    </w:div>
    <w:div w:id="1818110457">
      <w:bodyDiv w:val="1"/>
      <w:marLeft w:val="0"/>
      <w:marRight w:val="0"/>
      <w:marTop w:val="0"/>
      <w:marBottom w:val="0"/>
      <w:divBdr>
        <w:top w:val="none" w:sz="0" w:space="0" w:color="auto"/>
        <w:left w:val="none" w:sz="0" w:space="0" w:color="auto"/>
        <w:bottom w:val="none" w:sz="0" w:space="0" w:color="auto"/>
        <w:right w:val="none" w:sz="0" w:space="0" w:color="auto"/>
      </w:divBdr>
    </w:div>
    <w:div w:id="1927154436">
      <w:bodyDiv w:val="1"/>
      <w:marLeft w:val="0"/>
      <w:marRight w:val="0"/>
      <w:marTop w:val="0"/>
      <w:marBottom w:val="0"/>
      <w:divBdr>
        <w:top w:val="none" w:sz="0" w:space="0" w:color="auto"/>
        <w:left w:val="none" w:sz="0" w:space="0" w:color="auto"/>
        <w:bottom w:val="none" w:sz="0" w:space="0" w:color="auto"/>
        <w:right w:val="none" w:sz="0" w:space="0" w:color="auto"/>
      </w:divBdr>
    </w:div>
    <w:div w:id="1963343937">
      <w:bodyDiv w:val="1"/>
      <w:marLeft w:val="0"/>
      <w:marRight w:val="0"/>
      <w:marTop w:val="0"/>
      <w:marBottom w:val="0"/>
      <w:divBdr>
        <w:top w:val="none" w:sz="0" w:space="0" w:color="auto"/>
        <w:left w:val="none" w:sz="0" w:space="0" w:color="auto"/>
        <w:bottom w:val="none" w:sz="0" w:space="0" w:color="auto"/>
        <w:right w:val="none" w:sz="0" w:space="0" w:color="auto"/>
      </w:divBdr>
    </w:div>
    <w:div w:id="20959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D933-04B0-4B02-915E-4BD8890F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2018-10-18T05:59:00Z</cp:lastPrinted>
  <dcterms:created xsi:type="dcterms:W3CDTF">2018-11-01T08:49:00Z</dcterms:created>
  <dcterms:modified xsi:type="dcterms:W3CDTF">2018-11-01T08:49:00Z</dcterms:modified>
</cp:coreProperties>
</file>