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7E" w:rsidRDefault="0095567E" w:rsidP="0095567E">
      <w:pPr>
        <w:pStyle w:val="Heading2"/>
        <w:rPr>
          <w:bCs/>
          <w:sz w:val="20"/>
          <w:szCs w:val="20"/>
        </w:rPr>
      </w:pPr>
      <w:r>
        <w:rPr>
          <w:bCs/>
          <w:sz w:val="20"/>
          <w:szCs w:val="20"/>
        </w:rPr>
        <w:t>Government of the People’s Republic of Bangladesh</w:t>
      </w:r>
    </w:p>
    <w:p w:rsidR="0095567E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Government Engineering Department</w:t>
      </w:r>
    </w:p>
    <w:p w:rsidR="0095567E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D5E5" wp14:editId="72648210">
                <wp:simplePos x="0" y="0"/>
                <wp:positionH relativeFrom="column">
                  <wp:posOffset>4928235</wp:posOffset>
                </wp:positionH>
                <wp:positionV relativeFrom="paragraph">
                  <wp:posOffset>66675</wp:posOffset>
                </wp:positionV>
                <wp:extent cx="1109980" cy="493395"/>
                <wp:effectExtent l="19050" t="19050" r="13970" b="20955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93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7E" w:rsidRDefault="0095567E" w:rsidP="0095567E">
                            <w:pPr>
                              <w:spacing w:after="0" w:line="240" w:lineRule="auto"/>
                              <w:jc w:val="center"/>
                              <w:rPr>
                                <w:rFonts w:ascii="Nikosh" w:hAnsi="Nikosh" w:cs="Nikosh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 xml:space="preserve">উন্নয়নের গণতন্ত্র </w:t>
                            </w:r>
                          </w:p>
                          <w:p w:rsidR="0095567E" w:rsidRDefault="0095567E" w:rsidP="0095567E">
                            <w:pPr>
                              <w:spacing w:after="0" w:line="240" w:lineRule="auto"/>
                              <w:jc w:val="center"/>
                              <w:rPr>
                                <w:rFonts w:ascii="AdarshaLipiNormal" w:hAnsi="AdarshaLipiNormal" w:cstheme="minorBidi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Nikosh" w:hAnsi="Nikosh" w:cs="Nikosh"/>
                                <w:cs/>
                                <w:lang w:bidi="bn-IN"/>
                              </w:rPr>
                              <w:t>শেখ হাসিনার মুলমন্ত্র</w:t>
                            </w:r>
                            <w:r>
                              <w:rPr>
                                <w:rFonts w:ascii="AdarshaLipiNormal" w:hAnsi="AdarshaLipiNormal"/>
                              </w:rPr>
                              <w:t>»</w:t>
                            </w:r>
                          </w:p>
                          <w:p w:rsidR="0095567E" w:rsidRDefault="0095567E" w:rsidP="009556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26" type="#_x0000_t109" style="position:absolute;left:0;text-align:left;margin-left:388.05pt;margin-top:5.25pt;width:87.4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" strokeweight="3pt">
                <v:stroke linestyle="thinThin"/>
                <v:textbox>
                  <w:txbxContent>
                    <w:p w:rsidR="0095567E" w:rsidRDefault="0095567E" w:rsidP="0095567E">
                      <w:pPr>
                        <w:spacing w:after="0" w:line="240" w:lineRule="auto"/>
                        <w:jc w:val="center"/>
                        <w:rPr>
                          <w:rFonts w:ascii="Nikosh" w:hAnsi="Nikosh" w:cs="Nikosh"/>
                        </w:rPr>
                      </w:pPr>
                      <w:r>
                        <w:rPr>
                          <w:rFonts w:ascii="Nikosh" w:hAnsi="Nikosh" w:cs="Nikosh"/>
                          <w:cs/>
                          <w:lang w:bidi="bn-IN"/>
                        </w:rPr>
                        <w:t xml:space="preserve">উন্নয়নের গণতন্ত্র </w:t>
                      </w:r>
                    </w:p>
                    <w:p w:rsidR="0095567E" w:rsidRDefault="0095567E" w:rsidP="0095567E">
                      <w:pPr>
                        <w:spacing w:after="0" w:line="240" w:lineRule="auto"/>
                        <w:jc w:val="center"/>
                        <w:rPr>
                          <w:rFonts w:ascii="AdarshaLipiNormal" w:hAnsi="AdarshaLipiNormal" w:cstheme="minorBidi"/>
                          <w:rtl/>
                          <w:cs/>
                        </w:rPr>
                      </w:pPr>
                      <w:r>
                        <w:rPr>
                          <w:rFonts w:ascii="Nikosh" w:hAnsi="Nikosh" w:cs="Nikosh"/>
                          <w:cs/>
                          <w:lang w:bidi="bn-IN"/>
                        </w:rPr>
                        <w:t>শেখ হাসিনার মুলমন্ত্র</w:t>
                      </w:r>
                      <w:r>
                        <w:rPr>
                          <w:rFonts w:ascii="AdarshaLipiNormal" w:hAnsi="AdarshaLipiNormal"/>
                        </w:rPr>
                        <w:t>»</w:t>
                      </w:r>
                    </w:p>
                    <w:p w:rsidR="0095567E" w:rsidRDefault="0095567E" w:rsidP="0095567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Office of the Executive Engineer</w:t>
      </w:r>
    </w:p>
    <w:p w:rsidR="0095567E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District: </w:t>
      </w:r>
      <w:proofErr w:type="spellStart"/>
      <w:r>
        <w:rPr>
          <w:rFonts w:ascii="Times New Roman" w:hAnsi="Times New Roman" w:cs="Times New Roman"/>
          <w:sz w:val="20"/>
          <w:szCs w:val="20"/>
        </w:rPr>
        <w:t>Chuadanga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5567E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www</w:t>
      </w:r>
      <w:proofErr w:type="gramEnd"/>
      <w:r>
        <w:rPr>
          <w:rFonts w:ascii="Times New Roman" w:hAnsi="Times New Roman" w:cs="Times New Roman"/>
          <w:sz w:val="20"/>
          <w:szCs w:val="20"/>
        </w:rPr>
        <w:t>. Lged.gov.bd</w:t>
      </w:r>
    </w:p>
    <w:p w:rsidR="0095567E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5567E" w:rsidRPr="00217903" w:rsidRDefault="0095567E" w:rsidP="0095567E">
      <w:pPr>
        <w:pStyle w:val="Heading9"/>
        <w:rPr>
          <w:rFonts w:ascii="Calibri" w:hAnsi="Calibri" w:cs="Calibri"/>
          <w:bCs w:val="0"/>
          <w:sz w:val="20"/>
          <w:szCs w:val="22"/>
        </w:rPr>
      </w:pPr>
      <w:r w:rsidRPr="00217903">
        <w:rPr>
          <w:bCs w:val="0"/>
          <w:sz w:val="20"/>
          <w:szCs w:val="22"/>
        </w:rPr>
        <w:t>Memo No: 46.02.1800.007.07.003.1</w:t>
      </w:r>
      <w:r>
        <w:rPr>
          <w:bCs w:val="0"/>
          <w:sz w:val="20"/>
          <w:szCs w:val="22"/>
        </w:rPr>
        <w:t>8-833</w:t>
      </w:r>
      <w:r w:rsidRPr="00217903">
        <w:rPr>
          <w:bCs w:val="0"/>
          <w:sz w:val="20"/>
          <w:szCs w:val="22"/>
        </w:rPr>
        <w:t xml:space="preserve">                       Date: </w:t>
      </w:r>
      <w:r>
        <w:rPr>
          <w:bCs w:val="0"/>
          <w:sz w:val="20"/>
          <w:szCs w:val="22"/>
        </w:rPr>
        <w:t>01-07-2018</w:t>
      </w:r>
    </w:p>
    <w:p w:rsidR="0095567E" w:rsidRDefault="0095567E" w:rsidP="0095567E">
      <w:pPr>
        <w:spacing w:after="0" w:line="240" w:lineRule="auto"/>
        <w:rPr>
          <w:sz w:val="2"/>
          <w:szCs w:val="2"/>
        </w:rPr>
      </w:pPr>
    </w:p>
    <w:p w:rsidR="0095567E" w:rsidRDefault="0095567E" w:rsidP="0095567E">
      <w:pPr>
        <w:spacing w:after="0" w:line="240" w:lineRule="auto"/>
        <w:jc w:val="center"/>
        <w:rPr>
          <w:sz w:val="8"/>
          <w:szCs w:val="18"/>
          <w:u w:val="single"/>
        </w:rPr>
      </w:pPr>
    </w:p>
    <w:p w:rsidR="0095567E" w:rsidRDefault="0095567E" w:rsidP="0095567E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>e-Tender</w:t>
      </w:r>
      <w:proofErr w:type="gramEnd"/>
      <w:r>
        <w:rPr>
          <w:b/>
          <w:bCs/>
          <w:sz w:val="26"/>
          <w:szCs w:val="26"/>
          <w:u w:val="single"/>
        </w:rPr>
        <w:t xml:space="preserve"> Notice(0</w:t>
      </w:r>
      <w:bookmarkStart w:id="0" w:name="_GoBack"/>
      <w:bookmarkEnd w:id="0"/>
      <w:r>
        <w:rPr>
          <w:b/>
          <w:bCs/>
          <w:sz w:val="26"/>
          <w:szCs w:val="26"/>
          <w:u w:val="single"/>
        </w:rPr>
        <w:t xml:space="preserve">1/2018-19) </w:t>
      </w:r>
    </w:p>
    <w:p w:rsidR="0095567E" w:rsidRPr="00CE200F" w:rsidRDefault="0095567E" w:rsidP="0095567E">
      <w:pPr>
        <w:spacing w:after="0" w:line="240" w:lineRule="auto"/>
        <w:jc w:val="center"/>
        <w:rPr>
          <w:b/>
          <w:bCs/>
          <w:sz w:val="10"/>
          <w:szCs w:val="26"/>
          <w:u w:val="single"/>
        </w:rPr>
      </w:pPr>
    </w:p>
    <w:p w:rsidR="0095567E" w:rsidRDefault="0095567E" w:rsidP="009556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e-Tenders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are invited for </w:t>
      </w:r>
      <w:r w:rsidRPr="00601833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6018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833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Six)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Nos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Packages in the National e-GP System Portal </w:t>
      </w:r>
      <w:r>
        <w:rPr>
          <w:rFonts w:ascii="Times New Roman" w:hAnsi="Times New Roman" w:cs="Times New Roman"/>
          <w:b/>
          <w:bCs/>
          <w:sz w:val="18"/>
          <w:szCs w:val="18"/>
        </w:rPr>
        <w:t>(http:www.eprocure.gov.bd)</w:t>
      </w:r>
      <w:r>
        <w:rPr>
          <w:rFonts w:ascii="Times New Roman" w:hAnsi="Times New Roman" w:cs="Times New Roman"/>
          <w:sz w:val="18"/>
          <w:szCs w:val="18"/>
        </w:rPr>
        <w:t xml:space="preserve"> for the procurement of following works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under LGED, District: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Chuadanga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95567E" w:rsidRDefault="0095567E" w:rsidP="00955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1194"/>
        <w:gridCol w:w="3710"/>
        <w:gridCol w:w="879"/>
        <w:gridCol w:w="862"/>
        <w:gridCol w:w="1123"/>
        <w:gridCol w:w="1260"/>
      </w:tblGrid>
      <w:tr w:rsidR="0095567E" w:rsidTr="00F616C0">
        <w:tc>
          <w:tcPr>
            <w:tcW w:w="45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SL No</w:t>
            </w:r>
          </w:p>
        </w:tc>
        <w:tc>
          <w:tcPr>
            <w:tcW w:w="126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Package No.</w:t>
            </w:r>
          </w:p>
        </w:tc>
        <w:tc>
          <w:tcPr>
            <w:tcW w:w="459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of Works</w:t>
            </w:r>
          </w:p>
        </w:tc>
        <w:tc>
          <w:tcPr>
            <w:tcW w:w="90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e-Tender ID No:</w:t>
            </w:r>
          </w:p>
        </w:tc>
        <w:tc>
          <w:tcPr>
            <w:tcW w:w="90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Tender Method</w:t>
            </w:r>
          </w:p>
        </w:tc>
        <w:tc>
          <w:tcPr>
            <w:tcW w:w="1088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Last Date &amp; Time for Downloading Document</w:t>
            </w:r>
          </w:p>
        </w:tc>
        <w:tc>
          <w:tcPr>
            <w:tcW w:w="1350" w:type="dxa"/>
          </w:tcPr>
          <w:p w:rsidR="0095567E" w:rsidRPr="00303B77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3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Last Date &amp; Time for    e-Tender Submission</w:t>
            </w:r>
          </w:p>
        </w:tc>
      </w:tr>
      <w:tr w:rsidR="0095567E" w:rsidTr="00F616C0">
        <w:tc>
          <w:tcPr>
            <w:tcW w:w="45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8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95567E" w:rsidRDefault="0095567E" w:rsidP="00F616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CA50C1" w:rsidRDefault="0095567E" w:rsidP="00F616C0">
            <w:pPr>
              <w:jc w:val="both"/>
              <w:rPr>
                <w:sz w:val="16"/>
                <w:szCs w:val="16"/>
              </w:rPr>
            </w:pPr>
            <w:r w:rsidRPr="00CA50C1">
              <w:rPr>
                <w:sz w:val="16"/>
                <w:szCs w:val="16"/>
              </w:rPr>
              <w:t>IRIDP-2/CHU/</w:t>
            </w:r>
            <w:r>
              <w:rPr>
                <w:sz w:val="16"/>
                <w:szCs w:val="16"/>
              </w:rPr>
              <w:t xml:space="preserve"> </w:t>
            </w:r>
            <w:r w:rsidRPr="00CA50C1">
              <w:rPr>
                <w:sz w:val="16"/>
                <w:szCs w:val="16"/>
              </w:rPr>
              <w:t>DW-77</w:t>
            </w:r>
          </w:p>
        </w:tc>
        <w:tc>
          <w:tcPr>
            <w:tcW w:w="4590" w:type="dxa"/>
          </w:tcPr>
          <w:p w:rsidR="0095567E" w:rsidRPr="00CA50C1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7" w:history="1"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Improvement of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Rangpur-Laxmipur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road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00-1200m Under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Road ID No 218075073 Salvage Materials Cost Tk.265641.00</w:t>
              </w:r>
            </w:hyperlink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209878</w:t>
            </w:r>
          </w:p>
        </w:tc>
        <w:tc>
          <w:tcPr>
            <w:tcW w:w="900" w:type="dxa"/>
          </w:tcPr>
          <w:p w:rsidR="0095567E" w:rsidRPr="002645A3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A3">
              <w:rPr>
                <w:b/>
                <w:sz w:val="18"/>
                <w:szCs w:val="18"/>
              </w:rPr>
              <w:t>LTM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CA50C1" w:rsidRDefault="0095567E" w:rsidP="00F616C0">
            <w:pPr>
              <w:jc w:val="both"/>
              <w:rPr>
                <w:sz w:val="16"/>
                <w:szCs w:val="16"/>
              </w:rPr>
            </w:pPr>
            <w:r w:rsidRPr="00CA50C1">
              <w:rPr>
                <w:sz w:val="16"/>
                <w:szCs w:val="16"/>
              </w:rPr>
              <w:t>IRIDP-2/CHU/</w:t>
            </w:r>
            <w:r>
              <w:rPr>
                <w:sz w:val="16"/>
                <w:szCs w:val="16"/>
              </w:rPr>
              <w:t xml:space="preserve"> </w:t>
            </w:r>
            <w:r w:rsidRPr="00CA50C1">
              <w:rPr>
                <w:sz w:val="16"/>
                <w:szCs w:val="16"/>
              </w:rPr>
              <w:t>DW-78</w:t>
            </w:r>
          </w:p>
        </w:tc>
        <w:tc>
          <w:tcPr>
            <w:tcW w:w="4590" w:type="dxa"/>
          </w:tcPr>
          <w:p w:rsidR="0095567E" w:rsidRPr="00CA50C1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8" w:history="1"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Maintenance of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Rail Station-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Asmankhali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road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00-1000m Under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Road ID No 218075222 </w:t>
              </w:r>
            </w:hyperlink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209879</w:t>
            </w:r>
          </w:p>
        </w:tc>
        <w:tc>
          <w:tcPr>
            <w:tcW w:w="900" w:type="dxa"/>
          </w:tcPr>
          <w:p w:rsidR="0095567E" w:rsidRPr="002645A3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A3">
              <w:rPr>
                <w:b/>
                <w:sz w:val="18"/>
                <w:szCs w:val="18"/>
              </w:rPr>
              <w:t>LTM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CA50C1" w:rsidRDefault="0095567E" w:rsidP="00F616C0">
            <w:pPr>
              <w:jc w:val="both"/>
              <w:rPr>
                <w:sz w:val="16"/>
                <w:szCs w:val="16"/>
              </w:rPr>
            </w:pPr>
            <w:r w:rsidRPr="00CA50C1">
              <w:rPr>
                <w:sz w:val="16"/>
                <w:szCs w:val="16"/>
              </w:rPr>
              <w:t>IRIDP-2/CHU/</w:t>
            </w:r>
            <w:r>
              <w:rPr>
                <w:sz w:val="16"/>
                <w:szCs w:val="16"/>
              </w:rPr>
              <w:t xml:space="preserve"> </w:t>
            </w:r>
            <w:r w:rsidRPr="00CA50C1">
              <w:rPr>
                <w:sz w:val="16"/>
                <w:szCs w:val="16"/>
              </w:rPr>
              <w:t>DW-79</w:t>
            </w:r>
          </w:p>
        </w:tc>
        <w:tc>
          <w:tcPr>
            <w:tcW w:w="4590" w:type="dxa"/>
          </w:tcPr>
          <w:p w:rsidR="0095567E" w:rsidRPr="00CA50C1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hyperlink r:id="rId9" w:history="1"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)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Improvement of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Charulia-Dulalnagar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Ferry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Ghat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road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00-1423m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(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b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)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Construction of 7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nos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Culvert Size 0.625x0.600m at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98m 280m 460m 553m 636m 680m &amp; 817m on the same road Under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Damurhuda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Road ID No 218314046 Salvage Materials Cost Tk.182283.00</w:t>
              </w:r>
            </w:hyperlink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209880</w:t>
            </w:r>
          </w:p>
        </w:tc>
        <w:tc>
          <w:tcPr>
            <w:tcW w:w="900" w:type="dxa"/>
          </w:tcPr>
          <w:p w:rsidR="0095567E" w:rsidRPr="002645A3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A3">
              <w:rPr>
                <w:b/>
                <w:sz w:val="18"/>
                <w:szCs w:val="18"/>
              </w:rPr>
              <w:t xml:space="preserve">LTM 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CA50C1" w:rsidRDefault="0095567E" w:rsidP="00F616C0">
            <w:pPr>
              <w:jc w:val="both"/>
              <w:rPr>
                <w:sz w:val="16"/>
                <w:szCs w:val="16"/>
              </w:rPr>
            </w:pPr>
            <w:r w:rsidRPr="00CA50C1">
              <w:rPr>
                <w:sz w:val="16"/>
                <w:szCs w:val="16"/>
              </w:rPr>
              <w:t>IRIDP-2/CHU/</w:t>
            </w:r>
            <w:r>
              <w:rPr>
                <w:sz w:val="16"/>
                <w:szCs w:val="16"/>
              </w:rPr>
              <w:t xml:space="preserve"> DW-80</w:t>
            </w:r>
          </w:p>
        </w:tc>
        <w:tc>
          <w:tcPr>
            <w:tcW w:w="4590" w:type="dxa"/>
          </w:tcPr>
          <w:p w:rsidR="0095567E" w:rsidRPr="00CA50C1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hyperlink r:id="rId10" w:history="1"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a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)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Improvement of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Tagiri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Madrasha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-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Kolagachi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Primary school road.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00-1350m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(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b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)</w:t>
              </w:r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Construction of 4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nos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Culvert Size 0.625x0.600m at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117m 490 1170m &amp; 1308m on the same road Under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Pr="00CA50C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Road ID No 218235171 Salvage Materials Cost Tk.788404.00</w:t>
              </w:r>
            </w:hyperlink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209881</w:t>
            </w:r>
          </w:p>
        </w:tc>
        <w:tc>
          <w:tcPr>
            <w:tcW w:w="900" w:type="dxa"/>
          </w:tcPr>
          <w:p w:rsidR="0095567E" w:rsidRPr="002645A3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A3">
              <w:rPr>
                <w:b/>
                <w:sz w:val="18"/>
                <w:szCs w:val="18"/>
              </w:rPr>
              <w:t xml:space="preserve">LTM 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CA50C1" w:rsidRDefault="0095567E" w:rsidP="00F616C0">
            <w:pPr>
              <w:jc w:val="both"/>
              <w:rPr>
                <w:sz w:val="16"/>
                <w:szCs w:val="16"/>
              </w:rPr>
            </w:pPr>
            <w:r w:rsidRPr="00CA50C1">
              <w:rPr>
                <w:sz w:val="16"/>
                <w:szCs w:val="16"/>
              </w:rPr>
              <w:t>IRIDP-2/CHU/</w:t>
            </w:r>
            <w:r>
              <w:rPr>
                <w:sz w:val="16"/>
                <w:szCs w:val="16"/>
              </w:rPr>
              <w:t xml:space="preserve"> DW-81</w:t>
            </w:r>
          </w:p>
        </w:tc>
        <w:tc>
          <w:tcPr>
            <w:tcW w:w="4590" w:type="dxa"/>
          </w:tcPr>
          <w:p w:rsidR="0095567E" w:rsidRPr="00730700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6714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 w:rsidRPr="00167141">
              <w:rPr>
                <w:sz w:val="16"/>
                <w:szCs w:val="16"/>
              </w:rPr>
              <w:t xml:space="preserve"> Improvement of </w:t>
            </w:r>
            <w:proofErr w:type="spellStart"/>
            <w:r w:rsidRPr="00167141">
              <w:rPr>
                <w:sz w:val="16"/>
                <w:szCs w:val="16"/>
              </w:rPr>
              <w:t>Titudah-Kamribeel</w:t>
            </w:r>
            <w:proofErr w:type="spellEnd"/>
            <w:r w:rsidRPr="00167141">
              <w:rPr>
                <w:sz w:val="16"/>
                <w:szCs w:val="16"/>
              </w:rPr>
              <w:t xml:space="preserve"> road. </w:t>
            </w:r>
            <w:proofErr w:type="spellStart"/>
            <w:r w:rsidRPr="00167141">
              <w:rPr>
                <w:sz w:val="16"/>
                <w:szCs w:val="16"/>
              </w:rPr>
              <w:t>Ch</w:t>
            </w:r>
            <w:proofErr w:type="spellEnd"/>
            <w:r w:rsidRPr="00167141">
              <w:rPr>
                <w:sz w:val="16"/>
                <w:szCs w:val="16"/>
              </w:rPr>
              <w:t xml:space="preserve"> 00-1000m </w:t>
            </w:r>
            <w:r>
              <w:rPr>
                <w:sz w:val="16"/>
                <w:szCs w:val="16"/>
              </w:rPr>
              <w:t>(</w:t>
            </w:r>
            <w:r w:rsidRPr="00167141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</w:t>
            </w:r>
            <w:r w:rsidRPr="00167141">
              <w:rPr>
                <w:sz w:val="16"/>
                <w:szCs w:val="16"/>
              </w:rPr>
              <w:t xml:space="preserve"> Construction of 2 </w:t>
            </w:r>
            <w:proofErr w:type="spellStart"/>
            <w:r w:rsidRPr="00167141">
              <w:rPr>
                <w:sz w:val="16"/>
                <w:szCs w:val="16"/>
              </w:rPr>
              <w:t>nos</w:t>
            </w:r>
            <w:proofErr w:type="spellEnd"/>
            <w:r w:rsidRPr="00167141">
              <w:rPr>
                <w:sz w:val="16"/>
                <w:szCs w:val="16"/>
              </w:rPr>
              <w:t xml:space="preserve"> Culvert Size 0.625x0.600m at </w:t>
            </w:r>
            <w:proofErr w:type="spellStart"/>
            <w:r w:rsidRPr="00167141">
              <w:rPr>
                <w:sz w:val="16"/>
                <w:szCs w:val="16"/>
              </w:rPr>
              <w:t>ch</w:t>
            </w:r>
            <w:proofErr w:type="spellEnd"/>
            <w:r w:rsidRPr="00167141">
              <w:rPr>
                <w:sz w:val="16"/>
                <w:szCs w:val="16"/>
              </w:rPr>
              <w:t xml:space="preserve"> 640m &amp; 880m on the same road Under </w:t>
            </w:r>
            <w:proofErr w:type="spellStart"/>
            <w:r w:rsidRPr="00167141">
              <w:rPr>
                <w:sz w:val="16"/>
                <w:szCs w:val="16"/>
              </w:rPr>
              <w:t>Sadar</w:t>
            </w:r>
            <w:proofErr w:type="spellEnd"/>
            <w:r w:rsidRPr="00167141">
              <w:rPr>
                <w:sz w:val="16"/>
                <w:szCs w:val="16"/>
              </w:rPr>
              <w:t xml:space="preserve"> </w:t>
            </w:r>
            <w:proofErr w:type="spellStart"/>
            <w:r w:rsidRPr="00167141">
              <w:rPr>
                <w:sz w:val="16"/>
                <w:szCs w:val="16"/>
              </w:rPr>
              <w:t>Upazila</w:t>
            </w:r>
            <w:proofErr w:type="spellEnd"/>
            <w:r w:rsidRPr="00167141">
              <w:rPr>
                <w:sz w:val="16"/>
                <w:szCs w:val="16"/>
              </w:rPr>
              <w:t xml:space="preserve"> </w:t>
            </w:r>
            <w:proofErr w:type="spellStart"/>
            <w:r w:rsidRPr="00167141">
              <w:rPr>
                <w:sz w:val="16"/>
                <w:szCs w:val="16"/>
              </w:rPr>
              <w:t>Chuadanga</w:t>
            </w:r>
            <w:proofErr w:type="spellEnd"/>
            <w:r w:rsidRPr="00167141">
              <w:rPr>
                <w:sz w:val="16"/>
                <w:szCs w:val="16"/>
              </w:rPr>
              <w:t xml:space="preserve"> District Road ID No 218235045 Salvage Materials Cost Tk.823116.00</w:t>
            </w:r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209882</w:t>
            </w:r>
          </w:p>
        </w:tc>
        <w:tc>
          <w:tcPr>
            <w:tcW w:w="900" w:type="dxa"/>
          </w:tcPr>
          <w:p w:rsidR="0095567E" w:rsidRPr="002645A3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A3">
              <w:rPr>
                <w:b/>
                <w:sz w:val="18"/>
                <w:szCs w:val="18"/>
              </w:rPr>
              <w:t>LTM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  <w:tr w:rsidR="0095567E" w:rsidTr="00F616C0">
        <w:tc>
          <w:tcPr>
            <w:tcW w:w="450" w:type="dxa"/>
          </w:tcPr>
          <w:p w:rsidR="0095567E" w:rsidRPr="001D10C1" w:rsidRDefault="0095567E" w:rsidP="0095567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5567E" w:rsidRPr="00DC7357" w:rsidRDefault="0095567E" w:rsidP="00F616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GKP/06/CH-206</w:t>
            </w:r>
          </w:p>
        </w:tc>
        <w:tc>
          <w:tcPr>
            <w:tcW w:w="4590" w:type="dxa"/>
          </w:tcPr>
          <w:p w:rsidR="0095567E" w:rsidRPr="00DC7357" w:rsidRDefault="0095567E" w:rsidP="00F616C0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r w:rsidRPr="00167141">
              <w:rPr>
                <w:sz w:val="16"/>
                <w:szCs w:val="16"/>
              </w:rPr>
              <w:t xml:space="preserve">Improvement of </w:t>
            </w:r>
            <w:proofErr w:type="spellStart"/>
            <w:r w:rsidRPr="00167141">
              <w:rPr>
                <w:sz w:val="16"/>
                <w:szCs w:val="16"/>
              </w:rPr>
              <w:t>Anantopur</w:t>
            </w:r>
            <w:proofErr w:type="spellEnd"/>
            <w:r w:rsidRPr="00167141">
              <w:rPr>
                <w:sz w:val="16"/>
                <w:szCs w:val="16"/>
              </w:rPr>
              <w:t xml:space="preserve"> UZR-</w:t>
            </w:r>
            <w:proofErr w:type="spellStart"/>
            <w:r w:rsidRPr="00167141">
              <w:rPr>
                <w:sz w:val="16"/>
                <w:szCs w:val="16"/>
              </w:rPr>
              <w:t>Panka</w:t>
            </w:r>
            <w:proofErr w:type="spellEnd"/>
            <w:r w:rsidRPr="00167141">
              <w:rPr>
                <w:sz w:val="16"/>
                <w:szCs w:val="16"/>
              </w:rPr>
              <w:t xml:space="preserve"> road by BC </w:t>
            </w:r>
            <w:proofErr w:type="spellStart"/>
            <w:r w:rsidRPr="00167141">
              <w:rPr>
                <w:sz w:val="16"/>
                <w:szCs w:val="16"/>
              </w:rPr>
              <w:t>Ch</w:t>
            </w:r>
            <w:proofErr w:type="spellEnd"/>
            <w:r w:rsidRPr="00167141">
              <w:rPr>
                <w:sz w:val="16"/>
                <w:szCs w:val="16"/>
              </w:rPr>
              <w:t xml:space="preserve"> 00-420m under </w:t>
            </w:r>
            <w:proofErr w:type="spellStart"/>
            <w:r w:rsidRPr="00167141">
              <w:rPr>
                <w:sz w:val="16"/>
                <w:szCs w:val="16"/>
              </w:rPr>
              <w:t>Jibannagar</w:t>
            </w:r>
            <w:proofErr w:type="spellEnd"/>
            <w:r w:rsidRPr="00167141">
              <w:rPr>
                <w:sz w:val="16"/>
                <w:szCs w:val="16"/>
              </w:rPr>
              <w:t xml:space="preserve"> </w:t>
            </w:r>
            <w:proofErr w:type="spellStart"/>
            <w:r w:rsidRPr="00167141">
              <w:rPr>
                <w:sz w:val="16"/>
                <w:szCs w:val="16"/>
              </w:rPr>
              <w:t>Upazila</w:t>
            </w:r>
            <w:proofErr w:type="spellEnd"/>
            <w:r w:rsidRPr="00167141">
              <w:rPr>
                <w:sz w:val="16"/>
                <w:szCs w:val="16"/>
              </w:rPr>
              <w:t xml:space="preserve"> District </w:t>
            </w:r>
            <w:proofErr w:type="spellStart"/>
            <w:r w:rsidRPr="00167141">
              <w:rPr>
                <w:sz w:val="16"/>
                <w:szCs w:val="16"/>
              </w:rPr>
              <w:t>Chuadanga</w:t>
            </w:r>
            <w:proofErr w:type="spellEnd"/>
            <w:r w:rsidRPr="00167141">
              <w:rPr>
                <w:sz w:val="16"/>
                <w:szCs w:val="16"/>
              </w:rPr>
              <w:t xml:space="preserve"> Road ID No 218555029 Salvage Amount TK 682829.00</w:t>
            </w:r>
          </w:p>
        </w:tc>
        <w:tc>
          <w:tcPr>
            <w:tcW w:w="900" w:type="dxa"/>
          </w:tcPr>
          <w:p w:rsidR="0095567E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209883</w:t>
            </w:r>
          </w:p>
        </w:tc>
        <w:tc>
          <w:tcPr>
            <w:tcW w:w="900" w:type="dxa"/>
          </w:tcPr>
          <w:p w:rsidR="0095567E" w:rsidRPr="00AD2D61" w:rsidRDefault="0095567E" w:rsidP="00F6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D61">
              <w:rPr>
                <w:b/>
                <w:sz w:val="18"/>
                <w:szCs w:val="18"/>
              </w:rPr>
              <w:t>LTM</w:t>
            </w:r>
          </w:p>
        </w:tc>
        <w:tc>
          <w:tcPr>
            <w:tcW w:w="1088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350" w:type="dxa"/>
          </w:tcPr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-Jul-2018</w:t>
            </w:r>
          </w:p>
          <w:p w:rsidR="0095567E" w:rsidRPr="00E50F8A" w:rsidRDefault="0095567E" w:rsidP="00F616C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0F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13.00</w:t>
            </w:r>
          </w:p>
        </w:tc>
      </w:tr>
    </w:tbl>
    <w:p w:rsidR="0095567E" w:rsidRDefault="0095567E" w:rsidP="009556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hese are online Tender, where only e-Tender will be accepted in the National e-GP portal and no offline /hard copies will be accepted.</w:t>
      </w:r>
    </w:p>
    <w:p w:rsidR="0095567E" w:rsidRDefault="0095567E" w:rsidP="009556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 submit e-Tender, registration in the National e-GP System portal </w:t>
      </w:r>
      <w:hyperlink r:id="rId11" w:history="1">
        <w:r>
          <w:rPr>
            <w:rStyle w:val="Hyperlink"/>
            <w:b/>
            <w:bCs/>
            <w:sz w:val="16"/>
            <w:szCs w:val="16"/>
          </w:rPr>
          <w:t>(http://www.eprocure. gov.bd</w:t>
        </w:r>
      </w:hyperlink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required.</w:t>
      </w:r>
    </w:p>
    <w:p w:rsidR="0095567E" w:rsidRDefault="0095567E" w:rsidP="009556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Further information and guidelines are available in the National e-GP system portal and from e-GP help desk (</w:t>
      </w:r>
      <w:hyperlink r:id="rId12" w:history="1">
        <w:r>
          <w:rPr>
            <w:rStyle w:val="Hyperlink"/>
            <w:sz w:val="16"/>
            <w:szCs w:val="16"/>
          </w:rPr>
          <w:t>helpdesk@eprocure.gov.bd</w:t>
        </w:r>
      </w:hyperlink>
      <w:r>
        <w:rPr>
          <w:rFonts w:ascii="Times New Roman" w:hAnsi="Times New Roman" w:cs="Times New Roman"/>
          <w:sz w:val="16"/>
          <w:szCs w:val="16"/>
        </w:rPr>
        <w:t>).</w:t>
      </w:r>
    </w:p>
    <w:p w:rsidR="0095567E" w:rsidRDefault="0095567E" w:rsidP="0095567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Interested Persons can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communicated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with the undersigned during the office Period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95567E" w:rsidRDefault="0095567E" w:rsidP="0095567E">
      <w:pPr>
        <w:tabs>
          <w:tab w:val="center" w:pos="7920"/>
        </w:tabs>
        <w:spacing w:after="0" w:line="240" w:lineRule="auto"/>
        <w:rPr>
          <w:rFonts w:cs="Arial"/>
          <w:sz w:val="16"/>
          <w:szCs w:val="16"/>
        </w:rPr>
      </w:pPr>
    </w:p>
    <w:p w:rsidR="0095567E" w:rsidRDefault="0095567E" w:rsidP="0095567E">
      <w:pPr>
        <w:tabs>
          <w:tab w:val="center" w:pos="7920"/>
        </w:tabs>
        <w:spacing w:after="0" w:line="240" w:lineRule="auto"/>
        <w:rPr>
          <w:rFonts w:cs="Arial"/>
          <w:sz w:val="16"/>
          <w:szCs w:val="16"/>
        </w:rPr>
      </w:pPr>
    </w:p>
    <w:p w:rsidR="0095567E" w:rsidRDefault="0095567E" w:rsidP="0095567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cs="Arial"/>
          <w:sz w:val="16"/>
          <w:szCs w:val="16"/>
        </w:rPr>
        <w:t xml:space="preserve">Md. </w:t>
      </w:r>
      <w:proofErr w:type="spellStart"/>
      <w:r>
        <w:rPr>
          <w:rFonts w:cs="Arial"/>
          <w:sz w:val="16"/>
          <w:szCs w:val="16"/>
        </w:rPr>
        <w:t>Ashraful</w:t>
      </w:r>
      <w:proofErr w:type="spellEnd"/>
      <w:r>
        <w:rPr>
          <w:rFonts w:cs="Arial"/>
          <w:sz w:val="16"/>
          <w:szCs w:val="16"/>
        </w:rPr>
        <w:t xml:space="preserve"> Islam)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5567E" w:rsidRDefault="0095567E" w:rsidP="0095567E">
      <w:pPr>
        <w:tabs>
          <w:tab w:val="center" w:pos="792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Executive Engineer</w:t>
      </w:r>
    </w:p>
    <w:p w:rsidR="0095567E" w:rsidRDefault="0095567E" w:rsidP="0095567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Tel: 0761-63263</w:t>
      </w:r>
    </w:p>
    <w:p w:rsidR="0095567E" w:rsidRPr="00024911" w:rsidRDefault="0095567E" w:rsidP="0095567E">
      <w:pPr>
        <w:tabs>
          <w:tab w:val="center" w:pos="7920"/>
        </w:tabs>
        <w:spacing w:after="0" w:line="240" w:lineRule="auto"/>
        <w:rPr>
          <w:rFonts w:ascii="AdarshaLipiNormal" w:hAnsi="AdarshaLipiNormal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E-mail: </w:t>
      </w:r>
      <w:hyperlink r:id="rId13" w:history="1">
        <w:r>
          <w:rPr>
            <w:rStyle w:val="Hyperlink"/>
            <w:sz w:val="16"/>
            <w:szCs w:val="16"/>
          </w:rPr>
          <w:t>xen.chuadanga@lged.gov.bd</w:t>
        </w:r>
      </w:hyperlink>
    </w:p>
    <w:p w:rsidR="0095567E" w:rsidRDefault="0095567E" w:rsidP="0095567E">
      <w:pPr>
        <w:tabs>
          <w:tab w:val="center" w:pos="7920"/>
        </w:tabs>
        <w:spacing w:after="0" w:line="240" w:lineRule="auto"/>
        <w:rPr>
          <w:rFonts w:ascii="AdarshaLipiNormal" w:hAnsi="AdarshaLipiNormal"/>
          <w:sz w:val="20"/>
          <w:szCs w:val="20"/>
        </w:rPr>
      </w:pPr>
    </w:p>
    <w:p w:rsidR="0010726E" w:rsidRDefault="0010726E" w:rsidP="0010726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7759" w:rsidRPr="005B4FC0" w:rsidRDefault="0010726E" w:rsidP="009116B7">
      <w:r>
        <w:rPr>
          <w:rFonts w:ascii="Times New Roman" w:hAnsi="Times New Roman" w:cs="Times New Roman"/>
          <w:sz w:val="16"/>
          <w:szCs w:val="16"/>
        </w:rPr>
        <w:tab/>
      </w:r>
    </w:p>
    <w:sectPr w:rsidR="00377759" w:rsidRPr="005B4FC0" w:rsidSect="002E1855">
      <w:pgSz w:w="12240" w:h="15840"/>
      <w:pgMar w:top="576" w:right="1584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DBE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027D2CB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05D579A2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06CB51B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134A3E0C"/>
    <w:multiLevelType w:val="hybridMultilevel"/>
    <w:tmpl w:val="22906E50"/>
    <w:lvl w:ilvl="0" w:tplc="0AE43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2AB8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1C99607E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236D4AD3"/>
    <w:multiLevelType w:val="hybridMultilevel"/>
    <w:tmpl w:val="CD68C120"/>
    <w:lvl w:ilvl="0" w:tplc="FAFE849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E63D5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>
    <w:nsid w:val="24C024BE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>
    <w:nsid w:val="2558518D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60B1D09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29207A8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3">
    <w:nsid w:val="29985FCA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>
    <w:nsid w:val="336F6A07"/>
    <w:multiLevelType w:val="hybridMultilevel"/>
    <w:tmpl w:val="CD68C120"/>
    <w:lvl w:ilvl="0" w:tplc="FAFE849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3115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>
    <w:nsid w:val="3AED51A5"/>
    <w:multiLevelType w:val="hybridMultilevel"/>
    <w:tmpl w:val="CD68C120"/>
    <w:lvl w:ilvl="0" w:tplc="FAFE849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6F3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8">
    <w:nsid w:val="469461E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>
    <w:nsid w:val="4820474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AB4076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5E9B19BE"/>
    <w:multiLevelType w:val="hybridMultilevel"/>
    <w:tmpl w:val="CD68C120"/>
    <w:lvl w:ilvl="0" w:tplc="FAFE849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351B2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3">
    <w:nsid w:val="5F80076A"/>
    <w:multiLevelType w:val="hybridMultilevel"/>
    <w:tmpl w:val="CD68C120"/>
    <w:lvl w:ilvl="0" w:tplc="FAFE849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C217F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5">
    <w:nsid w:val="65A251C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>
    <w:nsid w:val="66A231C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7">
    <w:nsid w:val="67FF729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68572018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731705D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74DB5232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>
    <w:nsid w:val="75F6280D"/>
    <w:multiLevelType w:val="hybridMultilevel"/>
    <w:tmpl w:val="761CB004"/>
    <w:lvl w:ilvl="0" w:tplc="912CAA9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D5379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32"/>
  </w:num>
  <w:num w:numId="13">
    <w:abstractNumId w:val="17"/>
  </w:num>
  <w:num w:numId="14">
    <w:abstractNumId w:val="5"/>
  </w:num>
  <w:num w:numId="15">
    <w:abstractNumId w:val="8"/>
  </w:num>
  <w:num w:numId="16">
    <w:abstractNumId w:val="30"/>
  </w:num>
  <w:num w:numId="17">
    <w:abstractNumId w:val="27"/>
  </w:num>
  <w:num w:numId="18">
    <w:abstractNumId w:val="29"/>
  </w:num>
  <w:num w:numId="19">
    <w:abstractNumId w:val="25"/>
  </w:num>
  <w:num w:numId="20">
    <w:abstractNumId w:val="24"/>
  </w:num>
  <w:num w:numId="21">
    <w:abstractNumId w:val="0"/>
  </w:num>
  <w:num w:numId="22">
    <w:abstractNumId w:val="6"/>
  </w:num>
  <w:num w:numId="23">
    <w:abstractNumId w:val="28"/>
  </w:num>
  <w:num w:numId="24">
    <w:abstractNumId w:val="11"/>
  </w:num>
  <w:num w:numId="25">
    <w:abstractNumId w:val="22"/>
  </w:num>
  <w:num w:numId="26">
    <w:abstractNumId w:val="9"/>
  </w:num>
  <w:num w:numId="27">
    <w:abstractNumId w:val="20"/>
  </w:num>
  <w:num w:numId="28">
    <w:abstractNumId w:val="1"/>
  </w:num>
  <w:num w:numId="29">
    <w:abstractNumId w:val="1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7"/>
  </w:num>
  <w:num w:numId="34">
    <w:abstractNumId w:val="1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F8"/>
    <w:rsid w:val="0000271C"/>
    <w:rsid w:val="00006C71"/>
    <w:rsid w:val="00006CB8"/>
    <w:rsid w:val="00007A81"/>
    <w:rsid w:val="000148AF"/>
    <w:rsid w:val="000151A1"/>
    <w:rsid w:val="00017DFA"/>
    <w:rsid w:val="00035B23"/>
    <w:rsid w:val="000425DD"/>
    <w:rsid w:val="00056930"/>
    <w:rsid w:val="00057FBB"/>
    <w:rsid w:val="00065445"/>
    <w:rsid w:val="0006585D"/>
    <w:rsid w:val="00072E27"/>
    <w:rsid w:val="00075C29"/>
    <w:rsid w:val="000871EE"/>
    <w:rsid w:val="00094F6B"/>
    <w:rsid w:val="000A1161"/>
    <w:rsid w:val="000A2F46"/>
    <w:rsid w:val="000A305C"/>
    <w:rsid w:val="000A4998"/>
    <w:rsid w:val="000B04DA"/>
    <w:rsid w:val="000B51A8"/>
    <w:rsid w:val="000C426B"/>
    <w:rsid w:val="000C78F1"/>
    <w:rsid w:val="000D7F21"/>
    <w:rsid w:val="000E0675"/>
    <w:rsid w:val="00100D4A"/>
    <w:rsid w:val="00103013"/>
    <w:rsid w:val="00104101"/>
    <w:rsid w:val="0010726E"/>
    <w:rsid w:val="00116280"/>
    <w:rsid w:val="0012507E"/>
    <w:rsid w:val="00136AD3"/>
    <w:rsid w:val="00141C9E"/>
    <w:rsid w:val="00143F2F"/>
    <w:rsid w:val="001453D2"/>
    <w:rsid w:val="001471AE"/>
    <w:rsid w:val="00151CE5"/>
    <w:rsid w:val="00160ED9"/>
    <w:rsid w:val="00161AF8"/>
    <w:rsid w:val="00164301"/>
    <w:rsid w:val="0016684A"/>
    <w:rsid w:val="00186A23"/>
    <w:rsid w:val="00186E6E"/>
    <w:rsid w:val="001B3F41"/>
    <w:rsid w:val="001C554C"/>
    <w:rsid w:val="001D0858"/>
    <w:rsid w:val="001E2E0A"/>
    <w:rsid w:val="001E5036"/>
    <w:rsid w:val="00201AF2"/>
    <w:rsid w:val="00211E28"/>
    <w:rsid w:val="0021585C"/>
    <w:rsid w:val="00216D5D"/>
    <w:rsid w:val="00217903"/>
    <w:rsid w:val="00221D7E"/>
    <w:rsid w:val="0023631C"/>
    <w:rsid w:val="002421E6"/>
    <w:rsid w:val="00245AE1"/>
    <w:rsid w:val="002547CE"/>
    <w:rsid w:val="00255105"/>
    <w:rsid w:val="00256109"/>
    <w:rsid w:val="00257998"/>
    <w:rsid w:val="00261773"/>
    <w:rsid w:val="002617AC"/>
    <w:rsid w:val="00264FB5"/>
    <w:rsid w:val="00265873"/>
    <w:rsid w:val="00265B62"/>
    <w:rsid w:val="00274247"/>
    <w:rsid w:val="00280BBF"/>
    <w:rsid w:val="00284614"/>
    <w:rsid w:val="0028512A"/>
    <w:rsid w:val="00291B60"/>
    <w:rsid w:val="002A3A9E"/>
    <w:rsid w:val="002A5174"/>
    <w:rsid w:val="002A66D3"/>
    <w:rsid w:val="002B135C"/>
    <w:rsid w:val="002C4021"/>
    <w:rsid w:val="002D5197"/>
    <w:rsid w:val="002E168A"/>
    <w:rsid w:val="002E1855"/>
    <w:rsid w:val="002E2074"/>
    <w:rsid w:val="002E786A"/>
    <w:rsid w:val="002F255F"/>
    <w:rsid w:val="002F4086"/>
    <w:rsid w:val="002F561F"/>
    <w:rsid w:val="003011EB"/>
    <w:rsid w:val="00310F7B"/>
    <w:rsid w:val="003159B9"/>
    <w:rsid w:val="00322AF8"/>
    <w:rsid w:val="0032658E"/>
    <w:rsid w:val="00326F31"/>
    <w:rsid w:val="00330060"/>
    <w:rsid w:val="00332BEA"/>
    <w:rsid w:val="00334EF4"/>
    <w:rsid w:val="00336824"/>
    <w:rsid w:val="003443F0"/>
    <w:rsid w:val="00346932"/>
    <w:rsid w:val="0035699F"/>
    <w:rsid w:val="00364CE1"/>
    <w:rsid w:val="00370918"/>
    <w:rsid w:val="00376C68"/>
    <w:rsid w:val="00377759"/>
    <w:rsid w:val="00380F7C"/>
    <w:rsid w:val="00386C62"/>
    <w:rsid w:val="003954F7"/>
    <w:rsid w:val="003A5471"/>
    <w:rsid w:val="003D0640"/>
    <w:rsid w:val="00400696"/>
    <w:rsid w:val="00401D83"/>
    <w:rsid w:val="00411584"/>
    <w:rsid w:val="00411AD3"/>
    <w:rsid w:val="00412045"/>
    <w:rsid w:val="0041403A"/>
    <w:rsid w:val="00414DEA"/>
    <w:rsid w:val="00415BF3"/>
    <w:rsid w:val="004173E3"/>
    <w:rsid w:val="00417AB2"/>
    <w:rsid w:val="00425E6D"/>
    <w:rsid w:val="004300D3"/>
    <w:rsid w:val="00451B00"/>
    <w:rsid w:val="004529B1"/>
    <w:rsid w:val="004715DA"/>
    <w:rsid w:val="00474DDE"/>
    <w:rsid w:val="004770E7"/>
    <w:rsid w:val="00495BA1"/>
    <w:rsid w:val="004A04D0"/>
    <w:rsid w:val="004A06A9"/>
    <w:rsid w:val="004A1001"/>
    <w:rsid w:val="004A1B40"/>
    <w:rsid w:val="004A1B41"/>
    <w:rsid w:val="004A7DB3"/>
    <w:rsid w:val="004B2247"/>
    <w:rsid w:val="004B3BE9"/>
    <w:rsid w:val="004C0FE8"/>
    <w:rsid w:val="004C3FC2"/>
    <w:rsid w:val="004C614C"/>
    <w:rsid w:val="004D4A1D"/>
    <w:rsid w:val="004D4B0F"/>
    <w:rsid w:val="004F375A"/>
    <w:rsid w:val="00503E5C"/>
    <w:rsid w:val="00512188"/>
    <w:rsid w:val="00514FC9"/>
    <w:rsid w:val="0051517B"/>
    <w:rsid w:val="005167D2"/>
    <w:rsid w:val="00517B55"/>
    <w:rsid w:val="0052111C"/>
    <w:rsid w:val="00522288"/>
    <w:rsid w:val="00532115"/>
    <w:rsid w:val="0053236B"/>
    <w:rsid w:val="00543AE8"/>
    <w:rsid w:val="0055319D"/>
    <w:rsid w:val="00553C79"/>
    <w:rsid w:val="0055418D"/>
    <w:rsid w:val="00561C7F"/>
    <w:rsid w:val="005650DC"/>
    <w:rsid w:val="00572332"/>
    <w:rsid w:val="0057485A"/>
    <w:rsid w:val="005834A7"/>
    <w:rsid w:val="00594C8B"/>
    <w:rsid w:val="005B4FC0"/>
    <w:rsid w:val="005C3F78"/>
    <w:rsid w:val="005D6A19"/>
    <w:rsid w:val="005D7CF2"/>
    <w:rsid w:val="005D7ED1"/>
    <w:rsid w:val="005E058E"/>
    <w:rsid w:val="005E2D16"/>
    <w:rsid w:val="005F3D50"/>
    <w:rsid w:val="005F54EB"/>
    <w:rsid w:val="005F5561"/>
    <w:rsid w:val="006014F5"/>
    <w:rsid w:val="00610A4D"/>
    <w:rsid w:val="006220F3"/>
    <w:rsid w:val="006224F6"/>
    <w:rsid w:val="00625E34"/>
    <w:rsid w:val="00631894"/>
    <w:rsid w:val="006334C2"/>
    <w:rsid w:val="00635CB5"/>
    <w:rsid w:val="00642727"/>
    <w:rsid w:val="00645A56"/>
    <w:rsid w:val="00667F24"/>
    <w:rsid w:val="00674032"/>
    <w:rsid w:val="00680563"/>
    <w:rsid w:val="00683F6D"/>
    <w:rsid w:val="00684DF1"/>
    <w:rsid w:val="00691340"/>
    <w:rsid w:val="006930CB"/>
    <w:rsid w:val="0069336B"/>
    <w:rsid w:val="006A1B29"/>
    <w:rsid w:val="006B0F2B"/>
    <w:rsid w:val="006B10BA"/>
    <w:rsid w:val="006B3FC0"/>
    <w:rsid w:val="006B75F0"/>
    <w:rsid w:val="006C5786"/>
    <w:rsid w:val="006D737F"/>
    <w:rsid w:val="006D7877"/>
    <w:rsid w:val="006E0B10"/>
    <w:rsid w:val="006E4F61"/>
    <w:rsid w:val="006E7A4B"/>
    <w:rsid w:val="006F0BF9"/>
    <w:rsid w:val="006F12AD"/>
    <w:rsid w:val="007054A1"/>
    <w:rsid w:val="00705C36"/>
    <w:rsid w:val="0071290C"/>
    <w:rsid w:val="00715AFC"/>
    <w:rsid w:val="007226A4"/>
    <w:rsid w:val="00727158"/>
    <w:rsid w:val="0073311C"/>
    <w:rsid w:val="00741888"/>
    <w:rsid w:val="0074292C"/>
    <w:rsid w:val="00747FFE"/>
    <w:rsid w:val="007508F2"/>
    <w:rsid w:val="00756F86"/>
    <w:rsid w:val="00761E4B"/>
    <w:rsid w:val="00762DDC"/>
    <w:rsid w:val="00764598"/>
    <w:rsid w:val="00765F3E"/>
    <w:rsid w:val="007678C2"/>
    <w:rsid w:val="00780508"/>
    <w:rsid w:val="00786F40"/>
    <w:rsid w:val="00797F33"/>
    <w:rsid w:val="007A3875"/>
    <w:rsid w:val="007B1D2B"/>
    <w:rsid w:val="007B7A69"/>
    <w:rsid w:val="007C42B0"/>
    <w:rsid w:val="007D2200"/>
    <w:rsid w:val="007D3077"/>
    <w:rsid w:val="007D3BB9"/>
    <w:rsid w:val="007D6941"/>
    <w:rsid w:val="007E1F21"/>
    <w:rsid w:val="007E268F"/>
    <w:rsid w:val="007E4868"/>
    <w:rsid w:val="007F09DB"/>
    <w:rsid w:val="00802A1B"/>
    <w:rsid w:val="008111D8"/>
    <w:rsid w:val="0081177B"/>
    <w:rsid w:val="00815950"/>
    <w:rsid w:val="0082370D"/>
    <w:rsid w:val="0083538B"/>
    <w:rsid w:val="00836D21"/>
    <w:rsid w:val="00841D3F"/>
    <w:rsid w:val="00850A55"/>
    <w:rsid w:val="00853DAF"/>
    <w:rsid w:val="00855A01"/>
    <w:rsid w:val="0086168F"/>
    <w:rsid w:val="00866CC7"/>
    <w:rsid w:val="00870A3D"/>
    <w:rsid w:val="00875633"/>
    <w:rsid w:val="00876190"/>
    <w:rsid w:val="00876D59"/>
    <w:rsid w:val="00877D90"/>
    <w:rsid w:val="008849AA"/>
    <w:rsid w:val="0088569A"/>
    <w:rsid w:val="008A082B"/>
    <w:rsid w:val="008B1ED6"/>
    <w:rsid w:val="008B2ECB"/>
    <w:rsid w:val="008C0301"/>
    <w:rsid w:val="008E0CC4"/>
    <w:rsid w:val="008F038A"/>
    <w:rsid w:val="008F2B18"/>
    <w:rsid w:val="008F2F5F"/>
    <w:rsid w:val="008F557B"/>
    <w:rsid w:val="00901904"/>
    <w:rsid w:val="009116B7"/>
    <w:rsid w:val="00914780"/>
    <w:rsid w:val="00915034"/>
    <w:rsid w:val="00915E39"/>
    <w:rsid w:val="00915E6C"/>
    <w:rsid w:val="00917392"/>
    <w:rsid w:val="009229B1"/>
    <w:rsid w:val="00930242"/>
    <w:rsid w:val="00932672"/>
    <w:rsid w:val="009336D8"/>
    <w:rsid w:val="009519C4"/>
    <w:rsid w:val="00954795"/>
    <w:rsid w:val="0095567E"/>
    <w:rsid w:val="00960F8A"/>
    <w:rsid w:val="009628EE"/>
    <w:rsid w:val="009630E3"/>
    <w:rsid w:val="00975B97"/>
    <w:rsid w:val="009872C7"/>
    <w:rsid w:val="0099199B"/>
    <w:rsid w:val="00991C7F"/>
    <w:rsid w:val="009921CA"/>
    <w:rsid w:val="00997C2D"/>
    <w:rsid w:val="00997F45"/>
    <w:rsid w:val="009A3532"/>
    <w:rsid w:val="009A66FE"/>
    <w:rsid w:val="009B700E"/>
    <w:rsid w:val="009D0499"/>
    <w:rsid w:val="009E2EBD"/>
    <w:rsid w:val="009E39A2"/>
    <w:rsid w:val="009E523E"/>
    <w:rsid w:val="009E7F39"/>
    <w:rsid w:val="009F0806"/>
    <w:rsid w:val="009F10D9"/>
    <w:rsid w:val="00A03127"/>
    <w:rsid w:val="00A055E1"/>
    <w:rsid w:val="00A1438A"/>
    <w:rsid w:val="00A207D9"/>
    <w:rsid w:val="00A210F4"/>
    <w:rsid w:val="00A22282"/>
    <w:rsid w:val="00A33A7D"/>
    <w:rsid w:val="00A44609"/>
    <w:rsid w:val="00A471AC"/>
    <w:rsid w:val="00A564C7"/>
    <w:rsid w:val="00A6169C"/>
    <w:rsid w:val="00A63DD3"/>
    <w:rsid w:val="00A72B4E"/>
    <w:rsid w:val="00A84208"/>
    <w:rsid w:val="00A8751B"/>
    <w:rsid w:val="00A921E4"/>
    <w:rsid w:val="00A92A04"/>
    <w:rsid w:val="00AA0E1B"/>
    <w:rsid w:val="00AA1C3F"/>
    <w:rsid w:val="00AA242B"/>
    <w:rsid w:val="00AA4E23"/>
    <w:rsid w:val="00AB02ED"/>
    <w:rsid w:val="00AB4A55"/>
    <w:rsid w:val="00AB7B6B"/>
    <w:rsid w:val="00AC2128"/>
    <w:rsid w:val="00AC3CBB"/>
    <w:rsid w:val="00AC4CB1"/>
    <w:rsid w:val="00AE5CFF"/>
    <w:rsid w:val="00AF4E82"/>
    <w:rsid w:val="00AF6288"/>
    <w:rsid w:val="00AF6483"/>
    <w:rsid w:val="00AF6518"/>
    <w:rsid w:val="00AF762F"/>
    <w:rsid w:val="00B028DA"/>
    <w:rsid w:val="00B033B9"/>
    <w:rsid w:val="00B07957"/>
    <w:rsid w:val="00B1010F"/>
    <w:rsid w:val="00B10B49"/>
    <w:rsid w:val="00B16645"/>
    <w:rsid w:val="00B2225E"/>
    <w:rsid w:val="00B23453"/>
    <w:rsid w:val="00B245AC"/>
    <w:rsid w:val="00B31CF4"/>
    <w:rsid w:val="00B323F1"/>
    <w:rsid w:val="00B34C68"/>
    <w:rsid w:val="00B4098D"/>
    <w:rsid w:val="00B41353"/>
    <w:rsid w:val="00B41ED8"/>
    <w:rsid w:val="00B4416D"/>
    <w:rsid w:val="00B45138"/>
    <w:rsid w:val="00B50ED5"/>
    <w:rsid w:val="00B51586"/>
    <w:rsid w:val="00B54701"/>
    <w:rsid w:val="00B56A68"/>
    <w:rsid w:val="00B70B51"/>
    <w:rsid w:val="00B7765F"/>
    <w:rsid w:val="00B8494F"/>
    <w:rsid w:val="00B855BE"/>
    <w:rsid w:val="00B85AA5"/>
    <w:rsid w:val="00B87C25"/>
    <w:rsid w:val="00B908F8"/>
    <w:rsid w:val="00B90E81"/>
    <w:rsid w:val="00B9326E"/>
    <w:rsid w:val="00B93402"/>
    <w:rsid w:val="00B97115"/>
    <w:rsid w:val="00BA06AB"/>
    <w:rsid w:val="00BA31BC"/>
    <w:rsid w:val="00BA34BF"/>
    <w:rsid w:val="00BC4EC8"/>
    <w:rsid w:val="00BC64E1"/>
    <w:rsid w:val="00BD0C51"/>
    <w:rsid w:val="00BD12FE"/>
    <w:rsid w:val="00BE50C9"/>
    <w:rsid w:val="00BE6C9A"/>
    <w:rsid w:val="00BF64D6"/>
    <w:rsid w:val="00BF7C28"/>
    <w:rsid w:val="00C0016A"/>
    <w:rsid w:val="00C01325"/>
    <w:rsid w:val="00C024D7"/>
    <w:rsid w:val="00C13CFC"/>
    <w:rsid w:val="00C166C0"/>
    <w:rsid w:val="00C252BD"/>
    <w:rsid w:val="00C256DC"/>
    <w:rsid w:val="00C25828"/>
    <w:rsid w:val="00C314CC"/>
    <w:rsid w:val="00C41E3D"/>
    <w:rsid w:val="00C57067"/>
    <w:rsid w:val="00C636F5"/>
    <w:rsid w:val="00C7024E"/>
    <w:rsid w:val="00C71934"/>
    <w:rsid w:val="00C741EF"/>
    <w:rsid w:val="00C801E8"/>
    <w:rsid w:val="00C80E76"/>
    <w:rsid w:val="00C90B78"/>
    <w:rsid w:val="00CA403D"/>
    <w:rsid w:val="00CA5323"/>
    <w:rsid w:val="00CB44EB"/>
    <w:rsid w:val="00CB4CA2"/>
    <w:rsid w:val="00CC2284"/>
    <w:rsid w:val="00CC55C9"/>
    <w:rsid w:val="00CC74F3"/>
    <w:rsid w:val="00CD2135"/>
    <w:rsid w:val="00CD305D"/>
    <w:rsid w:val="00CE0D2D"/>
    <w:rsid w:val="00CE1B28"/>
    <w:rsid w:val="00CE3159"/>
    <w:rsid w:val="00CF038A"/>
    <w:rsid w:val="00CF188A"/>
    <w:rsid w:val="00D06A76"/>
    <w:rsid w:val="00D1495B"/>
    <w:rsid w:val="00D347AB"/>
    <w:rsid w:val="00D415B5"/>
    <w:rsid w:val="00D52599"/>
    <w:rsid w:val="00D641E5"/>
    <w:rsid w:val="00D77D7B"/>
    <w:rsid w:val="00D850D4"/>
    <w:rsid w:val="00D92A05"/>
    <w:rsid w:val="00D94C78"/>
    <w:rsid w:val="00D97719"/>
    <w:rsid w:val="00DA127E"/>
    <w:rsid w:val="00DA56B4"/>
    <w:rsid w:val="00DB1085"/>
    <w:rsid w:val="00DB433B"/>
    <w:rsid w:val="00DB4415"/>
    <w:rsid w:val="00DB4C73"/>
    <w:rsid w:val="00DB761D"/>
    <w:rsid w:val="00DC0727"/>
    <w:rsid w:val="00DC111A"/>
    <w:rsid w:val="00DD5F80"/>
    <w:rsid w:val="00DD6506"/>
    <w:rsid w:val="00DF34ED"/>
    <w:rsid w:val="00E04905"/>
    <w:rsid w:val="00E16A82"/>
    <w:rsid w:val="00E27300"/>
    <w:rsid w:val="00E329DD"/>
    <w:rsid w:val="00E378A6"/>
    <w:rsid w:val="00E43E0C"/>
    <w:rsid w:val="00E447BA"/>
    <w:rsid w:val="00E6396A"/>
    <w:rsid w:val="00E90A24"/>
    <w:rsid w:val="00E93DB6"/>
    <w:rsid w:val="00E96E41"/>
    <w:rsid w:val="00EA185D"/>
    <w:rsid w:val="00EA214D"/>
    <w:rsid w:val="00EA2FDB"/>
    <w:rsid w:val="00EA478F"/>
    <w:rsid w:val="00EA73EC"/>
    <w:rsid w:val="00EB027F"/>
    <w:rsid w:val="00EB2832"/>
    <w:rsid w:val="00EB7BBF"/>
    <w:rsid w:val="00EB7E7E"/>
    <w:rsid w:val="00EC50D6"/>
    <w:rsid w:val="00ED268E"/>
    <w:rsid w:val="00ED724D"/>
    <w:rsid w:val="00ED783B"/>
    <w:rsid w:val="00EE161A"/>
    <w:rsid w:val="00EE26E0"/>
    <w:rsid w:val="00EE322F"/>
    <w:rsid w:val="00EE672E"/>
    <w:rsid w:val="00EE77AD"/>
    <w:rsid w:val="00EF03B5"/>
    <w:rsid w:val="00EF41D6"/>
    <w:rsid w:val="00EF6F5C"/>
    <w:rsid w:val="00F0102D"/>
    <w:rsid w:val="00F03620"/>
    <w:rsid w:val="00F07A46"/>
    <w:rsid w:val="00F15B45"/>
    <w:rsid w:val="00F2588C"/>
    <w:rsid w:val="00F27AAA"/>
    <w:rsid w:val="00F30F25"/>
    <w:rsid w:val="00F36981"/>
    <w:rsid w:val="00F419AD"/>
    <w:rsid w:val="00F41E15"/>
    <w:rsid w:val="00F427B5"/>
    <w:rsid w:val="00F54567"/>
    <w:rsid w:val="00F660BD"/>
    <w:rsid w:val="00F66145"/>
    <w:rsid w:val="00F7604F"/>
    <w:rsid w:val="00F76F8F"/>
    <w:rsid w:val="00F80E76"/>
    <w:rsid w:val="00F96419"/>
    <w:rsid w:val="00FA0801"/>
    <w:rsid w:val="00FA2FE8"/>
    <w:rsid w:val="00FB0205"/>
    <w:rsid w:val="00FB060B"/>
    <w:rsid w:val="00FC1773"/>
    <w:rsid w:val="00FD0A0F"/>
    <w:rsid w:val="00FD0EFE"/>
    <w:rsid w:val="00FD2EFF"/>
    <w:rsid w:val="00FD5C6C"/>
    <w:rsid w:val="00FE44D3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2E0A"/>
    <w:rPr>
      <w:b/>
      <w:bCs/>
    </w:rPr>
  </w:style>
  <w:style w:type="table" w:styleId="TableGrid">
    <w:name w:val="Table Grid"/>
    <w:basedOn w:val="TableNormal"/>
    <w:uiPriority w:val="59"/>
    <w:rsid w:val="0095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2E0A"/>
    <w:rPr>
      <w:b/>
      <w:bCs/>
    </w:rPr>
  </w:style>
  <w:style w:type="table" w:styleId="TableGrid">
    <w:name w:val="Table Grid"/>
    <w:basedOn w:val="TableNormal"/>
    <w:uiPriority w:val="59"/>
    <w:rsid w:val="0095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bd/resources/common/StdSearch.jsp" TargetMode="External"/><Relationship Id="rId13" Type="http://schemas.openxmlformats.org/officeDocument/2006/relationships/hyperlink" Target="mailto:xen.chuadanga@lged.gov.b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procure.gov.bd/resources/common/StdSearch.jsp" TargetMode="External"/><Relationship Id="rId12" Type="http://schemas.openxmlformats.org/officeDocument/2006/relationships/hyperlink" Target="mailto:helpdesk@eprocure.gov.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UDA\IFT%20Off%20line%20On%20line%202015-16\(http:\www.eprocure.%20gov.b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rocure.gov.bd/resources/common/StdSearch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procure.gov.bd/resources/common/StdSearch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2C69-33EE-4FDD-BA65-03016AFC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345</cp:revision>
  <cp:lastPrinted>2017-12-10T11:49:00Z</cp:lastPrinted>
  <dcterms:created xsi:type="dcterms:W3CDTF">2016-10-18T10:18:00Z</dcterms:created>
  <dcterms:modified xsi:type="dcterms:W3CDTF">2018-07-01T08:40:00Z</dcterms:modified>
</cp:coreProperties>
</file>