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07" w:rsidRDefault="00086A07" w:rsidP="00522A45">
      <w:pPr>
        <w:autoSpaceDE w:val="0"/>
        <w:autoSpaceDN w:val="0"/>
        <w:spacing w:after="0" w:line="240" w:lineRule="auto"/>
        <w:jc w:val="center"/>
        <w:rPr>
          <w:rFonts w:ascii="Nikosh" w:hAnsi="Nikosh" w:cs="Nikosh"/>
          <w:b/>
          <w:bCs/>
          <w:sz w:val="28"/>
        </w:rPr>
      </w:pPr>
      <w:r>
        <w:rPr>
          <w:rFonts w:ascii="Nikosh" w:hAnsi="Nikosh" w:cs="Nikosh" w:hint="cs"/>
          <w:b/>
          <w:bCs/>
          <w:sz w:val="28"/>
          <w:cs/>
        </w:rPr>
        <w:t>সেকশন ৩</w:t>
      </w:r>
    </w:p>
    <w:p w:rsidR="00086A07" w:rsidRDefault="00522A45" w:rsidP="00522A45">
      <w:pPr>
        <w:autoSpaceDE w:val="0"/>
        <w:autoSpaceDN w:val="0"/>
        <w:spacing w:after="0" w:line="240" w:lineRule="auto"/>
        <w:jc w:val="center"/>
        <w:rPr>
          <w:rFonts w:ascii="Nikosh" w:hAnsi="Nikosh" w:cs="Nikosh"/>
          <w:b/>
          <w:bCs/>
          <w:sz w:val="28"/>
        </w:rPr>
      </w:pPr>
      <w:r>
        <w:rPr>
          <w:rFonts w:ascii="Nikosh" w:hAnsi="Nikosh" w:cs="Nikosh" w:hint="cs"/>
          <w:b/>
          <w:bCs/>
          <w:sz w:val="28"/>
          <w:cs/>
        </w:rPr>
        <w:t>কৌ</w:t>
      </w:r>
      <w:r w:rsidR="00086A07">
        <w:rPr>
          <w:rFonts w:ascii="Nikosh" w:hAnsi="Nikosh" w:cs="Nikosh" w:hint="cs"/>
          <w:b/>
          <w:bCs/>
          <w:sz w:val="28"/>
          <w:cs/>
        </w:rPr>
        <w:t>শলগত উদ্দেশ্য</w:t>
      </w:r>
      <w:r>
        <w:rPr>
          <w:rFonts w:ascii="Nikosh" w:hAnsi="Nikosh" w:cs="Nikosh" w:hint="cs"/>
          <w:b/>
          <w:bCs/>
          <w:sz w:val="28"/>
          <w:cs/>
        </w:rPr>
        <w:t xml:space="preserve"> ভিত্তিক কার্যক্রম, কর্মসম্পাদন সূচক এবং লক্ষমাত্রাসমুহ</w:t>
      </w:r>
    </w:p>
    <w:p w:rsidR="00A067F0" w:rsidRPr="00A067F0" w:rsidRDefault="00A067F0" w:rsidP="00A828D3">
      <w:pPr>
        <w:autoSpaceDE w:val="0"/>
        <w:autoSpaceDN w:val="0"/>
        <w:spacing w:after="0" w:line="240" w:lineRule="auto"/>
        <w:rPr>
          <w:b/>
          <w:bCs/>
          <w:sz w:val="32"/>
          <w:szCs w:val="32"/>
          <w:cs/>
          <w:lang w:bidi="bn-IN"/>
        </w:rPr>
      </w:pPr>
      <w:r w:rsidRPr="00A828D3">
        <w:rPr>
          <w:rFonts w:ascii="Nikosh" w:hAnsi="Nikosh" w:cs="Nikosh" w:hint="cs"/>
          <w:b/>
          <w:bCs/>
          <w:sz w:val="28"/>
          <w:cs/>
          <w:lang w:bidi="bn-IN"/>
        </w:rPr>
        <w:t>জেলাঃ</w:t>
      </w:r>
      <w:r w:rsidRPr="00A067F0">
        <w:rPr>
          <w:rFonts w:ascii="Nikosh" w:hAnsi="Nikosh" w:cs="Nikosh" w:hint="cs"/>
          <w:b/>
          <w:sz w:val="32"/>
          <w:szCs w:val="32"/>
          <w:cs/>
          <w:lang w:bidi="bn-IN"/>
        </w:rPr>
        <w:t xml:space="preserve"> </w:t>
      </w:r>
      <w:r w:rsidR="00FA0E10" w:rsidRPr="00232007">
        <w:rPr>
          <w:rFonts w:ascii="Nikosh" w:hAnsi="Nikosh" w:cs="Nikosh"/>
          <w:b/>
          <w:sz w:val="28"/>
          <w:cs/>
          <w:lang w:bidi="bn-IN"/>
        </w:rPr>
        <w:t>যশোর</w:t>
      </w:r>
      <w:r w:rsidR="00874DE2">
        <w:rPr>
          <w:rFonts w:ascii="Nikosh" w:hAnsi="Nikosh" w:cs="Nikosh"/>
          <w:b/>
          <w:sz w:val="32"/>
          <w:szCs w:val="32"/>
          <w:cs/>
          <w:lang w:bidi="hi-IN"/>
        </w:rPr>
        <w:t>।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3060"/>
        <w:gridCol w:w="3330"/>
        <w:gridCol w:w="1080"/>
        <w:gridCol w:w="1530"/>
        <w:gridCol w:w="990"/>
        <w:gridCol w:w="1170"/>
        <w:gridCol w:w="1440"/>
      </w:tblGrid>
      <w:tr w:rsidR="00942D56" w:rsidRPr="00B37A6F" w:rsidTr="00942D56">
        <w:trPr>
          <w:trHeight w:hRule="exact" w:val="1513"/>
          <w:tblHeader/>
        </w:trPr>
        <w:tc>
          <w:tcPr>
            <w:tcW w:w="1368" w:type="dxa"/>
            <w:vAlign w:val="center"/>
          </w:tcPr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কৌশলগত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37A6F">
              <w:rPr>
                <w:rFonts w:ascii="Nikosh" w:hAnsi="Nikosh" w:cs="Nikosh"/>
                <w:sz w:val="24"/>
                <w:szCs w:val="24"/>
              </w:rPr>
              <w:br/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উদ্দেশ্য</w:t>
            </w:r>
            <w:r w:rsidRPr="00B37A6F">
              <w:rPr>
                <w:rFonts w:ascii="Nikosh" w:hAnsi="Nikosh" w:cs="Nikosh"/>
                <w:sz w:val="24"/>
                <w:szCs w:val="24"/>
              </w:rPr>
              <w:t> </w:t>
            </w:r>
          </w:p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3E4098">
              <w:rPr>
                <w:rFonts w:ascii="Nikosh" w:hAnsi="Nikosh" w:cs="Nikosh"/>
                <w:sz w:val="18"/>
                <w:szCs w:val="20"/>
              </w:rPr>
              <w:t>(Strategic Objectives)</w:t>
            </w:r>
            <w:r w:rsidRPr="003E4098">
              <w:rPr>
                <w:rFonts w:ascii="Nikosh" w:hAnsi="Nikosh" w:cs="Nikosh"/>
                <w:szCs w:val="24"/>
              </w:rPr>
              <w:t>   </w:t>
            </w:r>
          </w:p>
        </w:tc>
        <w:tc>
          <w:tcPr>
            <w:tcW w:w="1170" w:type="dxa"/>
            <w:vAlign w:val="center"/>
          </w:tcPr>
          <w:p w:rsidR="009559EA" w:rsidRPr="00B37A6F" w:rsidRDefault="009559EA" w:rsidP="003E4098">
            <w:pPr>
              <w:spacing w:after="0" w:line="240" w:lineRule="auto"/>
              <w:ind w:right="-108" w:hanging="108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কৌশলগত উদ্দেশ্যের মান </w:t>
            </w:r>
            <w:r w:rsidRPr="003E4098">
              <w:rPr>
                <w:rFonts w:ascii="Nikosh" w:hAnsi="Nikosh" w:cs="Nikosh"/>
                <w:sz w:val="16"/>
                <w:szCs w:val="20"/>
              </w:rPr>
              <w:t>(Weight of strategic Objectives)</w:t>
            </w:r>
          </w:p>
        </w:tc>
        <w:tc>
          <w:tcPr>
            <w:tcW w:w="3060" w:type="dxa"/>
            <w:vAlign w:val="center"/>
          </w:tcPr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কার্যক্রম</w:t>
            </w:r>
          </w:p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B37A6F">
              <w:rPr>
                <w:rFonts w:ascii="Nikosh" w:hAnsi="Nikosh" w:cs="Nikosh"/>
                <w:sz w:val="20"/>
                <w:szCs w:val="20"/>
              </w:rPr>
              <w:t>(Activities)</w:t>
            </w:r>
          </w:p>
        </w:tc>
        <w:tc>
          <w:tcPr>
            <w:tcW w:w="3330" w:type="dxa"/>
            <w:vAlign w:val="center"/>
          </w:tcPr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কর্মসম্পাদন সূচক</w:t>
            </w:r>
          </w:p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0"/>
                <w:szCs w:val="20"/>
              </w:rPr>
              <w:t>(Performance Indicator)</w:t>
            </w:r>
          </w:p>
        </w:tc>
        <w:tc>
          <w:tcPr>
            <w:tcW w:w="1080" w:type="dxa"/>
            <w:vAlign w:val="center"/>
          </w:tcPr>
          <w:p w:rsidR="009559EA" w:rsidRPr="001B620C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8"/>
                <w:cs/>
              </w:rPr>
            </w:pPr>
            <w:r w:rsidRPr="001B620C">
              <w:rPr>
                <w:rFonts w:ascii="Nikosh" w:hAnsi="Nikosh" w:cs="Nikosh"/>
                <w:sz w:val="28"/>
                <w:cs/>
              </w:rPr>
              <w:t>একক</w:t>
            </w:r>
          </w:p>
          <w:p w:rsidR="009559EA" w:rsidRPr="00B37A6F" w:rsidRDefault="009559EA" w:rsidP="003E4098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1B620C">
              <w:rPr>
                <w:rFonts w:ascii="Nikosh" w:hAnsi="Nikosh" w:cs="Nikosh"/>
                <w:sz w:val="28"/>
              </w:rPr>
              <w:t>(Unit)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559EA" w:rsidRPr="00EB244B" w:rsidRDefault="009559EA" w:rsidP="00EB244B">
            <w:pPr>
              <w:spacing w:after="0" w:line="240" w:lineRule="auto"/>
              <w:ind w:right="-108" w:hanging="108"/>
              <w:rPr>
                <w:rFonts w:ascii="Times New Roman" w:hAnsi="Times New Roman"/>
                <w:spacing w:val="-10"/>
                <w:sz w:val="24"/>
                <w:szCs w:val="30"/>
                <w:lang w:bidi="bn-IN"/>
              </w:rPr>
            </w:pPr>
            <w:r>
              <w:rPr>
                <w:rFonts w:ascii="Nikosh" w:hAnsi="Nikosh" w:cs="Nikosh"/>
                <w:spacing w:val="-10"/>
                <w:sz w:val="24"/>
                <w:szCs w:val="24"/>
                <w:cs/>
                <w:lang w:bidi="bn-IN"/>
              </w:rPr>
              <w:t xml:space="preserve">    </w:t>
            </w:r>
            <w:r>
              <w:rPr>
                <w:rFonts w:ascii="SutonnyMJ" w:hAnsi="SutonnyMJ" w:cs="Nikosh" w:hint="cs"/>
                <w:sz w:val="24"/>
                <w:szCs w:val="24"/>
                <w:cs/>
              </w:rPr>
              <w:t>কর্মসম্পাদন  সূচকের  মান (</w:t>
            </w:r>
            <w:r>
              <w:rPr>
                <w:rFonts w:ascii="Times New Roman" w:hAnsi="Times New Roman"/>
                <w:sz w:val="24"/>
                <w:szCs w:val="30"/>
              </w:rPr>
              <w:t>Weight of Performance Indicator)</w:t>
            </w:r>
          </w:p>
        </w:tc>
        <w:tc>
          <w:tcPr>
            <w:tcW w:w="990" w:type="dxa"/>
            <w:vAlign w:val="center"/>
          </w:tcPr>
          <w:p w:rsidR="009559EA" w:rsidRPr="001B620C" w:rsidRDefault="009559EA" w:rsidP="00600A6B">
            <w:pPr>
              <w:spacing w:after="0" w:line="240" w:lineRule="auto"/>
              <w:ind w:right="-108"/>
              <w:rPr>
                <w:rFonts w:ascii="Nikosh" w:hAnsi="Nikosh" w:cs="Nikosh"/>
                <w:spacing w:val="-10"/>
                <w:sz w:val="28"/>
                <w:cs/>
              </w:rPr>
            </w:pPr>
            <w:r w:rsidRPr="001B620C">
              <w:rPr>
                <w:rFonts w:ascii="Nikosh" w:hAnsi="Nikosh" w:cs="Nikosh" w:hint="cs"/>
                <w:spacing w:val="-10"/>
                <w:sz w:val="28"/>
                <w:cs/>
                <w:lang w:bidi="bn-IN"/>
              </w:rPr>
              <w:t>লক্ষ্যমাত্রা</w:t>
            </w:r>
          </w:p>
          <w:p w:rsidR="009559EA" w:rsidRPr="00B37A6F" w:rsidRDefault="009559EA" w:rsidP="009559EA">
            <w:pPr>
              <w:spacing w:after="0" w:line="240" w:lineRule="auto"/>
              <w:ind w:right="-108" w:hanging="108"/>
              <w:jc w:val="center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1B620C">
              <w:rPr>
                <w:rFonts w:ascii="Nikosh" w:hAnsi="Nikosh" w:cs="Nikosh" w:hint="cs"/>
                <w:spacing w:val="-10"/>
                <w:sz w:val="28"/>
                <w:cs/>
              </w:rPr>
              <w:t>২০১৯-২০</w:t>
            </w:r>
          </w:p>
        </w:tc>
        <w:tc>
          <w:tcPr>
            <w:tcW w:w="1170" w:type="dxa"/>
          </w:tcPr>
          <w:p w:rsidR="009559EA" w:rsidRPr="001B620C" w:rsidRDefault="009559EA" w:rsidP="009559EA">
            <w:pPr>
              <w:spacing w:after="0" w:line="240" w:lineRule="auto"/>
              <w:ind w:right="-108" w:hanging="108"/>
              <w:jc w:val="center"/>
              <w:rPr>
                <w:rFonts w:ascii="Nikosh" w:hAnsi="Nikosh" w:cs="Nikosh"/>
                <w:spacing w:val="-10"/>
                <w:sz w:val="28"/>
                <w:cs/>
              </w:rPr>
            </w:pPr>
            <w:r w:rsidRPr="001B620C">
              <w:rPr>
                <w:rFonts w:ascii="Nikosh" w:hAnsi="Nikosh" w:cs="Nikosh" w:hint="cs"/>
                <w:spacing w:val="-10"/>
                <w:sz w:val="28"/>
                <w:cs/>
              </w:rPr>
              <w:t>প্রক্ষেপণ</w:t>
            </w:r>
          </w:p>
          <w:p w:rsidR="001B620C" w:rsidRPr="00361A48" w:rsidRDefault="009559EA" w:rsidP="009559EA">
            <w:pPr>
              <w:spacing w:after="0" w:line="240" w:lineRule="auto"/>
              <w:ind w:right="-108" w:hanging="108"/>
              <w:jc w:val="center"/>
              <w:rPr>
                <w:rFonts w:ascii="Nikosh" w:hAnsi="Nikosh" w:cs="Nikosh"/>
                <w:spacing w:val="-10"/>
                <w:sz w:val="20"/>
                <w:szCs w:val="20"/>
              </w:rPr>
            </w:pPr>
            <w:r>
              <w:rPr>
                <w:rFonts w:ascii="Nikosh" w:hAnsi="Nikosh" w:cs="Nikosh" w:hint="cs"/>
                <w:spacing w:val="-10"/>
                <w:sz w:val="24"/>
                <w:szCs w:val="24"/>
                <w:cs/>
              </w:rPr>
              <w:t>(</w:t>
            </w:r>
            <w:r w:rsidRPr="00361A48">
              <w:rPr>
                <w:rFonts w:ascii="Nikosh" w:hAnsi="Nikosh" w:cs="Nikosh"/>
                <w:spacing w:val="-10"/>
                <w:sz w:val="20"/>
                <w:szCs w:val="20"/>
              </w:rPr>
              <w:t>Projection</w:t>
            </w:r>
            <w:r w:rsidR="00D20837" w:rsidRPr="00361A48">
              <w:rPr>
                <w:rFonts w:ascii="Nikosh" w:hAnsi="Nikosh" w:cs="Nikosh"/>
                <w:spacing w:val="-10"/>
                <w:sz w:val="20"/>
                <w:szCs w:val="20"/>
              </w:rPr>
              <w:t>)</w:t>
            </w:r>
          </w:p>
          <w:p w:rsidR="009559EA" w:rsidRDefault="001B620C" w:rsidP="009559EA">
            <w:pPr>
              <w:spacing w:after="0" w:line="240" w:lineRule="auto"/>
              <w:ind w:right="-108" w:hanging="108"/>
              <w:jc w:val="center"/>
              <w:rPr>
                <w:rFonts w:ascii="Nikosh" w:hAnsi="Nikosh" w:cs="Nikosh"/>
                <w:spacing w:val="-10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pacing w:val="-10"/>
                <w:sz w:val="28"/>
                <w:cs/>
              </w:rPr>
              <w:t>২০২০</w:t>
            </w:r>
            <w:r w:rsidRPr="001B620C">
              <w:rPr>
                <w:rFonts w:ascii="Nikosh" w:hAnsi="Nikosh" w:cs="Nikosh" w:hint="cs"/>
                <w:spacing w:val="-10"/>
                <w:sz w:val="28"/>
                <w:cs/>
              </w:rPr>
              <w:t>-২০</w:t>
            </w:r>
            <w:r>
              <w:rPr>
                <w:rFonts w:ascii="Nikosh" w:hAnsi="Nikosh" w:cs="Nikosh" w:hint="cs"/>
                <w:spacing w:val="-10"/>
                <w:sz w:val="28"/>
                <w:cs/>
              </w:rPr>
              <w:t>২১</w:t>
            </w:r>
            <w:r w:rsidR="009559EA">
              <w:rPr>
                <w:rFonts w:ascii="Nikosh" w:hAnsi="Nikosh" w:cs="Nikosh" w:hint="cs"/>
                <w:spacing w:val="-1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20C" w:rsidRPr="001B620C" w:rsidRDefault="001B620C" w:rsidP="001B620C">
            <w:pPr>
              <w:spacing w:after="0" w:line="240" w:lineRule="auto"/>
              <w:ind w:right="-108" w:hanging="108"/>
              <w:jc w:val="center"/>
              <w:rPr>
                <w:rFonts w:ascii="Nikosh" w:hAnsi="Nikosh" w:cs="Nikosh"/>
                <w:spacing w:val="-10"/>
                <w:sz w:val="28"/>
                <w:cs/>
              </w:rPr>
            </w:pPr>
            <w:r w:rsidRPr="001B620C">
              <w:rPr>
                <w:rFonts w:ascii="Nikosh" w:hAnsi="Nikosh" w:cs="Nikosh" w:hint="cs"/>
                <w:spacing w:val="-10"/>
                <w:sz w:val="28"/>
                <w:cs/>
              </w:rPr>
              <w:t>প্রক্ষেপণ</w:t>
            </w:r>
          </w:p>
          <w:p w:rsidR="001B620C" w:rsidRDefault="001B620C" w:rsidP="001B620C">
            <w:pPr>
              <w:spacing w:after="0" w:line="240" w:lineRule="auto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361A48">
              <w:rPr>
                <w:rFonts w:ascii="Nikosh" w:hAnsi="Nikosh" w:cs="Nikosh" w:hint="cs"/>
                <w:spacing w:val="-10"/>
                <w:sz w:val="20"/>
                <w:szCs w:val="20"/>
                <w:cs/>
              </w:rPr>
              <w:t>(</w:t>
            </w:r>
            <w:r w:rsidRPr="00361A48">
              <w:rPr>
                <w:rFonts w:ascii="Nikosh" w:hAnsi="Nikosh" w:cs="Nikosh"/>
                <w:spacing w:val="-10"/>
                <w:sz w:val="20"/>
                <w:szCs w:val="20"/>
              </w:rPr>
              <w:t>Projection</w:t>
            </w:r>
            <w:r w:rsidR="00D20837">
              <w:rPr>
                <w:rFonts w:ascii="Nikosh" w:hAnsi="Nikosh" w:cs="Nikosh"/>
                <w:spacing w:val="-10"/>
                <w:sz w:val="24"/>
                <w:szCs w:val="24"/>
              </w:rPr>
              <w:t>)</w:t>
            </w:r>
          </w:p>
          <w:p w:rsidR="001B620C" w:rsidRPr="00B37A6F" w:rsidRDefault="001B620C" w:rsidP="001B620C">
            <w:pPr>
              <w:spacing w:after="0" w:line="240" w:lineRule="auto"/>
            </w:pPr>
            <w:r>
              <w:rPr>
                <w:rFonts w:ascii="Nikosh" w:hAnsi="Nikosh" w:cs="Nikosh" w:hint="cs"/>
                <w:spacing w:val="-10"/>
                <w:sz w:val="28"/>
                <w:cs/>
              </w:rPr>
              <w:t>২০২১</w:t>
            </w:r>
            <w:r w:rsidRPr="001B620C">
              <w:rPr>
                <w:rFonts w:ascii="Nikosh" w:hAnsi="Nikosh" w:cs="Nikosh" w:hint="cs"/>
                <w:spacing w:val="-10"/>
                <w:sz w:val="28"/>
                <w:cs/>
              </w:rPr>
              <w:t>-২০</w:t>
            </w:r>
            <w:r>
              <w:rPr>
                <w:rFonts w:ascii="Nikosh" w:hAnsi="Nikosh" w:cs="Nikosh" w:hint="cs"/>
                <w:spacing w:val="-10"/>
                <w:sz w:val="28"/>
                <w:cs/>
              </w:rPr>
              <w:t>২২</w:t>
            </w:r>
          </w:p>
        </w:tc>
      </w:tr>
      <w:tr w:rsidR="00942D56" w:rsidRPr="00B37A6F" w:rsidTr="00942D56">
        <w:trPr>
          <w:trHeight w:val="154"/>
          <w:tblHeader/>
        </w:trPr>
        <w:tc>
          <w:tcPr>
            <w:tcW w:w="1368" w:type="dxa"/>
            <w:tcBorders>
              <w:bottom w:val="single" w:sz="4" w:space="0" w:color="000000"/>
            </w:tcBorders>
          </w:tcPr>
          <w:p w:rsidR="009559EA" w:rsidRPr="00B37A6F" w:rsidRDefault="009559EA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559EA" w:rsidRPr="00B37A6F" w:rsidRDefault="009559EA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২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9559EA" w:rsidRPr="00B37A6F" w:rsidRDefault="009559EA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৩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9559EA" w:rsidRPr="00B37A6F" w:rsidRDefault="009559EA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৪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559EA" w:rsidRPr="00B37A6F" w:rsidRDefault="009559EA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৫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559EA" w:rsidRPr="00B37A6F" w:rsidRDefault="001B620C" w:rsidP="001B620C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৬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9559EA" w:rsidRPr="00B37A6F" w:rsidRDefault="001B620C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৭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559EA" w:rsidRDefault="001B620C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৮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9559EA" w:rsidRPr="00B37A6F" w:rsidRDefault="001B620C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৯</w:t>
            </w:r>
          </w:p>
        </w:tc>
      </w:tr>
      <w:tr w:rsidR="00942D56" w:rsidRPr="00B37A6F" w:rsidTr="009F1801">
        <w:trPr>
          <w:trHeight w:val="288"/>
        </w:trPr>
        <w:tc>
          <w:tcPr>
            <w:tcW w:w="1368" w:type="dxa"/>
            <w:vMerge w:val="restart"/>
            <w:tcBorders>
              <w:bottom w:val="nil"/>
            </w:tcBorders>
          </w:tcPr>
          <w:p w:rsidR="00361A48" w:rsidRPr="00B37A6F" w:rsidRDefault="00361A48" w:rsidP="00FB0DB9">
            <w:pPr>
              <w:spacing w:after="0" w:line="240" w:lineRule="auto"/>
              <w:ind w:right="-108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১] পল্লী এলাকার </w:t>
            </w:r>
            <w:r w:rsidRPr="0004334F">
              <w:rPr>
                <w:rFonts w:ascii="Nikosh" w:hAnsi="Nikosh" w:cs="Nikosh" w:hint="cs"/>
                <w:sz w:val="24"/>
                <w:szCs w:val="24"/>
                <w:cs/>
              </w:rPr>
              <w:t xml:space="preserve">টেকসই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অবকাঠামো উন্নয়ন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bottom w:val="nil"/>
              <w:right w:val="single" w:sz="4" w:space="0" w:color="auto"/>
            </w:tcBorders>
          </w:tcPr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361A48" w:rsidRPr="00B37A6F" w:rsidRDefault="00361A48" w:rsidP="006B4E01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৩৫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B37A6F" w:rsidRDefault="00361A48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১.১] কাঁচা সড়ক পাকাকরণ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9A2708" w:rsidRDefault="00361A48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9A2708">
              <w:rPr>
                <w:rFonts w:ascii="Nikosh" w:hAnsi="Nikosh" w:cs="Nikosh"/>
                <w:sz w:val="24"/>
                <w:szCs w:val="24"/>
              </w:rPr>
              <w:t>[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 xml:space="preserve">১.১.১] নির্মিত পাকা 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উপজেলা সড়ক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9A2708" w:rsidRDefault="00361A48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9A2708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Default="00361A48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9A2708" w:rsidRDefault="00361A48" w:rsidP="00F13E33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Default="00702AFB" w:rsidP="00066F7C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CD4FFD" w:rsidRDefault="00702AFB" w:rsidP="00E25166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14</w:t>
            </w:r>
          </w:p>
        </w:tc>
      </w:tr>
      <w:tr w:rsidR="008822E2" w:rsidRPr="00B37A6F" w:rsidTr="009F1801">
        <w:trPr>
          <w:trHeight w:val="288"/>
        </w:trPr>
        <w:tc>
          <w:tcPr>
            <w:tcW w:w="1368" w:type="dxa"/>
            <w:vMerge/>
            <w:tcBorders>
              <w:bottom w:val="nil"/>
            </w:tcBorders>
          </w:tcPr>
          <w:p w:rsidR="008822E2" w:rsidRPr="00B37A6F" w:rsidRDefault="008822E2" w:rsidP="00FB0DB9">
            <w:pPr>
              <w:spacing w:after="0" w:line="240" w:lineRule="auto"/>
              <w:ind w:right="-108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nil"/>
              <w:right w:val="single" w:sz="4" w:space="0" w:color="auto"/>
            </w:tcBorders>
          </w:tcPr>
          <w:p w:rsidR="008822E2" w:rsidRPr="00B37A6F" w:rsidRDefault="008822E2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Pr="00B37A6F" w:rsidRDefault="008822E2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Pr="009A2708" w:rsidRDefault="008822E2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8822E2">
              <w:rPr>
                <w:rFonts w:ascii="Nikosh" w:hAnsi="Nikosh" w:cs="Nikosh"/>
                <w:sz w:val="24"/>
                <w:szCs w:val="24"/>
                <w:cs/>
              </w:rPr>
              <w:t>[১.১.২] নির্মিত পাকা  ইউনিয়ন সড়ক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Pr="009A2708" w:rsidRDefault="00C72428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C72428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Default="00C72428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Default="00C72428" w:rsidP="00F13E33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৬০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Default="00C72428" w:rsidP="00066F7C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৬৫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2E2" w:rsidRDefault="00C72428" w:rsidP="00E25166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৫০</w:t>
            </w:r>
          </w:p>
        </w:tc>
      </w:tr>
      <w:tr w:rsidR="00361A48" w:rsidRPr="00B37A6F" w:rsidTr="00942D56">
        <w:trPr>
          <w:trHeight w:hRule="exact" w:val="27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361A48" w:rsidRPr="00B37A6F" w:rsidRDefault="00361A48" w:rsidP="00FB0DB9">
            <w:pPr>
              <w:spacing w:after="0" w:line="240" w:lineRule="auto"/>
              <w:ind w:right="-108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48" w:rsidRPr="00B37A6F" w:rsidRDefault="00361A48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A48" w:rsidRPr="009A2708" w:rsidRDefault="00361A48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 w:hint="cs"/>
                <w:szCs w:val="22"/>
                <w:cs/>
                <w:lang w:bidi="bn-IN"/>
              </w:rPr>
              <w:t xml:space="preserve">[১.১.৩] 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 xml:space="preserve">নির্মিত পাকা 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গ্রামীণ সড়ক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A48" w:rsidRPr="009A2708" w:rsidRDefault="00361A48" w:rsidP="00066F7C">
            <w:pPr>
              <w:jc w:val="center"/>
            </w:pPr>
            <w:r w:rsidRPr="009A2708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Default="00361A48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9A2708" w:rsidRDefault="00702AFB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১৪০</w:t>
            </w:r>
          </w:p>
          <w:p w:rsidR="00361A48" w:rsidRPr="009A2708" w:rsidRDefault="00361A48" w:rsidP="00B90FB3">
            <w:pPr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Default="00702AFB" w:rsidP="00874DE2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১২০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48" w:rsidRPr="0092038F" w:rsidRDefault="00702AFB" w:rsidP="00D20837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১৩</w:t>
            </w:r>
            <w:r w:rsidR="00361A48">
              <w:rPr>
                <w:rFonts w:ascii="SutonnyMJ" w:hAnsi="SutonnyMJ" w:cs="Nikosh" w:hint="cs"/>
                <w:sz w:val="24"/>
                <w:szCs w:val="24"/>
                <w:cs/>
              </w:rPr>
              <w:t>০</w:t>
            </w:r>
          </w:p>
        </w:tc>
      </w:tr>
      <w:tr w:rsidR="00361A48" w:rsidRPr="00B37A6F" w:rsidTr="00942D56">
        <w:trPr>
          <w:trHeight w:hRule="exact" w:val="105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361A48" w:rsidRPr="00B37A6F" w:rsidRDefault="00361A48" w:rsidP="00FB0DB9">
            <w:pPr>
              <w:spacing w:after="0" w:line="240" w:lineRule="auto"/>
              <w:ind w:right="-108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61A48" w:rsidRPr="00B37A6F" w:rsidRDefault="00361A48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Pr="00B37A6F" w:rsidRDefault="00361A48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Default="00361A48" w:rsidP="00FB0DB9">
            <w:pPr>
              <w:spacing w:after="0" w:line="240" w:lineRule="auto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Pr="009A2708" w:rsidRDefault="00361A48">
            <w:pPr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Default="00361A48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Pr="009A2708" w:rsidRDefault="00361A48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Default="00361A48" w:rsidP="00874DE2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48" w:rsidRPr="0092038F" w:rsidRDefault="00361A48" w:rsidP="00874DE2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  <w:lang w:bidi="bn-IN"/>
              </w:rPr>
            </w:pPr>
          </w:p>
        </w:tc>
      </w:tr>
      <w:tr w:rsidR="00942D56" w:rsidRPr="00B37A6F" w:rsidTr="00942D56">
        <w:trPr>
          <w:trHeight w:val="305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D20837" w:rsidRPr="00B37A6F" w:rsidRDefault="00D20837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১.২] 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সড়কে ব্রিজ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/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কালভার্ট নির্মাণ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D20837" w:rsidRPr="009A2708" w:rsidRDefault="00D20837" w:rsidP="00FB0DB9">
            <w:pPr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9A2708">
              <w:rPr>
                <w:rFonts w:ascii="Nikosh" w:hAnsi="Nikosh" w:cs="Nikosh"/>
                <w:sz w:val="24"/>
                <w:szCs w:val="24"/>
              </w:rPr>
              <w:t>[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>১.২.১] নির্মিত ব্রিজ/ কালভার্ট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D20837" w:rsidRPr="009A2708" w:rsidRDefault="00D20837" w:rsidP="00B37A6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9A2708">
              <w:rPr>
                <w:rFonts w:ascii="Nikosh" w:hAnsi="Nikosh" w:cs="Nikosh"/>
                <w:sz w:val="24"/>
                <w:szCs w:val="24"/>
                <w:cs/>
              </w:rPr>
              <w:t>মিঃ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20837" w:rsidRPr="00B90FB3" w:rsidRDefault="00B90FB3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B90FB3"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20837" w:rsidRPr="00B90FB3" w:rsidRDefault="00CD5449" w:rsidP="00F13E33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১৮০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20837" w:rsidRPr="00B90FB3" w:rsidRDefault="00B90FB3" w:rsidP="00874DE2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 w:rsidRPr="00B90FB3">
              <w:rPr>
                <w:rFonts w:ascii="SutonnyMJ" w:hAnsi="SutonnyMJ" w:cs="Nikosh" w:hint="cs"/>
                <w:sz w:val="24"/>
                <w:szCs w:val="24"/>
                <w:cs/>
              </w:rPr>
              <w:t>২০০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20837" w:rsidRPr="00B90FB3" w:rsidRDefault="00B90FB3" w:rsidP="00F13E33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 w:rsidRPr="00B90FB3">
              <w:rPr>
                <w:rFonts w:ascii="SutonnyMJ" w:hAnsi="SutonnyMJ" w:cs="Nikosh" w:hint="cs"/>
                <w:sz w:val="24"/>
                <w:szCs w:val="24"/>
                <w:cs/>
              </w:rPr>
              <w:t>২০০</w:t>
            </w:r>
          </w:p>
        </w:tc>
      </w:tr>
      <w:tr w:rsidR="00942D56" w:rsidRPr="00B37A6F" w:rsidTr="00942D56">
        <w:trPr>
          <w:trHeight w:val="37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১.৩] হাট-বাজার এবং গ্রোথ সেন্টার উন্নয়ন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.১] উন্নীত হাট বাজার/গ্রোথ সেন্টার</w:t>
            </w:r>
          </w:p>
        </w:tc>
        <w:tc>
          <w:tcPr>
            <w:tcW w:w="1080" w:type="dxa"/>
            <w:tcBorders>
              <w:bottom w:val="nil"/>
            </w:tcBorders>
          </w:tcPr>
          <w:p w:rsidR="00D20837" w:rsidRPr="00B37A6F" w:rsidRDefault="00D20837" w:rsidP="00D96FC3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D20837" w:rsidRDefault="00702AFB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</w:tcPr>
          <w:p w:rsidR="00D20837" w:rsidRPr="009A2708" w:rsidRDefault="001C6DE6" w:rsidP="00702AFB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1170" w:type="dxa"/>
          </w:tcPr>
          <w:p w:rsidR="00D20837" w:rsidRDefault="001C6DE6" w:rsidP="00066F7C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৪</w:t>
            </w:r>
          </w:p>
        </w:tc>
        <w:tc>
          <w:tcPr>
            <w:tcW w:w="1440" w:type="dxa"/>
          </w:tcPr>
          <w:p w:rsidR="00D20837" w:rsidRPr="0092038F" w:rsidRDefault="00702AFB" w:rsidP="00F13E33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</w:t>
            </w:r>
          </w:p>
        </w:tc>
      </w:tr>
      <w:tr w:rsidR="00942D56" w:rsidRPr="00B37A6F" w:rsidTr="00942D56">
        <w:trPr>
          <w:trHeight w:val="15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১.৪] বহুমূখী সাইক্লোন শেন্টার নির্মাণ</w:t>
            </w:r>
            <w:r w:rsidRPr="00B37A6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৪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.১] নির্মিত সাইক্লোন শেন্টার</w:t>
            </w:r>
          </w:p>
        </w:tc>
        <w:tc>
          <w:tcPr>
            <w:tcW w:w="1080" w:type="dxa"/>
            <w:tcBorders>
              <w:bottom w:val="nil"/>
            </w:tcBorders>
          </w:tcPr>
          <w:p w:rsidR="00D20837" w:rsidRPr="00B37A6F" w:rsidRDefault="00D20837" w:rsidP="00D96FC3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  <w:vMerge w:val="restart"/>
          </w:tcPr>
          <w:p w:rsidR="00D20837" w:rsidRDefault="00D20837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  <w:vMerge w:val="restart"/>
          </w:tcPr>
          <w:p w:rsidR="00D20837" w:rsidRPr="009A2708" w:rsidRDefault="00D20837" w:rsidP="001F751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  <w:vMerge w:val="restart"/>
          </w:tcPr>
          <w:p w:rsidR="00D20837" w:rsidRDefault="00D20837" w:rsidP="00066F7C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  <w:cs/>
              </w:rPr>
            </w:pPr>
            <w:r>
              <w:rPr>
                <w:rFonts w:ascii="SutonnyMJ" w:hAnsi="SutonnyMJ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  <w:vMerge w:val="restart"/>
          </w:tcPr>
          <w:p w:rsidR="00D20837" w:rsidRPr="0092038F" w:rsidRDefault="00D20837" w:rsidP="001F7515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  <w:cs/>
              </w:rPr>
            </w:pPr>
            <w:r>
              <w:rPr>
                <w:rFonts w:ascii="SutonnyMJ" w:hAnsi="SutonnyMJ" w:hint="cs"/>
                <w:sz w:val="24"/>
                <w:szCs w:val="24"/>
                <w:cs/>
              </w:rPr>
              <w:t>-</w:t>
            </w:r>
          </w:p>
        </w:tc>
      </w:tr>
      <w:tr w:rsidR="00942D56" w:rsidRPr="00B37A6F" w:rsidTr="00942D56">
        <w:trPr>
          <w:trHeight w:val="15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000000"/>
            </w:tcBorders>
          </w:tcPr>
          <w:p w:rsidR="00D20837" w:rsidRPr="00B37A6F" w:rsidRDefault="00D20837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:rsidR="00D20837" w:rsidRPr="00B37A6F" w:rsidRDefault="00D20837" w:rsidP="001F7515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D20837" w:rsidRDefault="00D20837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990" w:type="dxa"/>
            <w:vMerge/>
          </w:tcPr>
          <w:p w:rsidR="00D20837" w:rsidRPr="009A2708" w:rsidRDefault="00D20837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170" w:type="dxa"/>
            <w:vMerge/>
          </w:tcPr>
          <w:p w:rsidR="00D20837" w:rsidRDefault="00D20837" w:rsidP="00066F7C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vMerge/>
          </w:tcPr>
          <w:p w:rsidR="00D20837" w:rsidRPr="0092038F" w:rsidRDefault="00D20837" w:rsidP="00066F7C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  <w:lang w:bidi="bn-IN"/>
              </w:rPr>
            </w:pPr>
          </w:p>
        </w:tc>
      </w:tr>
      <w:tr w:rsidR="00942D56" w:rsidRPr="00B37A6F" w:rsidTr="00942D56">
        <w:trPr>
          <w:trHeight w:hRule="exact" w:val="51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১.৫] উপজেলা কমপ্লেক্স ভবন নির্মাণ</w:t>
            </w:r>
          </w:p>
        </w:tc>
        <w:tc>
          <w:tcPr>
            <w:tcW w:w="3330" w:type="dxa"/>
            <w:tcBorders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৫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.১] নির্মিত উপজেলা কমপ্লেক্স ভবন</w:t>
            </w:r>
          </w:p>
        </w:tc>
        <w:tc>
          <w:tcPr>
            <w:tcW w:w="1080" w:type="dxa"/>
            <w:tcBorders>
              <w:bottom w:val="nil"/>
            </w:tcBorders>
          </w:tcPr>
          <w:p w:rsidR="008D3FDB" w:rsidRPr="00B37A6F" w:rsidRDefault="008D3FDB" w:rsidP="00D96FC3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8D3FDB" w:rsidRDefault="008D3FDB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</w:tcPr>
          <w:p w:rsidR="008D3FDB" w:rsidRPr="009A2708" w:rsidRDefault="008D3FDB" w:rsidP="00066F7C">
            <w:pPr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1170" w:type="dxa"/>
          </w:tcPr>
          <w:p w:rsidR="008D3FDB" w:rsidRPr="001C6DE6" w:rsidRDefault="001C6DE6" w:rsidP="00066F7C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1440" w:type="dxa"/>
          </w:tcPr>
          <w:p w:rsidR="008D3FDB" w:rsidRPr="0092038F" w:rsidRDefault="008D3FDB" w:rsidP="001F7515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/>
                <w:sz w:val="24"/>
                <w:szCs w:val="24"/>
              </w:rPr>
            </w:pPr>
            <w:r>
              <w:rPr>
                <w:rFonts w:ascii="SutonnyMJ" w:hAnsi="SutonnyMJ"/>
                <w:sz w:val="24"/>
                <w:szCs w:val="24"/>
              </w:rPr>
              <w:t>1</w:t>
            </w:r>
          </w:p>
        </w:tc>
      </w:tr>
      <w:tr w:rsidR="00942D56" w:rsidRPr="00B37A6F" w:rsidTr="00942D56">
        <w:trPr>
          <w:trHeight w:hRule="exact" w:val="640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১.৬] ইউনিয়ন পরিষদ কমপ্লেক্স  নির্মাণ</w:t>
            </w:r>
          </w:p>
        </w:tc>
        <w:tc>
          <w:tcPr>
            <w:tcW w:w="3330" w:type="dxa"/>
            <w:tcBorders>
              <w:bottom w:val="nil"/>
            </w:tcBorders>
          </w:tcPr>
          <w:p w:rsidR="008D3FDB" w:rsidRPr="00B37A6F" w:rsidRDefault="008D3FDB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৬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.১] নির্মিত ইউনিয়ন পরিষদ  কমপ্লেক্স ভবন</w:t>
            </w:r>
          </w:p>
        </w:tc>
        <w:tc>
          <w:tcPr>
            <w:tcW w:w="1080" w:type="dxa"/>
            <w:tcBorders>
              <w:bottom w:val="nil"/>
            </w:tcBorders>
          </w:tcPr>
          <w:p w:rsidR="008D3FDB" w:rsidRPr="00B37A6F" w:rsidRDefault="008D3FDB" w:rsidP="00D96FC3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8D3FDB" w:rsidRDefault="008D3FDB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</w:tcPr>
          <w:p w:rsidR="008D3FDB" w:rsidRPr="009A2708" w:rsidRDefault="008D3FDB" w:rsidP="00066F7C">
            <w:pPr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1170" w:type="dxa"/>
          </w:tcPr>
          <w:p w:rsidR="008D3FDB" w:rsidRDefault="008D3FDB" w:rsidP="007E2176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1440" w:type="dxa"/>
          </w:tcPr>
          <w:p w:rsidR="008D3FDB" w:rsidRPr="0092038F" w:rsidRDefault="008D3FDB" w:rsidP="00513EF1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/>
                <w:sz w:val="24"/>
                <w:szCs w:val="24"/>
              </w:rPr>
              <w:t>1</w:t>
            </w:r>
          </w:p>
          <w:p w:rsidR="008D3FDB" w:rsidRPr="0092038F" w:rsidRDefault="008D3FDB" w:rsidP="00066F7C">
            <w:pPr>
              <w:shd w:val="clear" w:color="auto" w:fill="FFFFFF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</w:p>
        </w:tc>
      </w:tr>
      <w:tr w:rsidR="00942D56" w:rsidRPr="00B37A6F" w:rsidTr="00942D56">
        <w:trPr>
          <w:trHeight w:val="15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B16DE4" w:rsidRPr="00B37A6F" w:rsidRDefault="00B16DE4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 w:rsidR="00B16DE4" w:rsidRPr="00B37A6F" w:rsidRDefault="00B16DE4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B16DE4" w:rsidRPr="00B37A6F" w:rsidRDefault="00B16DE4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৭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] পল্লী এলাকায় কর্মসংস্হান সৃষ্টি</w:t>
            </w:r>
          </w:p>
        </w:tc>
        <w:tc>
          <w:tcPr>
            <w:tcW w:w="3330" w:type="dxa"/>
            <w:tcBorders>
              <w:bottom w:val="nil"/>
            </w:tcBorders>
          </w:tcPr>
          <w:p w:rsidR="00B16DE4" w:rsidRPr="00B37A6F" w:rsidRDefault="00B16DE4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B37A6F">
              <w:rPr>
                <w:rFonts w:ascii="Nikosh" w:hAnsi="Nikosh" w:cs="Nikosh"/>
                <w:sz w:val="24"/>
                <w:szCs w:val="24"/>
              </w:rPr>
              <w:t>[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৭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.১]</w:t>
            </w:r>
            <w:r w:rsidRPr="00B37A6F">
              <w:rPr>
                <w:rFonts w:ascii="Nikosh" w:hAnsi="Nikosh" w:cs="Nikosh" w:hint="cs"/>
                <w:sz w:val="24"/>
                <w:szCs w:val="24"/>
                <w:cs/>
              </w:rPr>
              <w:t xml:space="preserve">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সৃষ্ট কর্মসংস্হান</w:t>
            </w:r>
          </w:p>
        </w:tc>
        <w:tc>
          <w:tcPr>
            <w:tcW w:w="1080" w:type="dxa"/>
            <w:tcBorders>
              <w:bottom w:val="nil"/>
            </w:tcBorders>
          </w:tcPr>
          <w:p w:rsidR="00B16DE4" w:rsidRPr="00B37A6F" w:rsidRDefault="00B16DE4" w:rsidP="00D96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ল</w:t>
            </w:r>
            <w:r w:rsidRPr="00B37A6F">
              <w:rPr>
                <w:rFonts w:ascii="Nikosh" w:hAnsi="Nikosh" w:cs="Nikosh" w:hint="cs"/>
                <w:sz w:val="24"/>
                <w:szCs w:val="24"/>
                <w:cs/>
              </w:rPr>
              <w:t>ক্ষ</w:t>
            </w:r>
          </w:p>
          <w:p w:rsidR="00B16DE4" w:rsidRPr="00B37A6F" w:rsidRDefault="00B16DE4" w:rsidP="00D96FC3">
            <w:pPr>
              <w:shd w:val="clear" w:color="auto" w:fill="FFFFFF"/>
              <w:spacing w:after="0" w:line="240" w:lineRule="auto"/>
              <w:ind w:hanging="81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জন দি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>বস</w:t>
            </w:r>
          </w:p>
        </w:tc>
        <w:tc>
          <w:tcPr>
            <w:tcW w:w="1530" w:type="dxa"/>
          </w:tcPr>
          <w:p w:rsidR="00B16DE4" w:rsidRDefault="00B16DE4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৬</w:t>
            </w:r>
          </w:p>
        </w:tc>
        <w:tc>
          <w:tcPr>
            <w:tcW w:w="990" w:type="dxa"/>
          </w:tcPr>
          <w:p w:rsidR="00B16DE4" w:rsidRPr="009A2708" w:rsidRDefault="00702AFB" w:rsidP="00066F7C">
            <w:pPr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২৪</w:t>
            </w:r>
          </w:p>
        </w:tc>
        <w:tc>
          <w:tcPr>
            <w:tcW w:w="1170" w:type="dxa"/>
          </w:tcPr>
          <w:p w:rsidR="00B16DE4" w:rsidRDefault="00702AFB" w:rsidP="00565F4D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২৫</w:t>
            </w:r>
          </w:p>
        </w:tc>
        <w:tc>
          <w:tcPr>
            <w:tcW w:w="1440" w:type="dxa"/>
          </w:tcPr>
          <w:p w:rsidR="00B16DE4" w:rsidRPr="0092038F" w:rsidRDefault="00702AFB" w:rsidP="007F1C9F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২৮</w:t>
            </w:r>
          </w:p>
        </w:tc>
      </w:tr>
      <w:tr w:rsidR="00942D56" w:rsidRPr="00B37A6F" w:rsidTr="00942D56">
        <w:trPr>
          <w:trHeight w:val="368"/>
        </w:trPr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:rsidR="009559EA" w:rsidRPr="00B37A6F" w:rsidRDefault="009559EA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9559EA" w:rsidRPr="00B37A6F" w:rsidRDefault="009559EA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9559EA" w:rsidRPr="009A2708" w:rsidRDefault="009559EA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9A2708">
              <w:rPr>
                <w:rFonts w:ascii="Nikosh" w:hAnsi="Nikosh" w:cs="Nikosh"/>
                <w:sz w:val="24"/>
                <w:szCs w:val="24"/>
              </w:rPr>
              <w:t>[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৮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 xml:space="preserve">] 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সবুজায়ন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9559EA" w:rsidRPr="009A2708" w:rsidRDefault="009559EA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9A2708">
              <w:rPr>
                <w:rFonts w:ascii="Nikosh" w:hAnsi="Nikosh" w:cs="Nikosh"/>
                <w:sz w:val="24"/>
                <w:szCs w:val="24"/>
              </w:rPr>
              <w:t>[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>১.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৮</w:t>
            </w:r>
            <w:r w:rsidRPr="009A2708">
              <w:rPr>
                <w:rFonts w:ascii="Nikosh" w:hAnsi="Nikosh" w:cs="Nikosh"/>
                <w:sz w:val="24"/>
                <w:szCs w:val="24"/>
                <w:cs/>
              </w:rPr>
              <w:t>.১]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</w:rPr>
              <w:t xml:space="preserve"> </w:t>
            </w: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বৃক্ষরোপন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559EA" w:rsidRPr="009A2708" w:rsidRDefault="009559EA" w:rsidP="00197D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9A2708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টি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559EA" w:rsidRDefault="00B16DE4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559EA" w:rsidRPr="009A2708" w:rsidRDefault="00B16DE4" w:rsidP="00066F7C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559EA" w:rsidRDefault="00B16DE4" w:rsidP="00CD4FFD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59EA" w:rsidRPr="0092038F" w:rsidRDefault="00B16DE4" w:rsidP="00CD4FFD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</w:tr>
      <w:tr w:rsidR="00942D56" w:rsidRPr="00B37A6F" w:rsidTr="00942D56">
        <w:trPr>
          <w:trHeight w:val="449"/>
        </w:trPr>
        <w:tc>
          <w:tcPr>
            <w:tcW w:w="1368" w:type="dxa"/>
            <w:vMerge w:val="restart"/>
            <w:tcBorders>
              <w:top w:val="nil"/>
            </w:tcBorders>
          </w:tcPr>
          <w:p w:rsidR="0061657A" w:rsidRDefault="0061657A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9A2708">
              <w:rPr>
                <w:rFonts w:ascii="Nikosh" w:hAnsi="Nikosh" w:cs="Nikosh" w:hint="cs"/>
                <w:sz w:val="24"/>
                <w:szCs w:val="24"/>
                <w:cs/>
              </w:rPr>
              <w:t>পরিকল্পিত টেকসই অবকাঠামো</w:t>
            </w: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61657A" w:rsidRDefault="0061657A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১৩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657A" w:rsidRPr="009A2708" w:rsidRDefault="0061657A" w:rsidP="000E0457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[</w:t>
            </w:r>
            <w:r w:rsidRPr="00F143FA">
              <w:rPr>
                <w:rFonts w:ascii="Nikosh" w:hAnsi="Nikosh" w:cs="Nikosh"/>
                <w:sz w:val="24"/>
                <w:szCs w:val="24"/>
                <w:cs/>
              </w:rPr>
              <w:t>২</w:t>
            </w:r>
            <w:r w:rsidRPr="001576F2">
              <w:rPr>
                <w:rFonts w:ascii="SutonnyMJ" w:hAnsi="SutonnyMJ" w:cs="Nikosh" w:hint="cs"/>
                <w:sz w:val="24"/>
                <w:szCs w:val="24"/>
                <w:cs/>
                <w:lang w:bidi="bn-IN"/>
              </w:rPr>
              <w:t>.১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]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পেৌর/নগর   এ‌লোকায়  ফুটপাত নিমার্ন 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657A" w:rsidRPr="009A2708" w:rsidRDefault="0061657A" w:rsidP="0061657A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[</w:t>
            </w:r>
            <w:r w:rsidRPr="00F143FA">
              <w:rPr>
                <w:rFonts w:ascii="Nikosh" w:hAnsi="Nikosh" w:cs="Nikosh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.১.১]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  র্নির্মত  ফুটপাত  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657A" w:rsidRPr="009A2708" w:rsidRDefault="0061657A" w:rsidP="008C0FEF">
            <w:pPr>
              <w:jc w:val="center"/>
            </w:pPr>
            <w:r w:rsidRPr="009A2708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1657A" w:rsidRDefault="0061657A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1657A" w:rsidRPr="009A2708" w:rsidRDefault="0061657A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1657A" w:rsidRDefault="0061657A" w:rsidP="008C0FEF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657A" w:rsidRPr="00CD4FFD" w:rsidRDefault="0061657A" w:rsidP="004D03F9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</w:tr>
      <w:tr w:rsidR="00942D56" w:rsidRPr="00B37A6F" w:rsidTr="00942D56">
        <w:trPr>
          <w:trHeight w:val="440"/>
        </w:trPr>
        <w:tc>
          <w:tcPr>
            <w:tcW w:w="1368" w:type="dxa"/>
            <w:vMerge/>
          </w:tcPr>
          <w:p w:rsidR="0061657A" w:rsidRDefault="0061657A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0" w:type="dxa"/>
            <w:vMerge/>
          </w:tcPr>
          <w:p w:rsidR="0061657A" w:rsidRDefault="0061657A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57A" w:rsidRPr="009A2708" w:rsidRDefault="0061657A" w:rsidP="0061657A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[</w:t>
            </w:r>
            <w:r w:rsidRPr="00F143FA">
              <w:rPr>
                <w:rFonts w:ascii="Nikosh" w:hAnsi="Nikosh" w:cs="Nikosh"/>
                <w:sz w:val="24"/>
                <w:szCs w:val="24"/>
                <w:cs/>
              </w:rPr>
              <w:t>২</w:t>
            </w:r>
            <w:r>
              <w:rPr>
                <w:rFonts w:ascii="SutonnyMJ" w:hAnsi="SutonnyMJ" w:cs="Nikosh" w:hint="cs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SutonnyMJ" w:hAnsi="SutonnyMJ" w:cs="Nikosh" w:hint="cs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]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পেৌর/নগর   এ‌লোকায়  ড্রেন  নিমার্ন 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57A" w:rsidRPr="009A2708" w:rsidRDefault="0061657A" w:rsidP="008C0FE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[</w:t>
            </w:r>
            <w:r w:rsidRPr="00F143FA">
              <w:rPr>
                <w:rFonts w:ascii="Nikosh" w:hAnsi="Nikosh" w:cs="Nikosh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.১.১]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  র্নির্মত  ফুটপাত  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57A" w:rsidRPr="009A2708" w:rsidRDefault="0061657A" w:rsidP="008C0FEF">
            <w:pPr>
              <w:jc w:val="center"/>
            </w:pPr>
            <w:r w:rsidRPr="009A2708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1657A" w:rsidRDefault="0061657A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1657A" w:rsidRPr="009A2708" w:rsidRDefault="0061657A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1657A" w:rsidRDefault="0061657A" w:rsidP="008C0FEF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1657A" w:rsidRPr="00CD4FFD" w:rsidRDefault="0061657A" w:rsidP="004D03F9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</w:tr>
      <w:tr w:rsidR="006079CE" w:rsidRPr="00B37A6F" w:rsidTr="00592BCC">
        <w:trPr>
          <w:trHeight w:val="350"/>
        </w:trPr>
        <w:tc>
          <w:tcPr>
            <w:tcW w:w="1368" w:type="dxa"/>
            <w:vMerge/>
          </w:tcPr>
          <w:p w:rsidR="006079CE" w:rsidRDefault="006079CE" w:rsidP="00FB0DB9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6079CE" w:rsidRDefault="006079CE" w:rsidP="00FB0DB9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079CE" w:rsidRPr="009A2708" w:rsidRDefault="006079CE" w:rsidP="0061657A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[</w:t>
            </w:r>
            <w:r w:rsidRPr="00F143FA">
              <w:rPr>
                <w:rFonts w:ascii="Nikosh" w:hAnsi="Nikosh" w:cs="Nikosh"/>
                <w:sz w:val="24"/>
                <w:szCs w:val="24"/>
                <w:cs/>
              </w:rPr>
              <w:t>২</w:t>
            </w:r>
            <w:r>
              <w:rPr>
                <w:rFonts w:ascii="SutonnyMJ" w:hAnsi="SutonnyMJ" w:cs="Nikosh" w:hint="cs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SutonnyMJ" w:hAnsi="SutonnyMJ" w:cs="Nikosh" w:hint="cs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 xml:space="preserve">]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পেৌর/নগর   এ‌লোকায়  সড়ক  উন্নয়ন/ নিমার্ন  </w:t>
            </w:r>
            <w:r w:rsidRPr="00B37A6F">
              <w:rPr>
                <w:rFonts w:ascii="Nikosh" w:hAnsi="Nikosh" w:cs="Nikosh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079CE" w:rsidRPr="009A2708" w:rsidRDefault="006079CE" w:rsidP="006079CE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[</w:t>
            </w:r>
            <w:r w:rsidRPr="00F143FA">
              <w:rPr>
                <w:rFonts w:ascii="Nikosh" w:hAnsi="Nikosh" w:cs="Nikosh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.১.১]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  র্নির্মত  ফুটপাত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079CE" w:rsidRPr="009A2708" w:rsidRDefault="006079CE" w:rsidP="008C0FEF">
            <w:pPr>
              <w:jc w:val="center"/>
            </w:pPr>
            <w:r w:rsidRPr="009A2708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079CE" w:rsidRDefault="006079CE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079CE" w:rsidRPr="009A2708" w:rsidRDefault="006079CE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079CE" w:rsidRDefault="006079CE" w:rsidP="008C0FEF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079CE" w:rsidRPr="00CD4FFD" w:rsidRDefault="006079CE" w:rsidP="004D03F9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</w:tr>
      <w:tr w:rsidR="00A236D1" w:rsidRPr="00B37A6F" w:rsidTr="0052577C">
        <w:trPr>
          <w:trHeight w:val="350"/>
        </w:trPr>
        <w:tc>
          <w:tcPr>
            <w:tcW w:w="1368" w:type="dxa"/>
            <w:vMerge w:val="restart"/>
          </w:tcPr>
          <w:p w:rsidR="00A236D1" w:rsidRDefault="00A236D1" w:rsidP="000A03DD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৩] পল্লী এলাকায় নির্মিত অবকাঠামো সংরক্ষণ</w:t>
            </w:r>
          </w:p>
        </w:tc>
        <w:tc>
          <w:tcPr>
            <w:tcW w:w="1170" w:type="dxa"/>
            <w:vMerge w:val="restart"/>
          </w:tcPr>
          <w:p w:rsidR="00A236D1" w:rsidRDefault="00A236D1" w:rsidP="00FB7E3A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১০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36D1" w:rsidRDefault="00A236D1" w:rsidP="0061657A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7F5D4C">
              <w:rPr>
                <w:rFonts w:ascii="Nikosh" w:hAnsi="Nikosh" w:cs="Nikosh"/>
                <w:sz w:val="24"/>
                <w:szCs w:val="24"/>
                <w:lang w:bidi="bn-IN"/>
              </w:rPr>
              <w:t>[</w:t>
            </w:r>
            <w:r w:rsidRPr="007F5D4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৩..১] পাকা সড়ক  রক্ষণাবেক্ষণ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36D1" w:rsidRDefault="00A236D1" w:rsidP="006079CE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7F5D4C">
              <w:rPr>
                <w:rFonts w:ascii="Nikosh" w:hAnsi="Nikosh" w:cs="Nikosh"/>
                <w:sz w:val="24"/>
                <w:szCs w:val="24"/>
                <w:lang w:bidi="bn-IN"/>
              </w:rPr>
              <w:t>[</w:t>
            </w:r>
            <w:r w:rsidRPr="007F5D4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৩.১.১] রক্ষণাবেক্ষণকৃত পাকা সড়ক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236D1" w:rsidRPr="009A2708" w:rsidRDefault="00A236D1" w:rsidP="008C0FEF">
            <w:pPr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 w:rsidRPr="007F5D4C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236D1" w:rsidRDefault="00A236D1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36D1" w:rsidRDefault="00A236D1" w:rsidP="008C0FE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৩৪০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236D1" w:rsidRDefault="00A236D1" w:rsidP="008C0FEF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৪০০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236D1" w:rsidRDefault="00A236D1" w:rsidP="004D03F9">
            <w:pPr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৩৭৫</w:t>
            </w:r>
          </w:p>
        </w:tc>
      </w:tr>
      <w:tr w:rsidR="00A236D1" w:rsidRPr="00B37A6F" w:rsidTr="00633AD0">
        <w:trPr>
          <w:trHeight w:val="342"/>
        </w:trPr>
        <w:tc>
          <w:tcPr>
            <w:tcW w:w="1368" w:type="dxa"/>
            <w:vMerge/>
          </w:tcPr>
          <w:p w:rsidR="00A236D1" w:rsidRDefault="00A236D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A236D1" w:rsidRDefault="00A236D1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:rsidR="00A236D1" w:rsidRDefault="00A236D1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7F5D4C">
              <w:rPr>
                <w:rFonts w:ascii="Nikosh" w:hAnsi="Nikosh" w:cs="Nikosh"/>
                <w:sz w:val="24"/>
                <w:szCs w:val="24"/>
                <w:lang w:bidi="bn-IN"/>
              </w:rPr>
              <w:t>[</w:t>
            </w:r>
            <w:r w:rsidRPr="007F5D4C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৩.২] পাকা সড়কে নির্মিত ব্রিজ/ কালভার্ট রক্ষণাবেক্ষণ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A236D1" w:rsidRDefault="00A236D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7F5D4C">
              <w:rPr>
                <w:rFonts w:ascii="Nikosh" w:hAnsi="Nikosh" w:cs="Nikosh"/>
                <w:sz w:val="24"/>
                <w:szCs w:val="24"/>
                <w:cs/>
              </w:rPr>
              <w:t>[৩.২.১] রক্ষণাবেক্ষণকৃত ব্রিজ/কালভার্ট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236D1" w:rsidRDefault="00BB7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BB7F48">
              <w:rPr>
                <w:rFonts w:ascii="Nikosh" w:hAnsi="Nikosh" w:cs="Nikosh"/>
                <w:sz w:val="24"/>
                <w:szCs w:val="24"/>
                <w:cs/>
              </w:rPr>
              <w:t>মিঃ</w:t>
            </w:r>
          </w:p>
        </w:tc>
        <w:tc>
          <w:tcPr>
            <w:tcW w:w="1530" w:type="dxa"/>
            <w:tcBorders>
              <w:bottom w:val="nil"/>
            </w:tcBorders>
          </w:tcPr>
          <w:p w:rsidR="00A236D1" w:rsidRDefault="00A236D1" w:rsidP="00066F7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  <w:tcBorders>
              <w:bottom w:val="nil"/>
            </w:tcBorders>
          </w:tcPr>
          <w:p w:rsidR="00A236D1" w:rsidRDefault="00A236D1" w:rsidP="00702AFB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১৪০</w:t>
            </w:r>
          </w:p>
        </w:tc>
        <w:tc>
          <w:tcPr>
            <w:tcW w:w="1170" w:type="dxa"/>
            <w:tcBorders>
              <w:bottom w:val="nil"/>
            </w:tcBorders>
          </w:tcPr>
          <w:p w:rsidR="00A236D1" w:rsidRDefault="00A236D1" w:rsidP="007E217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১৬০</w:t>
            </w:r>
          </w:p>
        </w:tc>
        <w:tc>
          <w:tcPr>
            <w:tcW w:w="1440" w:type="dxa"/>
            <w:tcBorders>
              <w:bottom w:val="nil"/>
            </w:tcBorders>
          </w:tcPr>
          <w:p w:rsidR="00A236D1" w:rsidRDefault="00A236D1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১৮০</w:t>
            </w:r>
          </w:p>
        </w:tc>
      </w:tr>
      <w:tr w:rsidR="00A236D1" w:rsidRPr="00B37A6F" w:rsidTr="00633AD0">
        <w:trPr>
          <w:trHeight w:val="342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A236D1" w:rsidRDefault="00A236D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236D1" w:rsidRDefault="00A236D1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6D1" w:rsidRPr="007F5D4C" w:rsidRDefault="00A236D1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6D1" w:rsidRPr="007F5D4C" w:rsidRDefault="00A236D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36D1" w:rsidRDefault="00A236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A236D1" w:rsidRDefault="00A236D1" w:rsidP="00513EF1">
            <w:pPr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236D1" w:rsidRDefault="00A236D1" w:rsidP="00513EF1">
            <w:pPr>
              <w:shd w:val="clear" w:color="auto" w:fill="FFFFFF"/>
              <w:spacing w:after="0" w:line="240" w:lineRule="auto"/>
              <w:rPr>
                <w:rFonts w:ascii="SutonnyMJ" w:hAnsi="SutonnyMJ" w:cs="Nikosh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A236D1" w:rsidRDefault="00A236D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236D1" w:rsidRDefault="00A236D1" w:rsidP="00513EF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</w:tr>
      <w:tr w:rsidR="00AA215F" w:rsidRPr="00B37A6F" w:rsidTr="007B15B1">
        <w:trPr>
          <w:trHeight w:val="458"/>
        </w:trPr>
        <w:tc>
          <w:tcPr>
            <w:tcW w:w="1368" w:type="dxa"/>
            <w:vMerge w:val="restart"/>
            <w:tcBorders>
              <w:top w:val="nil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lastRenderedPageBreak/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  <w:r>
              <w:rPr>
                <w:rFonts w:ascii="Nikosh" w:hAnsi="Nikosh" w:cs="Nikosh"/>
                <w:sz w:val="24"/>
                <w:szCs w:val="24"/>
                <w:cs/>
              </w:rPr>
              <w:t xml:space="preserve">]  ক্ষুদ্রাকার সেচ কাঠামো উন্নয়ন  ও  সম্প্রসারণ  </w:t>
            </w: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৭</w:t>
            </w:r>
          </w:p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3060" w:type="dxa"/>
            <w:tcBorders>
              <w:top w:val="nil"/>
            </w:tcBorders>
            <w:shd w:val="clear" w:color="auto" w:fill="auto"/>
          </w:tcPr>
          <w:p w:rsidR="00AA215F" w:rsidRDefault="00AA215F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  <w:r>
              <w:rPr>
                <w:rFonts w:ascii="Nikosh" w:hAnsi="Nikosh" w:cs="Nikosh"/>
                <w:sz w:val="24"/>
                <w:szCs w:val="24"/>
                <w:cs/>
              </w:rPr>
              <w:t>.১] সেচ খাল খনন ও পুনঃখনন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:rsidR="00AA215F" w:rsidRDefault="00AA215F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5B7CE9">
              <w:rPr>
                <w:rFonts w:ascii="Nikosh" w:hAnsi="Nikosh" w:cs="Nikosh"/>
                <w:sz w:val="24"/>
                <w:szCs w:val="24"/>
                <w:lang w:bidi="bn-IN"/>
              </w:rPr>
              <w:t>[</w:t>
            </w:r>
            <w:r w:rsidRPr="005B7CE9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৪.১.১] খননকৃত সেচ খাল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AA215F" w:rsidRDefault="00AA215F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 w:rsidRPr="005B7CE9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  <w:tcBorders>
              <w:top w:val="nil"/>
            </w:tcBorders>
          </w:tcPr>
          <w:p w:rsidR="00AA215F" w:rsidRDefault="00AA215F" w:rsidP="00B166C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১.৫</w:t>
            </w:r>
          </w:p>
        </w:tc>
        <w:tc>
          <w:tcPr>
            <w:tcW w:w="990" w:type="dxa"/>
            <w:tcBorders>
              <w:top w:val="nil"/>
            </w:tcBorders>
          </w:tcPr>
          <w:p w:rsidR="00AA215F" w:rsidRDefault="00AA215F" w:rsidP="00B166CF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৩.৫</w:t>
            </w:r>
          </w:p>
        </w:tc>
        <w:tc>
          <w:tcPr>
            <w:tcW w:w="1170" w:type="dxa"/>
            <w:tcBorders>
              <w:top w:val="nil"/>
            </w:tcBorders>
          </w:tcPr>
          <w:p w:rsidR="00AA215F" w:rsidRDefault="00AA215F" w:rsidP="00B166C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</w:p>
        </w:tc>
        <w:tc>
          <w:tcPr>
            <w:tcW w:w="1440" w:type="dxa"/>
            <w:tcBorders>
              <w:top w:val="nil"/>
            </w:tcBorders>
          </w:tcPr>
          <w:p w:rsidR="00AA215F" w:rsidRDefault="00AA215F" w:rsidP="00B166C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</w:p>
        </w:tc>
      </w:tr>
      <w:tr w:rsidR="00F47CAA" w:rsidRPr="00B37A6F" w:rsidTr="000036F4">
        <w:trPr>
          <w:trHeight w:val="458"/>
        </w:trPr>
        <w:tc>
          <w:tcPr>
            <w:tcW w:w="1368" w:type="dxa"/>
            <w:vMerge/>
          </w:tcPr>
          <w:p w:rsidR="00F47CAA" w:rsidRDefault="00F47CAA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F47CAA" w:rsidRDefault="00F47CAA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F47CAA" w:rsidRDefault="00F47CAA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F47CAA">
              <w:rPr>
                <w:rFonts w:ascii="Nikosh" w:hAnsi="Nikosh" w:cs="Nikosh"/>
                <w:sz w:val="24"/>
                <w:szCs w:val="24"/>
                <w:cs/>
              </w:rPr>
              <w:t>[৪.২] বন্যা নিয়ন্ত্রণ বাঁধ নির্মাণ/সংস্কার</w:t>
            </w:r>
          </w:p>
        </w:tc>
        <w:tc>
          <w:tcPr>
            <w:tcW w:w="3330" w:type="dxa"/>
            <w:shd w:val="clear" w:color="auto" w:fill="auto"/>
          </w:tcPr>
          <w:p w:rsidR="00F47CAA" w:rsidRPr="005B7CE9" w:rsidRDefault="00F47CAA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47CAA">
              <w:rPr>
                <w:rFonts w:ascii="Nikosh" w:hAnsi="Nikosh" w:cs="Nikosh"/>
                <w:sz w:val="24"/>
                <w:szCs w:val="24"/>
                <w:lang w:bidi="bn-IN"/>
              </w:rPr>
              <w:t>[</w:t>
            </w:r>
            <w:r w:rsidRPr="00F47CA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৪.২.১] নির্মিত / সংস্কারকৃত বাঁধ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7CAA" w:rsidRPr="005B7CE9" w:rsidRDefault="00F47CAA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F47CAA">
              <w:rPr>
                <w:rFonts w:ascii="Nikosh" w:hAnsi="Nikosh" w:cs="Nikosh"/>
                <w:sz w:val="24"/>
                <w:szCs w:val="24"/>
                <w:cs/>
              </w:rPr>
              <w:t>কিঃমিঃ</w:t>
            </w:r>
          </w:p>
        </w:tc>
        <w:tc>
          <w:tcPr>
            <w:tcW w:w="1530" w:type="dxa"/>
          </w:tcPr>
          <w:p w:rsidR="00F47CAA" w:rsidRDefault="00F47CAA" w:rsidP="00B166C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</w:p>
        </w:tc>
        <w:tc>
          <w:tcPr>
            <w:tcW w:w="990" w:type="dxa"/>
          </w:tcPr>
          <w:p w:rsidR="00F47CAA" w:rsidRDefault="00F47CAA" w:rsidP="00B166CF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</w:tcPr>
          <w:p w:rsidR="00F47CAA" w:rsidRDefault="00F47CAA" w:rsidP="00B166C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</w:tcPr>
          <w:p w:rsidR="00F47CAA" w:rsidRDefault="007E2176" w:rsidP="00B166C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</w:tr>
      <w:tr w:rsidR="008E43F7" w:rsidRPr="00B37A6F" w:rsidTr="000036F4">
        <w:trPr>
          <w:trHeight w:val="458"/>
        </w:trPr>
        <w:tc>
          <w:tcPr>
            <w:tcW w:w="1368" w:type="dxa"/>
            <w:vMerge/>
          </w:tcPr>
          <w:p w:rsidR="008E43F7" w:rsidRDefault="008E43F7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E43F7" w:rsidRDefault="008E43F7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8E43F7" w:rsidRPr="00F47CAA" w:rsidRDefault="008E43F7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8E43F7">
              <w:rPr>
                <w:rFonts w:ascii="Nikosh" w:hAnsi="Nikosh" w:cs="Nikosh"/>
                <w:sz w:val="24"/>
                <w:szCs w:val="24"/>
                <w:cs/>
              </w:rPr>
              <w:t>[৪.৩] বন্যা ব্যবস্হাপনার উদ্দেশ্যে রেগুলেটর নির্মাণ/ সংস্কার</w:t>
            </w:r>
          </w:p>
        </w:tc>
        <w:tc>
          <w:tcPr>
            <w:tcW w:w="3330" w:type="dxa"/>
            <w:shd w:val="clear" w:color="auto" w:fill="auto"/>
          </w:tcPr>
          <w:p w:rsidR="008E43F7" w:rsidRPr="00F47CAA" w:rsidRDefault="008E43F7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8E43F7">
              <w:rPr>
                <w:rFonts w:ascii="Nikosh" w:hAnsi="Nikosh" w:cs="Nikosh"/>
                <w:sz w:val="24"/>
                <w:szCs w:val="24"/>
                <w:lang w:bidi="bn-IN"/>
              </w:rPr>
              <w:t>[</w:t>
            </w:r>
            <w:r w:rsidRPr="008E43F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৪.৩.১]নির্মিত / সংস্কারকৃত রেগুলেটর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43F7" w:rsidRPr="00F47CAA" w:rsidRDefault="008E43F7" w:rsidP="00B166C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  <w:r w:rsidRPr="008E43F7"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8E43F7" w:rsidRDefault="008E43F7" w:rsidP="00B166C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</w:tcPr>
          <w:p w:rsidR="008E43F7" w:rsidRDefault="008E43F7" w:rsidP="00B166CF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  <w:cs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1170" w:type="dxa"/>
          </w:tcPr>
          <w:p w:rsidR="008E43F7" w:rsidRDefault="008E43F7" w:rsidP="00B166C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1440" w:type="dxa"/>
          </w:tcPr>
          <w:p w:rsidR="008E43F7" w:rsidRDefault="007E2176" w:rsidP="00B166C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</w:tr>
      <w:tr w:rsidR="00AA215F" w:rsidRPr="00B37A6F" w:rsidTr="003A529F">
        <w:trPr>
          <w:trHeight w:val="791"/>
        </w:trPr>
        <w:tc>
          <w:tcPr>
            <w:tcW w:w="1368" w:type="dxa"/>
            <w:vMerge w:val="restart"/>
            <w:tcBorders>
              <w:top w:val="nil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AA215F" w:rsidRDefault="00AA215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৫] পরিকল্পিত টেকসই অবকাঠামো উন্নয়নের জন্য প্রকল্প প্রণয়ন</w:t>
            </w:r>
            <w:r>
              <w:rPr>
                <w:rFonts w:ascii="Nikosh" w:hAnsi="Nikosh" w:cs="Nikosh"/>
                <w:sz w:val="28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৬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AA215F" w:rsidRDefault="00AA215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  <w:r>
              <w:rPr>
                <w:rFonts w:ascii="Nikosh" w:hAnsi="Nikosh" w:cs="Nikosh"/>
                <w:sz w:val="24"/>
                <w:szCs w:val="24"/>
                <w:cs/>
              </w:rPr>
              <w:t>.</w:t>
            </w:r>
            <w:r>
              <w:rPr>
                <w:rFonts w:ascii="SutonnyMJ" w:hAnsi="SutonnyMJ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4"/>
                <w:szCs w:val="24"/>
                <w:cs/>
              </w:rPr>
              <w:t xml:space="preserve">]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ডিজাইন প্রনয়ন</w:t>
            </w:r>
          </w:p>
        </w:tc>
        <w:tc>
          <w:tcPr>
            <w:tcW w:w="333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AA215F" w:rsidRDefault="00AA215F" w:rsidP="00E17E2E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SutonnyMJ" w:hAnsi="SutonnyMJ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.১]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প্রনয়নকৃত ডিজাইন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AA215F" w:rsidRDefault="00AA215F" w:rsidP="00942D5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AA215F" w:rsidRDefault="00AA215F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</w:tcPr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</w:tcPr>
          <w:p w:rsidR="00AA215F" w:rsidRDefault="00AA215F" w:rsidP="007E217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</w:tcPr>
          <w:p w:rsidR="00AA215F" w:rsidRDefault="00AA215F" w:rsidP="007E217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</w:tr>
      <w:tr w:rsidR="00AA215F" w:rsidRPr="00B37A6F" w:rsidTr="00942D56">
        <w:trPr>
          <w:trHeight w:val="791"/>
        </w:trPr>
        <w:tc>
          <w:tcPr>
            <w:tcW w:w="1368" w:type="dxa"/>
            <w:vMerge/>
            <w:tcBorders>
              <w:top w:val="nil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  <w:r>
              <w:rPr>
                <w:rFonts w:ascii="Nikosh" w:hAnsi="Nikosh" w:cs="Nikosh"/>
                <w:sz w:val="24"/>
                <w:szCs w:val="24"/>
                <w:cs/>
              </w:rPr>
              <w:t>.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/>
                <w:sz w:val="24"/>
                <w:szCs w:val="24"/>
                <w:cs/>
              </w:rPr>
              <w:t xml:space="preserve">]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ডিপিপি প্রনয়ন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</w:tcPr>
          <w:p w:rsidR="00AA215F" w:rsidRDefault="00AA215F" w:rsidP="00E17E2E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৫.২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.১]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প্রনয়নকৃত ডিপিপি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AA215F" w:rsidRDefault="00AA215F" w:rsidP="00010AF6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170" w:type="dxa"/>
          </w:tcPr>
          <w:p w:rsidR="00AA215F" w:rsidRDefault="00AA215F" w:rsidP="007E217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  <w:tc>
          <w:tcPr>
            <w:tcW w:w="1440" w:type="dxa"/>
          </w:tcPr>
          <w:p w:rsidR="00AA215F" w:rsidRDefault="00AA215F" w:rsidP="007E217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-</w:t>
            </w:r>
          </w:p>
        </w:tc>
      </w:tr>
      <w:tr w:rsidR="00AA215F" w:rsidRPr="00B37A6F" w:rsidTr="00C10503">
        <w:trPr>
          <w:trHeight w:val="791"/>
        </w:trPr>
        <w:tc>
          <w:tcPr>
            <w:tcW w:w="1368" w:type="dxa"/>
            <w:vMerge/>
            <w:tcBorders>
              <w:top w:val="nil"/>
              <w:bottom w:val="single" w:sz="4" w:space="0" w:color="auto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AA215F" w:rsidRDefault="00AA215F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৫.৩</w:t>
            </w:r>
            <w:r>
              <w:rPr>
                <w:rFonts w:ascii="Nikosh" w:hAnsi="Nikosh" w:cs="Nikosh"/>
                <w:sz w:val="24"/>
                <w:szCs w:val="24"/>
                <w:cs/>
              </w:rPr>
              <w:t xml:space="preserve">]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ইজিপি এর মাধ্যমে দরপত্র আহ্বান ও মূল্যায়ন</w:t>
            </w:r>
          </w:p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AA215F" w:rsidRDefault="00AA215F" w:rsidP="00471B6C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৫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৩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.১] ইজিপির মাধ্যমে মূল্যায়ণকৃত দরপত্র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</w:tcPr>
          <w:p w:rsidR="00AA215F" w:rsidRDefault="00AA215F" w:rsidP="00010AF6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৩৮০</w:t>
            </w:r>
          </w:p>
        </w:tc>
        <w:tc>
          <w:tcPr>
            <w:tcW w:w="1170" w:type="dxa"/>
          </w:tcPr>
          <w:p w:rsidR="00AA215F" w:rsidRDefault="00AA215F" w:rsidP="007E217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৩৯০</w:t>
            </w:r>
          </w:p>
        </w:tc>
        <w:tc>
          <w:tcPr>
            <w:tcW w:w="1440" w:type="dxa"/>
          </w:tcPr>
          <w:p w:rsidR="00AA215F" w:rsidRDefault="00AA215F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৪০০</w:t>
            </w:r>
          </w:p>
        </w:tc>
      </w:tr>
      <w:tr w:rsidR="00AA215F" w:rsidRPr="00B37A6F" w:rsidTr="00BB591F">
        <w:trPr>
          <w:trHeight w:val="791"/>
        </w:trPr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  <w:p w:rsidR="00AA215F" w:rsidRDefault="00AA215F" w:rsidP="00B0061F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৬] স্থানীয় পর্যায়ে সক্ষমতা উন্নীতকরণ</w:t>
            </w:r>
            <w:r>
              <w:rPr>
                <w:rFonts w:ascii="Nikosh" w:hAnsi="Nikosh" w:cs="Nikosh"/>
                <w:sz w:val="28"/>
                <w:cs/>
                <w:lang w:bidi="b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৪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৬</w:t>
            </w:r>
            <w:r>
              <w:rPr>
                <w:rFonts w:ascii="Nikosh" w:hAnsi="Nikosh" w:cs="Nikosh"/>
                <w:sz w:val="24"/>
                <w:szCs w:val="24"/>
                <w:cs/>
              </w:rPr>
              <w:t>.</w:t>
            </w:r>
            <w:r>
              <w:rPr>
                <w:rFonts w:ascii="SutonnyMJ" w:hAnsi="SutonnyMJ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4"/>
                <w:szCs w:val="24"/>
                <w:cs/>
              </w:rPr>
              <w:t xml:space="preserve">]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অফিস ব্যবস্থাপনা ও বাস্তবায়নাধীন উন্নয়ন প্রকল্প পরিদর্শন এবং প্রশিক্ষন</w:t>
            </w:r>
          </w:p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AA215F" w:rsidRDefault="00AA215F" w:rsidP="00913B71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৬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SutonnyMJ" w:hAnsi="SutonnyMJ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.১]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 পরিদর্শনকৃত অফিস এবং প্রকল্প ( প্রকল্প পরিচালক)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215F" w:rsidRDefault="00AA215F" w:rsidP="00010AF6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990" w:type="dxa"/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২৫</w:t>
            </w:r>
          </w:p>
        </w:tc>
        <w:tc>
          <w:tcPr>
            <w:tcW w:w="1170" w:type="dxa"/>
          </w:tcPr>
          <w:p w:rsidR="00AA215F" w:rsidRDefault="007E1EAE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২৫</w:t>
            </w:r>
          </w:p>
        </w:tc>
        <w:tc>
          <w:tcPr>
            <w:tcW w:w="1440" w:type="dxa"/>
          </w:tcPr>
          <w:p w:rsidR="00AA215F" w:rsidRDefault="00AA215F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  <w:r w:rsidR="007E1EAE">
              <w:rPr>
                <w:rFonts w:ascii="Nikosh" w:hAnsi="Nikosh" w:cs="Nikosh" w:hint="cs"/>
                <w:sz w:val="24"/>
                <w:szCs w:val="24"/>
                <w:cs/>
              </w:rPr>
              <w:t>০</w:t>
            </w:r>
          </w:p>
        </w:tc>
      </w:tr>
      <w:tr w:rsidR="00AA215F" w:rsidRPr="00B37A6F" w:rsidTr="00BB591F">
        <w:trPr>
          <w:trHeight w:val="791"/>
        </w:trPr>
        <w:tc>
          <w:tcPr>
            <w:tcW w:w="1368" w:type="dxa"/>
            <w:vMerge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৬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SutonnyMJ" w:hAnsi="SutonnyMJ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.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]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 xml:space="preserve"> পরিদর্শনকৃত অফিস এবং প্রকল্প ( ২৫ টিম)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সংখ্যা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215F" w:rsidRDefault="00AA215F" w:rsidP="00010AF6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২</w:t>
            </w:r>
          </w:p>
        </w:tc>
        <w:tc>
          <w:tcPr>
            <w:tcW w:w="990" w:type="dxa"/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২০</w:t>
            </w:r>
          </w:p>
        </w:tc>
        <w:tc>
          <w:tcPr>
            <w:tcW w:w="1170" w:type="dxa"/>
          </w:tcPr>
          <w:p w:rsidR="00AA215F" w:rsidRDefault="00AA215F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১৮</w:t>
            </w:r>
          </w:p>
        </w:tc>
        <w:tc>
          <w:tcPr>
            <w:tcW w:w="1440" w:type="dxa"/>
          </w:tcPr>
          <w:p w:rsidR="00AA215F" w:rsidRDefault="00AA215F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১৮</w:t>
            </w:r>
          </w:p>
        </w:tc>
      </w:tr>
      <w:tr w:rsidR="00AA215F" w:rsidRPr="00B37A6F" w:rsidTr="005016EB">
        <w:trPr>
          <w:trHeight w:val="791"/>
        </w:trPr>
        <w:tc>
          <w:tcPr>
            <w:tcW w:w="1368" w:type="dxa"/>
            <w:vMerge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A215F" w:rsidRDefault="00AA215F" w:rsidP="00010AF6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</w:rPr>
              <w:t>[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৬.১.৩</w:t>
            </w:r>
            <w:r>
              <w:rPr>
                <w:rFonts w:ascii="Nikosh" w:hAnsi="Nikosh" w:cs="Nikosh"/>
                <w:sz w:val="24"/>
                <w:szCs w:val="24"/>
                <w:cs/>
              </w:rPr>
              <w:t xml:space="preserve">]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 w:hint="cs"/>
                <w:sz w:val="24"/>
                <w:szCs w:val="24"/>
                <w:cs/>
              </w:rPr>
              <w:t>প্রশিক্ষন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15F" w:rsidRDefault="00AA215F" w:rsidP="00010AF6">
            <w:pPr>
              <w:shd w:val="clear" w:color="auto" w:fill="FFFFFF"/>
              <w:spacing w:after="0" w:line="240" w:lineRule="auto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জন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A215F" w:rsidRDefault="007E1EAE" w:rsidP="00010AF6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</w:t>
            </w:r>
          </w:p>
        </w:tc>
        <w:tc>
          <w:tcPr>
            <w:tcW w:w="990" w:type="dxa"/>
          </w:tcPr>
          <w:p w:rsidR="00AA215F" w:rsidRDefault="007E1EAE" w:rsidP="00010AF6">
            <w:pPr>
              <w:shd w:val="clear" w:color="auto" w:fill="FFFFFF"/>
              <w:spacing w:after="0" w:line="240" w:lineRule="auto"/>
              <w:jc w:val="center"/>
              <w:rPr>
                <w:rFonts w:ascii="SutonnyMJ" w:hAnsi="SutonnyMJ" w:cs="Nikosh"/>
                <w:sz w:val="24"/>
                <w:szCs w:val="24"/>
              </w:rPr>
            </w:pPr>
            <w:r>
              <w:rPr>
                <w:rFonts w:ascii="SutonnyMJ" w:hAnsi="SutonnyMJ" w:cs="Nikosh" w:hint="cs"/>
                <w:sz w:val="24"/>
                <w:szCs w:val="24"/>
                <w:cs/>
              </w:rPr>
              <w:t>১৪০</w:t>
            </w:r>
          </w:p>
        </w:tc>
        <w:tc>
          <w:tcPr>
            <w:tcW w:w="1170" w:type="dxa"/>
          </w:tcPr>
          <w:p w:rsidR="00AA215F" w:rsidRDefault="007E1EAE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১৩০</w:t>
            </w:r>
          </w:p>
        </w:tc>
        <w:tc>
          <w:tcPr>
            <w:tcW w:w="1440" w:type="dxa"/>
          </w:tcPr>
          <w:p w:rsidR="00AA215F" w:rsidRDefault="007E1EAE" w:rsidP="007E1EAE">
            <w:pPr>
              <w:shd w:val="clear" w:color="auto" w:fill="FFFFFF"/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</w:rPr>
              <w:t>১৪০</w:t>
            </w:r>
          </w:p>
        </w:tc>
      </w:tr>
    </w:tbl>
    <w:p w:rsidR="00AD3E7D" w:rsidRPr="00A828D3" w:rsidRDefault="00AD3E7D" w:rsidP="00052071">
      <w:pPr>
        <w:spacing w:after="0" w:line="240" w:lineRule="auto"/>
        <w:jc w:val="center"/>
        <w:rPr>
          <w:rFonts w:ascii="Nikosh" w:hAnsi="Nikosh" w:cs="Nikosh"/>
          <w:b/>
          <w:bCs/>
          <w:sz w:val="4"/>
          <w:szCs w:val="32"/>
          <w:cs/>
        </w:rPr>
      </w:pPr>
    </w:p>
    <w:p w:rsidR="00276C3E" w:rsidRDefault="00276C3E">
      <w:pPr>
        <w:rPr>
          <w:cs/>
          <w:lang w:bidi="bn-IN"/>
        </w:rPr>
      </w:pPr>
    </w:p>
    <w:p w:rsidR="00B44CBA" w:rsidRDefault="00B44CBA">
      <w:pPr>
        <w:rPr>
          <w:lang w:bidi="bn-I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58"/>
        <w:gridCol w:w="5681"/>
        <w:gridCol w:w="4869"/>
      </w:tblGrid>
      <w:tr w:rsidR="007652E6" w:rsidRPr="00E66596" w:rsidTr="007652E6">
        <w:trPr>
          <w:trHeight w:val="884"/>
        </w:trPr>
        <w:tc>
          <w:tcPr>
            <w:tcW w:w="4058" w:type="dxa"/>
          </w:tcPr>
          <w:p w:rsidR="007652E6" w:rsidRPr="007A3D8A" w:rsidRDefault="007652E6" w:rsidP="00CD24B1">
            <w:pPr>
              <w:pStyle w:val="BodyText"/>
              <w:spacing w:line="288" w:lineRule="auto"/>
              <w:jc w:val="center"/>
              <w:rPr>
                <w:rFonts w:ascii="SutonnyMJ" w:hAnsi="SutonnyMJ"/>
                <w:bCs/>
                <w:szCs w:val="26"/>
              </w:rPr>
            </w:pPr>
            <w:r w:rsidRPr="007A3D8A">
              <w:rPr>
                <w:rFonts w:ascii="SutonnyMJ" w:hAnsi="SutonnyMJ"/>
                <w:bCs/>
                <w:szCs w:val="26"/>
              </w:rPr>
              <w:t>,</w:t>
            </w:r>
          </w:p>
        </w:tc>
        <w:tc>
          <w:tcPr>
            <w:tcW w:w="5681" w:type="dxa"/>
          </w:tcPr>
          <w:p w:rsidR="007652E6" w:rsidRPr="007A3D8A" w:rsidRDefault="007652E6" w:rsidP="003D29BA">
            <w:pPr>
              <w:pStyle w:val="BodyText"/>
              <w:spacing w:line="288" w:lineRule="auto"/>
              <w:jc w:val="center"/>
              <w:rPr>
                <w:rFonts w:ascii="SutonnyMJ" w:hAnsi="SutonnyMJ"/>
                <w:bCs/>
                <w:szCs w:val="26"/>
              </w:rPr>
            </w:pPr>
            <w:proofErr w:type="spellStart"/>
            <w:r w:rsidRPr="007A3D8A">
              <w:rPr>
                <w:rFonts w:ascii="SutonnyMJ" w:hAnsi="SutonnyMJ"/>
                <w:bCs/>
                <w:szCs w:val="26"/>
              </w:rPr>
              <w:t>wmwbqi</w:t>
            </w:r>
            <w:proofErr w:type="spellEnd"/>
            <w:r w:rsidRPr="007A3D8A">
              <w:rPr>
                <w:rFonts w:ascii="SutonnyMJ" w:hAnsi="SutonnyMJ"/>
                <w:bCs/>
                <w:szCs w:val="26"/>
              </w:rPr>
              <w:t xml:space="preserve"> </w:t>
            </w:r>
            <w:proofErr w:type="spellStart"/>
            <w:r w:rsidRPr="007A3D8A">
              <w:rPr>
                <w:rFonts w:ascii="SutonnyMJ" w:hAnsi="SutonnyMJ"/>
                <w:bCs/>
                <w:szCs w:val="26"/>
              </w:rPr>
              <w:t>mnKvix</w:t>
            </w:r>
            <w:proofErr w:type="spellEnd"/>
            <w:r w:rsidRPr="007A3D8A">
              <w:rPr>
                <w:rFonts w:ascii="SutonnyMJ" w:hAnsi="SutonnyMJ"/>
                <w:bCs/>
                <w:szCs w:val="26"/>
              </w:rPr>
              <w:t xml:space="preserve"> </w:t>
            </w:r>
            <w:proofErr w:type="spellStart"/>
            <w:r w:rsidRPr="007A3D8A">
              <w:rPr>
                <w:rFonts w:ascii="SutonnyMJ" w:hAnsi="SutonnyMJ"/>
                <w:bCs/>
                <w:szCs w:val="26"/>
              </w:rPr>
              <w:t>cÖ‡KŠkjx</w:t>
            </w:r>
            <w:proofErr w:type="spellEnd"/>
          </w:p>
          <w:p w:rsidR="007652E6" w:rsidRPr="00CD24B1" w:rsidRDefault="00B40088" w:rsidP="00CD24B1">
            <w:pPr>
              <w:pStyle w:val="BodyText"/>
              <w:spacing w:line="288" w:lineRule="auto"/>
              <w:jc w:val="center"/>
              <w:rPr>
                <w:rFonts w:ascii="Vrinda" w:hAnsi="Vrinda"/>
                <w:bCs/>
                <w:szCs w:val="26"/>
              </w:rPr>
            </w:pPr>
            <w:proofErr w:type="spellStart"/>
            <w:r>
              <w:rPr>
                <w:rFonts w:ascii="SutonnyMJ" w:hAnsi="SutonnyMJ"/>
                <w:bCs/>
                <w:szCs w:val="26"/>
              </w:rPr>
              <w:t>GjwR</w:t>
            </w:r>
            <w:proofErr w:type="spellEnd"/>
            <w:r>
              <w:rPr>
                <w:rFonts w:ascii="SutonnyMJ" w:hAnsi="SutonnyMJ"/>
                <w:bCs/>
                <w:szCs w:val="26"/>
              </w:rPr>
              <w:t>&amp;&amp;&amp;&amp;&amp;&amp;&amp;</w:t>
            </w:r>
            <w:proofErr w:type="spellStart"/>
            <w:r>
              <w:rPr>
                <w:rFonts w:ascii="SutonnyMJ" w:hAnsi="SutonnyMJ"/>
                <w:bCs/>
                <w:szCs w:val="26"/>
              </w:rPr>
              <w:t>BwW</w:t>
            </w:r>
            <w:proofErr w:type="spellEnd"/>
            <w:r>
              <w:rPr>
                <w:rFonts w:ascii="SutonnyMJ" w:hAnsi="SutonnyMJ"/>
                <w:bCs/>
                <w:szCs w:val="26"/>
              </w:rPr>
              <w:t xml:space="preserve">, </w:t>
            </w:r>
            <w:proofErr w:type="spellStart"/>
            <w:r>
              <w:rPr>
                <w:rFonts w:ascii="SutonnyMJ" w:hAnsi="SutonnyMJ"/>
                <w:bCs/>
                <w:szCs w:val="26"/>
              </w:rPr>
              <w:t>h‡kvi</w:t>
            </w:r>
            <w:proofErr w:type="spellEnd"/>
          </w:p>
        </w:tc>
        <w:tc>
          <w:tcPr>
            <w:tcW w:w="4869" w:type="dxa"/>
          </w:tcPr>
          <w:p w:rsidR="007652E6" w:rsidRPr="007A3D8A" w:rsidRDefault="007652E6" w:rsidP="003D29BA">
            <w:pPr>
              <w:pStyle w:val="BodyText"/>
              <w:jc w:val="center"/>
              <w:rPr>
                <w:rFonts w:ascii="SutonnyMJ" w:hAnsi="SutonnyMJ"/>
                <w:bCs/>
                <w:szCs w:val="26"/>
              </w:rPr>
            </w:pPr>
            <w:proofErr w:type="spellStart"/>
            <w:r w:rsidRPr="007A3D8A">
              <w:rPr>
                <w:rFonts w:ascii="SutonnyMJ" w:hAnsi="SutonnyMJ"/>
                <w:bCs/>
                <w:szCs w:val="26"/>
              </w:rPr>
              <w:t>wbe©vnx</w:t>
            </w:r>
            <w:proofErr w:type="spellEnd"/>
            <w:r w:rsidRPr="007A3D8A">
              <w:rPr>
                <w:rFonts w:ascii="SutonnyMJ" w:hAnsi="SutonnyMJ"/>
                <w:bCs/>
                <w:szCs w:val="26"/>
              </w:rPr>
              <w:t xml:space="preserve"> </w:t>
            </w:r>
            <w:proofErr w:type="spellStart"/>
            <w:r w:rsidRPr="007A3D8A">
              <w:rPr>
                <w:rFonts w:ascii="SutonnyMJ" w:hAnsi="SutonnyMJ"/>
                <w:bCs/>
                <w:szCs w:val="26"/>
              </w:rPr>
              <w:t>cÖ‡KŠkjx</w:t>
            </w:r>
            <w:proofErr w:type="spellEnd"/>
          </w:p>
          <w:p w:rsidR="007652E6" w:rsidRPr="007A3D8A" w:rsidRDefault="00BE6C65" w:rsidP="00CD24B1">
            <w:pPr>
              <w:pStyle w:val="BodyText"/>
              <w:jc w:val="center"/>
              <w:rPr>
                <w:rFonts w:ascii="SutonnyMJ" w:hAnsi="SutonnyMJ"/>
                <w:bCs/>
                <w:szCs w:val="26"/>
              </w:rPr>
            </w:pPr>
            <w:proofErr w:type="spellStart"/>
            <w:r>
              <w:rPr>
                <w:rFonts w:ascii="SutonnyMJ" w:hAnsi="SutonnyMJ"/>
                <w:bCs/>
                <w:szCs w:val="26"/>
              </w:rPr>
              <w:t>GjwR</w:t>
            </w:r>
            <w:proofErr w:type="spellEnd"/>
            <w:r>
              <w:rPr>
                <w:rFonts w:ascii="SutonnyMJ" w:hAnsi="SutonnyMJ"/>
                <w:bCs/>
                <w:szCs w:val="26"/>
              </w:rPr>
              <w:t>&amp;&amp;&amp;&amp;&amp;&amp;&amp;</w:t>
            </w:r>
            <w:proofErr w:type="spellStart"/>
            <w:r>
              <w:rPr>
                <w:rFonts w:ascii="SutonnyMJ" w:hAnsi="SutonnyMJ"/>
                <w:bCs/>
                <w:szCs w:val="26"/>
              </w:rPr>
              <w:t>BwW</w:t>
            </w:r>
            <w:proofErr w:type="spellEnd"/>
            <w:r>
              <w:rPr>
                <w:rFonts w:ascii="SutonnyMJ" w:hAnsi="SutonnyMJ"/>
                <w:bCs/>
                <w:szCs w:val="26"/>
              </w:rPr>
              <w:t xml:space="preserve">, </w:t>
            </w:r>
            <w:proofErr w:type="spellStart"/>
            <w:r>
              <w:rPr>
                <w:rFonts w:ascii="SutonnyMJ" w:hAnsi="SutonnyMJ"/>
                <w:bCs/>
                <w:szCs w:val="26"/>
              </w:rPr>
              <w:t>h‡kvi</w:t>
            </w:r>
            <w:proofErr w:type="spellEnd"/>
          </w:p>
        </w:tc>
      </w:tr>
    </w:tbl>
    <w:p w:rsidR="007652E6" w:rsidRDefault="007652E6">
      <w:pPr>
        <w:rPr>
          <w:cs/>
          <w:lang w:bidi="bn-IN"/>
        </w:rPr>
      </w:pPr>
    </w:p>
    <w:sectPr w:rsidR="007652E6" w:rsidSect="009F1801">
      <w:footerReference w:type="default" r:id="rId9"/>
      <w:pgSz w:w="16834" w:h="11909" w:orient="landscape" w:code="9"/>
      <w:pgMar w:top="431" w:right="1009" w:bottom="431" w:left="1298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2C" w:rsidRDefault="00B80A2C" w:rsidP="00397F14">
      <w:pPr>
        <w:spacing w:after="0" w:line="240" w:lineRule="auto"/>
      </w:pPr>
      <w:r>
        <w:separator/>
      </w:r>
    </w:p>
  </w:endnote>
  <w:endnote w:type="continuationSeparator" w:id="0">
    <w:p w:rsidR="00B80A2C" w:rsidRDefault="00B80A2C" w:rsidP="0039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oina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C6" w:rsidRDefault="001D2F39">
    <w:pPr>
      <w:pStyle w:val="Footer"/>
      <w:rPr>
        <w:cs/>
        <w:lang w:bidi="bn-IN"/>
      </w:rPr>
    </w:pPr>
    <w:r>
      <w:rPr>
        <w:sz w:val="16"/>
        <w:szCs w:val="16"/>
      </w:rPr>
      <w:t>E:\Sozib\APA-2018</w:t>
    </w:r>
    <w:r w:rsidR="00952109" w:rsidRPr="00952109">
      <w:rPr>
        <w:sz w:val="16"/>
        <w:szCs w:val="16"/>
      </w:rPr>
      <w:t>-201</w:t>
    </w:r>
    <w:r>
      <w:rPr>
        <w:sz w:val="16"/>
        <w:szCs w:val="16"/>
      </w:rPr>
      <w:t>9</w:t>
    </w:r>
    <w:r w:rsidR="009A1D77" w:rsidRPr="00952109">
      <w:rPr>
        <w:sz w:val="16"/>
        <w:szCs w:val="16"/>
      </w:rPr>
      <w:t>\</w:t>
    </w:r>
    <w:r w:rsidR="009A1D77" w:rsidRPr="009A1D77">
      <w:rPr>
        <w:sz w:val="16"/>
        <w:szCs w:val="16"/>
      </w:rPr>
      <w:t>APA (Jul</w:t>
    </w:r>
    <w:r>
      <w:rPr>
        <w:sz w:val="16"/>
        <w:szCs w:val="16"/>
      </w:rPr>
      <w:t>y</w:t>
    </w:r>
    <w:r w:rsidR="009A1D77" w:rsidRPr="009A1D77">
      <w:rPr>
        <w:sz w:val="16"/>
        <w:szCs w:val="16"/>
      </w:rPr>
      <w:t>'20</w:t>
    </w:r>
    <w:r>
      <w:rPr>
        <w:sz w:val="16"/>
        <w:szCs w:val="16"/>
      </w:rPr>
      <w:t>18</w:t>
    </w:r>
    <w:r w:rsidR="009A1D77" w:rsidRPr="009A1D77">
      <w:rPr>
        <w:sz w:val="16"/>
        <w:szCs w:val="16"/>
      </w:rPr>
      <w:t>-</w:t>
    </w:r>
    <w:r>
      <w:rPr>
        <w:sz w:val="16"/>
        <w:szCs w:val="16"/>
      </w:rPr>
      <w:t>December</w:t>
    </w:r>
    <w:r w:rsidR="009A1D77" w:rsidRPr="009A1D77">
      <w:rPr>
        <w:sz w:val="16"/>
        <w:szCs w:val="16"/>
      </w:rPr>
      <w:t xml:space="preserve">'2018)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2C" w:rsidRDefault="00B80A2C" w:rsidP="00397F14">
      <w:pPr>
        <w:spacing w:after="0" w:line="240" w:lineRule="auto"/>
      </w:pPr>
      <w:r>
        <w:separator/>
      </w:r>
    </w:p>
  </w:footnote>
  <w:footnote w:type="continuationSeparator" w:id="0">
    <w:p w:rsidR="00B80A2C" w:rsidRDefault="00B80A2C" w:rsidP="0039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CFB"/>
    <w:multiLevelType w:val="multilevel"/>
    <w:tmpl w:val="8B0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A6717"/>
    <w:multiLevelType w:val="multilevel"/>
    <w:tmpl w:val="772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F390B"/>
    <w:multiLevelType w:val="hybridMultilevel"/>
    <w:tmpl w:val="1F1CE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B2FF0"/>
    <w:multiLevelType w:val="multilevel"/>
    <w:tmpl w:val="333E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" w:hAnsi="Nikosh" w:cs="Nikos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869CF"/>
    <w:multiLevelType w:val="multilevel"/>
    <w:tmpl w:val="FAD6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30B64"/>
    <w:multiLevelType w:val="multilevel"/>
    <w:tmpl w:val="3A9A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40F6B"/>
    <w:multiLevelType w:val="multilevel"/>
    <w:tmpl w:val="CE88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4610D"/>
    <w:multiLevelType w:val="hybridMultilevel"/>
    <w:tmpl w:val="17EE4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A0E22"/>
    <w:multiLevelType w:val="hybridMultilevel"/>
    <w:tmpl w:val="E572C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A3E2D"/>
    <w:multiLevelType w:val="multilevel"/>
    <w:tmpl w:val="AC48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40D"/>
    <w:rsid w:val="000036F4"/>
    <w:rsid w:val="0000553F"/>
    <w:rsid w:val="00005C85"/>
    <w:rsid w:val="00010408"/>
    <w:rsid w:val="0001190A"/>
    <w:rsid w:val="00011CBC"/>
    <w:rsid w:val="00013F48"/>
    <w:rsid w:val="00017C96"/>
    <w:rsid w:val="00022350"/>
    <w:rsid w:val="000226CB"/>
    <w:rsid w:val="00023782"/>
    <w:rsid w:val="00025221"/>
    <w:rsid w:val="00034A61"/>
    <w:rsid w:val="000369AB"/>
    <w:rsid w:val="000378D9"/>
    <w:rsid w:val="0004334F"/>
    <w:rsid w:val="00044BBF"/>
    <w:rsid w:val="00052071"/>
    <w:rsid w:val="00052557"/>
    <w:rsid w:val="000543E4"/>
    <w:rsid w:val="000550FF"/>
    <w:rsid w:val="00063868"/>
    <w:rsid w:val="00063BB9"/>
    <w:rsid w:val="00064A38"/>
    <w:rsid w:val="00066F7C"/>
    <w:rsid w:val="0007323D"/>
    <w:rsid w:val="0007632E"/>
    <w:rsid w:val="0007694E"/>
    <w:rsid w:val="00077811"/>
    <w:rsid w:val="000831CA"/>
    <w:rsid w:val="000855E0"/>
    <w:rsid w:val="000859D2"/>
    <w:rsid w:val="0008610C"/>
    <w:rsid w:val="00086A07"/>
    <w:rsid w:val="00086F0C"/>
    <w:rsid w:val="00087F28"/>
    <w:rsid w:val="00090400"/>
    <w:rsid w:val="000A16EC"/>
    <w:rsid w:val="000A2C6D"/>
    <w:rsid w:val="000A3727"/>
    <w:rsid w:val="000A5CD3"/>
    <w:rsid w:val="000A7164"/>
    <w:rsid w:val="000A773A"/>
    <w:rsid w:val="000B1867"/>
    <w:rsid w:val="000B3FFA"/>
    <w:rsid w:val="000B419A"/>
    <w:rsid w:val="000B4831"/>
    <w:rsid w:val="000B628B"/>
    <w:rsid w:val="000C3025"/>
    <w:rsid w:val="000D1D1E"/>
    <w:rsid w:val="000E0457"/>
    <w:rsid w:val="000E0669"/>
    <w:rsid w:val="000E4E35"/>
    <w:rsid w:val="000F01DD"/>
    <w:rsid w:val="000F376F"/>
    <w:rsid w:val="000F3F13"/>
    <w:rsid w:val="000F6B46"/>
    <w:rsid w:val="00100738"/>
    <w:rsid w:val="001009B9"/>
    <w:rsid w:val="00101A9C"/>
    <w:rsid w:val="00102454"/>
    <w:rsid w:val="0011746B"/>
    <w:rsid w:val="00117CB8"/>
    <w:rsid w:val="00117E86"/>
    <w:rsid w:val="00122139"/>
    <w:rsid w:val="001269B3"/>
    <w:rsid w:val="001319DF"/>
    <w:rsid w:val="00131AE3"/>
    <w:rsid w:val="001354D4"/>
    <w:rsid w:val="001410A1"/>
    <w:rsid w:val="0014259D"/>
    <w:rsid w:val="001439A2"/>
    <w:rsid w:val="00145B6B"/>
    <w:rsid w:val="00152284"/>
    <w:rsid w:val="0015333A"/>
    <w:rsid w:val="0015410F"/>
    <w:rsid w:val="0015715A"/>
    <w:rsid w:val="001576F2"/>
    <w:rsid w:val="001625DA"/>
    <w:rsid w:val="00162FB7"/>
    <w:rsid w:val="001630E6"/>
    <w:rsid w:val="00172BE2"/>
    <w:rsid w:val="001736F6"/>
    <w:rsid w:val="00177610"/>
    <w:rsid w:val="00180AA7"/>
    <w:rsid w:val="00180C65"/>
    <w:rsid w:val="0018679C"/>
    <w:rsid w:val="00190D6D"/>
    <w:rsid w:val="0019108D"/>
    <w:rsid w:val="0019149C"/>
    <w:rsid w:val="0019248C"/>
    <w:rsid w:val="00194DFD"/>
    <w:rsid w:val="00197623"/>
    <w:rsid w:val="00197BBA"/>
    <w:rsid w:val="00197DB3"/>
    <w:rsid w:val="001A16B3"/>
    <w:rsid w:val="001A51D7"/>
    <w:rsid w:val="001A6C01"/>
    <w:rsid w:val="001B196A"/>
    <w:rsid w:val="001B620C"/>
    <w:rsid w:val="001B63E0"/>
    <w:rsid w:val="001B7531"/>
    <w:rsid w:val="001B7772"/>
    <w:rsid w:val="001B7AB2"/>
    <w:rsid w:val="001C1054"/>
    <w:rsid w:val="001C629E"/>
    <w:rsid w:val="001C6DE6"/>
    <w:rsid w:val="001D1B7B"/>
    <w:rsid w:val="001D2114"/>
    <w:rsid w:val="001D29FF"/>
    <w:rsid w:val="001D2F39"/>
    <w:rsid w:val="001D30BB"/>
    <w:rsid w:val="001D372E"/>
    <w:rsid w:val="001E14E4"/>
    <w:rsid w:val="001E2F32"/>
    <w:rsid w:val="001E435F"/>
    <w:rsid w:val="001F0899"/>
    <w:rsid w:val="001F7515"/>
    <w:rsid w:val="00203B74"/>
    <w:rsid w:val="00204AFD"/>
    <w:rsid w:val="00204EA4"/>
    <w:rsid w:val="00206C9E"/>
    <w:rsid w:val="00207A27"/>
    <w:rsid w:val="00211319"/>
    <w:rsid w:val="0021555F"/>
    <w:rsid w:val="002167AC"/>
    <w:rsid w:val="00217A6D"/>
    <w:rsid w:val="002207FF"/>
    <w:rsid w:val="00222E86"/>
    <w:rsid w:val="00224D9D"/>
    <w:rsid w:val="00226CD9"/>
    <w:rsid w:val="002316DA"/>
    <w:rsid w:val="00232007"/>
    <w:rsid w:val="0023485C"/>
    <w:rsid w:val="00236236"/>
    <w:rsid w:val="00246EF2"/>
    <w:rsid w:val="00251702"/>
    <w:rsid w:val="002541B4"/>
    <w:rsid w:val="00256F8F"/>
    <w:rsid w:val="002623C2"/>
    <w:rsid w:val="00262BA0"/>
    <w:rsid w:val="00272C22"/>
    <w:rsid w:val="00273347"/>
    <w:rsid w:val="00275F24"/>
    <w:rsid w:val="00276A06"/>
    <w:rsid w:val="00276C3E"/>
    <w:rsid w:val="00276E08"/>
    <w:rsid w:val="0028049A"/>
    <w:rsid w:val="0028283B"/>
    <w:rsid w:val="00291DEA"/>
    <w:rsid w:val="002936D0"/>
    <w:rsid w:val="002956D5"/>
    <w:rsid w:val="00296067"/>
    <w:rsid w:val="00296F8B"/>
    <w:rsid w:val="00297088"/>
    <w:rsid w:val="002A037D"/>
    <w:rsid w:val="002A27E7"/>
    <w:rsid w:val="002A3D82"/>
    <w:rsid w:val="002A593D"/>
    <w:rsid w:val="002A77C9"/>
    <w:rsid w:val="002B4ADD"/>
    <w:rsid w:val="002C2C5B"/>
    <w:rsid w:val="002C45AA"/>
    <w:rsid w:val="002C4699"/>
    <w:rsid w:val="002D303E"/>
    <w:rsid w:val="002D42FD"/>
    <w:rsid w:val="002D4AE9"/>
    <w:rsid w:val="002E0757"/>
    <w:rsid w:val="002E07BF"/>
    <w:rsid w:val="002E7C9D"/>
    <w:rsid w:val="002F0F15"/>
    <w:rsid w:val="002F14CE"/>
    <w:rsid w:val="002F6118"/>
    <w:rsid w:val="00304745"/>
    <w:rsid w:val="00306960"/>
    <w:rsid w:val="00306F76"/>
    <w:rsid w:val="00307917"/>
    <w:rsid w:val="00312FB3"/>
    <w:rsid w:val="00314B71"/>
    <w:rsid w:val="003159BE"/>
    <w:rsid w:val="00316EAA"/>
    <w:rsid w:val="00317266"/>
    <w:rsid w:val="00317FE4"/>
    <w:rsid w:val="003207A8"/>
    <w:rsid w:val="0032441F"/>
    <w:rsid w:val="00324A71"/>
    <w:rsid w:val="0032584B"/>
    <w:rsid w:val="003311B6"/>
    <w:rsid w:val="00331AF7"/>
    <w:rsid w:val="0033721B"/>
    <w:rsid w:val="003415F2"/>
    <w:rsid w:val="00343810"/>
    <w:rsid w:val="0034469E"/>
    <w:rsid w:val="0034483C"/>
    <w:rsid w:val="00346614"/>
    <w:rsid w:val="0035136D"/>
    <w:rsid w:val="003609F7"/>
    <w:rsid w:val="00361A48"/>
    <w:rsid w:val="00362AFC"/>
    <w:rsid w:val="00362E22"/>
    <w:rsid w:val="003700B8"/>
    <w:rsid w:val="00372C67"/>
    <w:rsid w:val="00373D58"/>
    <w:rsid w:val="003743E7"/>
    <w:rsid w:val="00380275"/>
    <w:rsid w:val="00386FFD"/>
    <w:rsid w:val="00387B02"/>
    <w:rsid w:val="003904BF"/>
    <w:rsid w:val="00390F1E"/>
    <w:rsid w:val="00393D10"/>
    <w:rsid w:val="00394153"/>
    <w:rsid w:val="003956AA"/>
    <w:rsid w:val="00395DD0"/>
    <w:rsid w:val="00397F14"/>
    <w:rsid w:val="003A529F"/>
    <w:rsid w:val="003B12CF"/>
    <w:rsid w:val="003C017C"/>
    <w:rsid w:val="003C30D2"/>
    <w:rsid w:val="003C32A8"/>
    <w:rsid w:val="003C3D37"/>
    <w:rsid w:val="003C44AB"/>
    <w:rsid w:val="003C4730"/>
    <w:rsid w:val="003C6024"/>
    <w:rsid w:val="003C6171"/>
    <w:rsid w:val="003C61B3"/>
    <w:rsid w:val="003D2808"/>
    <w:rsid w:val="003D2F77"/>
    <w:rsid w:val="003D4455"/>
    <w:rsid w:val="003E04D6"/>
    <w:rsid w:val="003E0DCB"/>
    <w:rsid w:val="003E1D7E"/>
    <w:rsid w:val="003E4098"/>
    <w:rsid w:val="003E5B51"/>
    <w:rsid w:val="003E6DBE"/>
    <w:rsid w:val="003F779B"/>
    <w:rsid w:val="004009A7"/>
    <w:rsid w:val="004019CB"/>
    <w:rsid w:val="00406664"/>
    <w:rsid w:val="004066AD"/>
    <w:rsid w:val="0041006A"/>
    <w:rsid w:val="00412F73"/>
    <w:rsid w:val="00413D98"/>
    <w:rsid w:val="00415CEA"/>
    <w:rsid w:val="00420F49"/>
    <w:rsid w:val="00421088"/>
    <w:rsid w:val="00421BB7"/>
    <w:rsid w:val="0042592A"/>
    <w:rsid w:val="00442B9F"/>
    <w:rsid w:val="00443638"/>
    <w:rsid w:val="00450CCF"/>
    <w:rsid w:val="00450FA3"/>
    <w:rsid w:val="00451D94"/>
    <w:rsid w:val="00453F6D"/>
    <w:rsid w:val="0045640D"/>
    <w:rsid w:val="004637F2"/>
    <w:rsid w:val="0046725C"/>
    <w:rsid w:val="00470A76"/>
    <w:rsid w:val="00471B6C"/>
    <w:rsid w:val="00472468"/>
    <w:rsid w:val="00474AB5"/>
    <w:rsid w:val="00477EB6"/>
    <w:rsid w:val="00480A07"/>
    <w:rsid w:val="00482591"/>
    <w:rsid w:val="00486F3B"/>
    <w:rsid w:val="00490478"/>
    <w:rsid w:val="0049315F"/>
    <w:rsid w:val="00495275"/>
    <w:rsid w:val="00496161"/>
    <w:rsid w:val="004A34B7"/>
    <w:rsid w:val="004A4385"/>
    <w:rsid w:val="004A4AA6"/>
    <w:rsid w:val="004A7173"/>
    <w:rsid w:val="004B1EA4"/>
    <w:rsid w:val="004B4CF7"/>
    <w:rsid w:val="004B7A49"/>
    <w:rsid w:val="004C14E0"/>
    <w:rsid w:val="004D03F9"/>
    <w:rsid w:val="004D04BB"/>
    <w:rsid w:val="004D1839"/>
    <w:rsid w:val="004D1DBD"/>
    <w:rsid w:val="004D21E4"/>
    <w:rsid w:val="004D26B0"/>
    <w:rsid w:val="004E0C40"/>
    <w:rsid w:val="004E0E42"/>
    <w:rsid w:val="004E1EC5"/>
    <w:rsid w:val="004E1FE3"/>
    <w:rsid w:val="004E68C8"/>
    <w:rsid w:val="004E7025"/>
    <w:rsid w:val="004F591A"/>
    <w:rsid w:val="004F5D59"/>
    <w:rsid w:val="00501C09"/>
    <w:rsid w:val="00503E04"/>
    <w:rsid w:val="005040FB"/>
    <w:rsid w:val="00506038"/>
    <w:rsid w:val="00513972"/>
    <w:rsid w:val="00513EF1"/>
    <w:rsid w:val="00514760"/>
    <w:rsid w:val="005157F7"/>
    <w:rsid w:val="00522A45"/>
    <w:rsid w:val="005242EE"/>
    <w:rsid w:val="00525518"/>
    <w:rsid w:val="0052577C"/>
    <w:rsid w:val="00527F5C"/>
    <w:rsid w:val="00535B63"/>
    <w:rsid w:val="005410F1"/>
    <w:rsid w:val="00541714"/>
    <w:rsid w:val="005431CE"/>
    <w:rsid w:val="00550F4D"/>
    <w:rsid w:val="005513A4"/>
    <w:rsid w:val="00551F53"/>
    <w:rsid w:val="005540AF"/>
    <w:rsid w:val="0056034A"/>
    <w:rsid w:val="00562B47"/>
    <w:rsid w:val="00565562"/>
    <w:rsid w:val="00565F4D"/>
    <w:rsid w:val="0056787E"/>
    <w:rsid w:val="00577936"/>
    <w:rsid w:val="005807FE"/>
    <w:rsid w:val="00581057"/>
    <w:rsid w:val="00590A87"/>
    <w:rsid w:val="00592BCC"/>
    <w:rsid w:val="005935E9"/>
    <w:rsid w:val="005973C0"/>
    <w:rsid w:val="005A0972"/>
    <w:rsid w:val="005A1D88"/>
    <w:rsid w:val="005B29CA"/>
    <w:rsid w:val="005B556E"/>
    <w:rsid w:val="005B58D3"/>
    <w:rsid w:val="005B7B33"/>
    <w:rsid w:val="005B7CE9"/>
    <w:rsid w:val="005C193C"/>
    <w:rsid w:val="005C3376"/>
    <w:rsid w:val="005C4670"/>
    <w:rsid w:val="005D5EE8"/>
    <w:rsid w:val="005D7ECD"/>
    <w:rsid w:val="005E0E98"/>
    <w:rsid w:val="005E0FE0"/>
    <w:rsid w:val="005E24D1"/>
    <w:rsid w:val="005E2776"/>
    <w:rsid w:val="005F0A58"/>
    <w:rsid w:val="005F11BB"/>
    <w:rsid w:val="005F2342"/>
    <w:rsid w:val="00600A6B"/>
    <w:rsid w:val="00600A8C"/>
    <w:rsid w:val="006023F6"/>
    <w:rsid w:val="00602C6A"/>
    <w:rsid w:val="0060472E"/>
    <w:rsid w:val="006079CE"/>
    <w:rsid w:val="00610D5A"/>
    <w:rsid w:val="006126CE"/>
    <w:rsid w:val="0061657A"/>
    <w:rsid w:val="006176E0"/>
    <w:rsid w:val="00620060"/>
    <w:rsid w:val="006212B3"/>
    <w:rsid w:val="00627AE4"/>
    <w:rsid w:val="00630BD2"/>
    <w:rsid w:val="00633AD0"/>
    <w:rsid w:val="0063643F"/>
    <w:rsid w:val="00637047"/>
    <w:rsid w:val="006409C3"/>
    <w:rsid w:val="00646724"/>
    <w:rsid w:val="00647FF3"/>
    <w:rsid w:val="0065553A"/>
    <w:rsid w:val="00655671"/>
    <w:rsid w:val="00663421"/>
    <w:rsid w:val="00664CEE"/>
    <w:rsid w:val="00670B82"/>
    <w:rsid w:val="0067146F"/>
    <w:rsid w:val="0067270F"/>
    <w:rsid w:val="00674926"/>
    <w:rsid w:val="006772FD"/>
    <w:rsid w:val="00677524"/>
    <w:rsid w:val="00677EB7"/>
    <w:rsid w:val="00685B62"/>
    <w:rsid w:val="00685C6B"/>
    <w:rsid w:val="006866D7"/>
    <w:rsid w:val="00687EA3"/>
    <w:rsid w:val="00692D88"/>
    <w:rsid w:val="00693920"/>
    <w:rsid w:val="006970CC"/>
    <w:rsid w:val="006A3DCF"/>
    <w:rsid w:val="006A5E85"/>
    <w:rsid w:val="006B4E01"/>
    <w:rsid w:val="006B6F83"/>
    <w:rsid w:val="006B78E6"/>
    <w:rsid w:val="006C2D58"/>
    <w:rsid w:val="006C416D"/>
    <w:rsid w:val="006C43FE"/>
    <w:rsid w:val="006C51DD"/>
    <w:rsid w:val="006C75E3"/>
    <w:rsid w:val="006D607D"/>
    <w:rsid w:val="006D6D8B"/>
    <w:rsid w:val="006E4A2D"/>
    <w:rsid w:val="006E4E7C"/>
    <w:rsid w:val="006E5CDE"/>
    <w:rsid w:val="006F0B93"/>
    <w:rsid w:val="006F2243"/>
    <w:rsid w:val="006F2D3D"/>
    <w:rsid w:val="006F354E"/>
    <w:rsid w:val="006F361D"/>
    <w:rsid w:val="00700658"/>
    <w:rsid w:val="00702379"/>
    <w:rsid w:val="00702AFB"/>
    <w:rsid w:val="00711380"/>
    <w:rsid w:val="00713239"/>
    <w:rsid w:val="00713D78"/>
    <w:rsid w:val="007142B7"/>
    <w:rsid w:val="00715C41"/>
    <w:rsid w:val="00730AE7"/>
    <w:rsid w:val="00731196"/>
    <w:rsid w:val="00735143"/>
    <w:rsid w:val="0074162E"/>
    <w:rsid w:val="00751A3D"/>
    <w:rsid w:val="0075215A"/>
    <w:rsid w:val="00763A4A"/>
    <w:rsid w:val="007652E6"/>
    <w:rsid w:val="0076775E"/>
    <w:rsid w:val="0078093D"/>
    <w:rsid w:val="0078378D"/>
    <w:rsid w:val="00785E74"/>
    <w:rsid w:val="00790B26"/>
    <w:rsid w:val="00797479"/>
    <w:rsid w:val="007A1627"/>
    <w:rsid w:val="007A2ED0"/>
    <w:rsid w:val="007A3945"/>
    <w:rsid w:val="007A5195"/>
    <w:rsid w:val="007A5C62"/>
    <w:rsid w:val="007A6182"/>
    <w:rsid w:val="007B15B1"/>
    <w:rsid w:val="007C0222"/>
    <w:rsid w:val="007C1E0C"/>
    <w:rsid w:val="007C3394"/>
    <w:rsid w:val="007C401B"/>
    <w:rsid w:val="007C6482"/>
    <w:rsid w:val="007E04C0"/>
    <w:rsid w:val="007E1EAE"/>
    <w:rsid w:val="007E2176"/>
    <w:rsid w:val="007E2C18"/>
    <w:rsid w:val="007E7628"/>
    <w:rsid w:val="007F1C9F"/>
    <w:rsid w:val="007F293D"/>
    <w:rsid w:val="007F5D4C"/>
    <w:rsid w:val="00804D2D"/>
    <w:rsid w:val="008062B6"/>
    <w:rsid w:val="008126C5"/>
    <w:rsid w:val="0082105A"/>
    <w:rsid w:val="00825929"/>
    <w:rsid w:val="008314B0"/>
    <w:rsid w:val="008357EA"/>
    <w:rsid w:val="00836748"/>
    <w:rsid w:val="008400F5"/>
    <w:rsid w:val="00842980"/>
    <w:rsid w:val="00844995"/>
    <w:rsid w:val="008569CC"/>
    <w:rsid w:val="00857E40"/>
    <w:rsid w:val="00861BFB"/>
    <w:rsid w:val="00862B26"/>
    <w:rsid w:val="008653C1"/>
    <w:rsid w:val="008660F4"/>
    <w:rsid w:val="008725F3"/>
    <w:rsid w:val="00874106"/>
    <w:rsid w:val="00874491"/>
    <w:rsid w:val="00874DE2"/>
    <w:rsid w:val="00875A13"/>
    <w:rsid w:val="00875DE9"/>
    <w:rsid w:val="0088006B"/>
    <w:rsid w:val="008822E2"/>
    <w:rsid w:val="0088621C"/>
    <w:rsid w:val="00886808"/>
    <w:rsid w:val="00886A13"/>
    <w:rsid w:val="00887D27"/>
    <w:rsid w:val="008901C6"/>
    <w:rsid w:val="00890FE5"/>
    <w:rsid w:val="00891895"/>
    <w:rsid w:val="0089195E"/>
    <w:rsid w:val="008922CF"/>
    <w:rsid w:val="008922FC"/>
    <w:rsid w:val="008A049B"/>
    <w:rsid w:val="008A3079"/>
    <w:rsid w:val="008A4E1F"/>
    <w:rsid w:val="008B49A3"/>
    <w:rsid w:val="008B5333"/>
    <w:rsid w:val="008B5BFB"/>
    <w:rsid w:val="008B634E"/>
    <w:rsid w:val="008C482B"/>
    <w:rsid w:val="008C6239"/>
    <w:rsid w:val="008C7ABA"/>
    <w:rsid w:val="008D2FEC"/>
    <w:rsid w:val="008D37B1"/>
    <w:rsid w:val="008D3FDB"/>
    <w:rsid w:val="008D4740"/>
    <w:rsid w:val="008D68A9"/>
    <w:rsid w:val="008E43F7"/>
    <w:rsid w:val="008E4C94"/>
    <w:rsid w:val="008E62E7"/>
    <w:rsid w:val="008F5CE6"/>
    <w:rsid w:val="008F6788"/>
    <w:rsid w:val="008F6BDC"/>
    <w:rsid w:val="008F7DDC"/>
    <w:rsid w:val="00903C48"/>
    <w:rsid w:val="00903DCB"/>
    <w:rsid w:val="00903FA5"/>
    <w:rsid w:val="00911E96"/>
    <w:rsid w:val="00913B71"/>
    <w:rsid w:val="00913E24"/>
    <w:rsid w:val="00917E69"/>
    <w:rsid w:val="0092038F"/>
    <w:rsid w:val="00926E1F"/>
    <w:rsid w:val="009277EF"/>
    <w:rsid w:val="00927D6E"/>
    <w:rsid w:val="00931073"/>
    <w:rsid w:val="00935414"/>
    <w:rsid w:val="009408CE"/>
    <w:rsid w:val="00942D56"/>
    <w:rsid w:val="009442BC"/>
    <w:rsid w:val="009446A4"/>
    <w:rsid w:val="0094560C"/>
    <w:rsid w:val="00947E8A"/>
    <w:rsid w:val="00950BF9"/>
    <w:rsid w:val="00952109"/>
    <w:rsid w:val="00955065"/>
    <w:rsid w:val="00955132"/>
    <w:rsid w:val="009559EA"/>
    <w:rsid w:val="00957786"/>
    <w:rsid w:val="00963C4C"/>
    <w:rsid w:val="00966371"/>
    <w:rsid w:val="009675B2"/>
    <w:rsid w:val="00971B4B"/>
    <w:rsid w:val="00975008"/>
    <w:rsid w:val="00976776"/>
    <w:rsid w:val="00977CAA"/>
    <w:rsid w:val="00981BFC"/>
    <w:rsid w:val="00982280"/>
    <w:rsid w:val="00985E91"/>
    <w:rsid w:val="00987F0E"/>
    <w:rsid w:val="0099390F"/>
    <w:rsid w:val="009948B4"/>
    <w:rsid w:val="009A1D77"/>
    <w:rsid w:val="009A1F6D"/>
    <w:rsid w:val="009A20E5"/>
    <w:rsid w:val="009A2708"/>
    <w:rsid w:val="009A673B"/>
    <w:rsid w:val="009B1197"/>
    <w:rsid w:val="009B271B"/>
    <w:rsid w:val="009B4298"/>
    <w:rsid w:val="009C0A0D"/>
    <w:rsid w:val="009C1834"/>
    <w:rsid w:val="009C48E4"/>
    <w:rsid w:val="009C6187"/>
    <w:rsid w:val="009C6299"/>
    <w:rsid w:val="009D27C3"/>
    <w:rsid w:val="009D2A26"/>
    <w:rsid w:val="009D561D"/>
    <w:rsid w:val="009D7C2A"/>
    <w:rsid w:val="009E0325"/>
    <w:rsid w:val="009E14DA"/>
    <w:rsid w:val="009F1801"/>
    <w:rsid w:val="009F1E06"/>
    <w:rsid w:val="009F41E4"/>
    <w:rsid w:val="009F51AE"/>
    <w:rsid w:val="00A03480"/>
    <w:rsid w:val="00A066E3"/>
    <w:rsid w:val="00A067F0"/>
    <w:rsid w:val="00A075DA"/>
    <w:rsid w:val="00A123C3"/>
    <w:rsid w:val="00A20D5D"/>
    <w:rsid w:val="00A221EB"/>
    <w:rsid w:val="00A236D1"/>
    <w:rsid w:val="00A24447"/>
    <w:rsid w:val="00A300FF"/>
    <w:rsid w:val="00A31F5C"/>
    <w:rsid w:val="00A3255B"/>
    <w:rsid w:val="00A328AB"/>
    <w:rsid w:val="00A43AEC"/>
    <w:rsid w:val="00A50EDF"/>
    <w:rsid w:val="00A54F86"/>
    <w:rsid w:val="00A57210"/>
    <w:rsid w:val="00A611CB"/>
    <w:rsid w:val="00A62BA5"/>
    <w:rsid w:val="00A656CE"/>
    <w:rsid w:val="00A67535"/>
    <w:rsid w:val="00A71D39"/>
    <w:rsid w:val="00A73388"/>
    <w:rsid w:val="00A741B4"/>
    <w:rsid w:val="00A828D3"/>
    <w:rsid w:val="00A832CB"/>
    <w:rsid w:val="00A8331C"/>
    <w:rsid w:val="00A84F7D"/>
    <w:rsid w:val="00A87349"/>
    <w:rsid w:val="00A87581"/>
    <w:rsid w:val="00A91803"/>
    <w:rsid w:val="00A937E7"/>
    <w:rsid w:val="00A9626C"/>
    <w:rsid w:val="00AA203B"/>
    <w:rsid w:val="00AA20AD"/>
    <w:rsid w:val="00AA215F"/>
    <w:rsid w:val="00AA3936"/>
    <w:rsid w:val="00AA3C72"/>
    <w:rsid w:val="00AA4CCB"/>
    <w:rsid w:val="00AA74BC"/>
    <w:rsid w:val="00AA79CB"/>
    <w:rsid w:val="00AB31B8"/>
    <w:rsid w:val="00AB4AD8"/>
    <w:rsid w:val="00AB7F02"/>
    <w:rsid w:val="00AC2487"/>
    <w:rsid w:val="00AC52C2"/>
    <w:rsid w:val="00AC6DAE"/>
    <w:rsid w:val="00AD014D"/>
    <w:rsid w:val="00AD2141"/>
    <w:rsid w:val="00AD3E7D"/>
    <w:rsid w:val="00AD5F63"/>
    <w:rsid w:val="00AE0DC8"/>
    <w:rsid w:val="00AE323B"/>
    <w:rsid w:val="00AE35E5"/>
    <w:rsid w:val="00AF16EC"/>
    <w:rsid w:val="00AF29FA"/>
    <w:rsid w:val="00AF4042"/>
    <w:rsid w:val="00AF41BB"/>
    <w:rsid w:val="00B0061F"/>
    <w:rsid w:val="00B0229F"/>
    <w:rsid w:val="00B0390C"/>
    <w:rsid w:val="00B0413D"/>
    <w:rsid w:val="00B04168"/>
    <w:rsid w:val="00B059FA"/>
    <w:rsid w:val="00B11567"/>
    <w:rsid w:val="00B11CB6"/>
    <w:rsid w:val="00B129FE"/>
    <w:rsid w:val="00B15EAB"/>
    <w:rsid w:val="00B16DE4"/>
    <w:rsid w:val="00B212FD"/>
    <w:rsid w:val="00B218C7"/>
    <w:rsid w:val="00B21F4C"/>
    <w:rsid w:val="00B25DE0"/>
    <w:rsid w:val="00B308A3"/>
    <w:rsid w:val="00B35B00"/>
    <w:rsid w:val="00B3762B"/>
    <w:rsid w:val="00B37A6F"/>
    <w:rsid w:val="00B40088"/>
    <w:rsid w:val="00B419FA"/>
    <w:rsid w:val="00B4225E"/>
    <w:rsid w:val="00B431E2"/>
    <w:rsid w:val="00B44CBA"/>
    <w:rsid w:val="00B50016"/>
    <w:rsid w:val="00B508E4"/>
    <w:rsid w:val="00B54CF9"/>
    <w:rsid w:val="00B60212"/>
    <w:rsid w:val="00B616C6"/>
    <w:rsid w:val="00B621C3"/>
    <w:rsid w:val="00B63180"/>
    <w:rsid w:val="00B70BDF"/>
    <w:rsid w:val="00B7614E"/>
    <w:rsid w:val="00B80043"/>
    <w:rsid w:val="00B80A2C"/>
    <w:rsid w:val="00B84718"/>
    <w:rsid w:val="00B85D6A"/>
    <w:rsid w:val="00B904BF"/>
    <w:rsid w:val="00B90FB3"/>
    <w:rsid w:val="00B93370"/>
    <w:rsid w:val="00B9589D"/>
    <w:rsid w:val="00BA0759"/>
    <w:rsid w:val="00BA1BE6"/>
    <w:rsid w:val="00BA2DA5"/>
    <w:rsid w:val="00BA37EA"/>
    <w:rsid w:val="00BA6140"/>
    <w:rsid w:val="00BA6C7C"/>
    <w:rsid w:val="00BA70B1"/>
    <w:rsid w:val="00BB3A49"/>
    <w:rsid w:val="00BB3D58"/>
    <w:rsid w:val="00BB3D84"/>
    <w:rsid w:val="00BB437F"/>
    <w:rsid w:val="00BB7B94"/>
    <w:rsid w:val="00BB7F48"/>
    <w:rsid w:val="00BC0991"/>
    <w:rsid w:val="00BC0BAB"/>
    <w:rsid w:val="00BC6C34"/>
    <w:rsid w:val="00BD0181"/>
    <w:rsid w:val="00BD1D5E"/>
    <w:rsid w:val="00BD2419"/>
    <w:rsid w:val="00BD398A"/>
    <w:rsid w:val="00BD4600"/>
    <w:rsid w:val="00BD5CEC"/>
    <w:rsid w:val="00BE3D82"/>
    <w:rsid w:val="00BE6C65"/>
    <w:rsid w:val="00BF1966"/>
    <w:rsid w:val="00BF2687"/>
    <w:rsid w:val="00BF408E"/>
    <w:rsid w:val="00BF4C8D"/>
    <w:rsid w:val="00BF6DFC"/>
    <w:rsid w:val="00C0227D"/>
    <w:rsid w:val="00C03342"/>
    <w:rsid w:val="00C04379"/>
    <w:rsid w:val="00C0643E"/>
    <w:rsid w:val="00C074EE"/>
    <w:rsid w:val="00C1026F"/>
    <w:rsid w:val="00C10503"/>
    <w:rsid w:val="00C115CC"/>
    <w:rsid w:val="00C1206C"/>
    <w:rsid w:val="00C129E2"/>
    <w:rsid w:val="00C15105"/>
    <w:rsid w:val="00C15434"/>
    <w:rsid w:val="00C22C87"/>
    <w:rsid w:val="00C23E21"/>
    <w:rsid w:val="00C30AA9"/>
    <w:rsid w:val="00C37E11"/>
    <w:rsid w:val="00C44391"/>
    <w:rsid w:val="00C469AC"/>
    <w:rsid w:val="00C46DCA"/>
    <w:rsid w:val="00C47422"/>
    <w:rsid w:val="00C53F5A"/>
    <w:rsid w:val="00C5543A"/>
    <w:rsid w:val="00C62E06"/>
    <w:rsid w:val="00C672B2"/>
    <w:rsid w:val="00C67D63"/>
    <w:rsid w:val="00C67D87"/>
    <w:rsid w:val="00C71299"/>
    <w:rsid w:val="00C71B03"/>
    <w:rsid w:val="00C72428"/>
    <w:rsid w:val="00C74344"/>
    <w:rsid w:val="00C747A9"/>
    <w:rsid w:val="00C76501"/>
    <w:rsid w:val="00C77675"/>
    <w:rsid w:val="00C81675"/>
    <w:rsid w:val="00C83012"/>
    <w:rsid w:val="00C84F05"/>
    <w:rsid w:val="00C863CB"/>
    <w:rsid w:val="00C869C6"/>
    <w:rsid w:val="00C87421"/>
    <w:rsid w:val="00C912E8"/>
    <w:rsid w:val="00C94EB7"/>
    <w:rsid w:val="00CA20C8"/>
    <w:rsid w:val="00CA3DE0"/>
    <w:rsid w:val="00CA438F"/>
    <w:rsid w:val="00CA7DCE"/>
    <w:rsid w:val="00CB182C"/>
    <w:rsid w:val="00CB1A86"/>
    <w:rsid w:val="00CB62D8"/>
    <w:rsid w:val="00CD24B1"/>
    <w:rsid w:val="00CD338A"/>
    <w:rsid w:val="00CD339A"/>
    <w:rsid w:val="00CD4FFD"/>
    <w:rsid w:val="00CD5013"/>
    <w:rsid w:val="00CD5449"/>
    <w:rsid w:val="00CE1F9B"/>
    <w:rsid w:val="00CE2ED6"/>
    <w:rsid w:val="00CE3EA1"/>
    <w:rsid w:val="00CE42E8"/>
    <w:rsid w:val="00CE4640"/>
    <w:rsid w:val="00CE66D7"/>
    <w:rsid w:val="00CE67CD"/>
    <w:rsid w:val="00CF0086"/>
    <w:rsid w:val="00CF422D"/>
    <w:rsid w:val="00CF7645"/>
    <w:rsid w:val="00D11590"/>
    <w:rsid w:val="00D17D64"/>
    <w:rsid w:val="00D2013B"/>
    <w:rsid w:val="00D20837"/>
    <w:rsid w:val="00D24A66"/>
    <w:rsid w:val="00D2553A"/>
    <w:rsid w:val="00D27CB4"/>
    <w:rsid w:val="00D323F3"/>
    <w:rsid w:val="00D33654"/>
    <w:rsid w:val="00D337E5"/>
    <w:rsid w:val="00D35392"/>
    <w:rsid w:val="00D356EF"/>
    <w:rsid w:val="00D362C2"/>
    <w:rsid w:val="00D37D4F"/>
    <w:rsid w:val="00D40133"/>
    <w:rsid w:val="00D40C4A"/>
    <w:rsid w:val="00D41CBF"/>
    <w:rsid w:val="00D4308E"/>
    <w:rsid w:val="00D43AF9"/>
    <w:rsid w:val="00D44804"/>
    <w:rsid w:val="00D4731F"/>
    <w:rsid w:val="00D50078"/>
    <w:rsid w:val="00D503E6"/>
    <w:rsid w:val="00D50998"/>
    <w:rsid w:val="00D5102D"/>
    <w:rsid w:val="00D53046"/>
    <w:rsid w:val="00D54B75"/>
    <w:rsid w:val="00D60CBD"/>
    <w:rsid w:val="00D666FD"/>
    <w:rsid w:val="00D66A4B"/>
    <w:rsid w:val="00D81668"/>
    <w:rsid w:val="00D8243D"/>
    <w:rsid w:val="00D84F6B"/>
    <w:rsid w:val="00D852D5"/>
    <w:rsid w:val="00D8612E"/>
    <w:rsid w:val="00D92EDC"/>
    <w:rsid w:val="00D96FC3"/>
    <w:rsid w:val="00DA3516"/>
    <w:rsid w:val="00DB0608"/>
    <w:rsid w:val="00DB1A21"/>
    <w:rsid w:val="00DB3110"/>
    <w:rsid w:val="00DD034B"/>
    <w:rsid w:val="00DD4E1D"/>
    <w:rsid w:val="00DD70CB"/>
    <w:rsid w:val="00DD73F5"/>
    <w:rsid w:val="00DE1E02"/>
    <w:rsid w:val="00DE5F92"/>
    <w:rsid w:val="00DF15F6"/>
    <w:rsid w:val="00DF1B24"/>
    <w:rsid w:val="00DF4CEC"/>
    <w:rsid w:val="00DF4D64"/>
    <w:rsid w:val="00DF59A1"/>
    <w:rsid w:val="00DF5FFB"/>
    <w:rsid w:val="00E01559"/>
    <w:rsid w:val="00E05520"/>
    <w:rsid w:val="00E061C6"/>
    <w:rsid w:val="00E0623F"/>
    <w:rsid w:val="00E10DC9"/>
    <w:rsid w:val="00E128B2"/>
    <w:rsid w:val="00E141DF"/>
    <w:rsid w:val="00E164E2"/>
    <w:rsid w:val="00E17E2E"/>
    <w:rsid w:val="00E23A82"/>
    <w:rsid w:val="00E25166"/>
    <w:rsid w:val="00E2542A"/>
    <w:rsid w:val="00E36947"/>
    <w:rsid w:val="00E37273"/>
    <w:rsid w:val="00E4180C"/>
    <w:rsid w:val="00E42868"/>
    <w:rsid w:val="00E42EEE"/>
    <w:rsid w:val="00E5344A"/>
    <w:rsid w:val="00E62A7C"/>
    <w:rsid w:val="00E63B99"/>
    <w:rsid w:val="00E667F3"/>
    <w:rsid w:val="00E70272"/>
    <w:rsid w:val="00E72ED0"/>
    <w:rsid w:val="00E738AF"/>
    <w:rsid w:val="00E8395F"/>
    <w:rsid w:val="00E85C02"/>
    <w:rsid w:val="00E86CB6"/>
    <w:rsid w:val="00E86D29"/>
    <w:rsid w:val="00E951F1"/>
    <w:rsid w:val="00E97FD4"/>
    <w:rsid w:val="00EA1420"/>
    <w:rsid w:val="00EA15BD"/>
    <w:rsid w:val="00EA1BB0"/>
    <w:rsid w:val="00EA222B"/>
    <w:rsid w:val="00EA3A83"/>
    <w:rsid w:val="00EB244B"/>
    <w:rsid w:val="00EB32F2"/>
    <w:rsid w:val="00EB6BA5"/>
    <w:rsid w:val="00EC0C44"/>
    <w:rsid w:val="00EC1B55"/>
    <w:rsid w:val="00EC2B81"/>
    <w:rsid w:val="00EC2F07"/>
    <w:rsid w:val="00EC5157"/>
    <w:rsid w:val="00EC688F"/>
    <w:rsid w:val="00EC6DD4"/>
    <w:rsid w:val="00EC7197"/>
    <w:rsid w:val="00ED00D9"/>
    <w:rsid w:val="00ED7A83"/>
    <w:rsid w:val="00EE03FD"/>
    <w:rsid w:val="00EE71A6"/>
    <w:rsid w:val="00EF2536"/>
    <w:rsid w:val="00EF4233"/>
    <w:rsid w:val="00F0012E"/>
    <w:rsid w:val="00F01C36"/>
    <w:rsid w:val="00F0219A"/>
    <w:rsid w:val="00F0354F"/>
    <w:rsid w:val="00F03958"/>
    <w:rsid w:val="00F045BE"/>
    <w:rsid w:val="00F0767D"/>
    <w:rsid w:val="00F115E9"/>
    <w:rsid w:val="00F13E33"/>
    <w:rsid w:val="00F143FA"/>
    <w:rsid w:val="00F14F0B"/>
    <w:rsid w:val="00F201E2"/>
    <w:rsid w:val="00F21507"/>
    <w:rsid w:val="00F235B9"/>
    <w:rsid w:val="00F243A8"/>
    <w:rsid w:val="00F26957"/>
    <w:rsid w:val="00F304BE"/>
    <w:rsid w:val="00F3428D"/>
    <w:rsid w:val="00F40FAD"/>
    <w:rsid w:val="00F45348"/>
    <w:rsid w:val="00F47CAA"/>
    <w:rsid w:val="00F5011D"/>
    <w:rsid w:val="00F501F7"/>
    <w:rsid w:val="00F534DD"/>
    <w:rsid w:val="00F561C8"/>
    <w:rsid w:val="00F57FFC"/>
    <w:rsid w:val="00F63D6C"/>
    <w:rsid w:val="00F65C85"/>
    <w:rsid w:val="00F66621"/>
    <w:rsid w:val="00F73EE4"/>
    <w:rsid w:val="00F8077F"/>
    <w:rsid w:val="00F82D1A"/>
    <w:rsid w:val="00F831DC"/>
    <w:rsid w:val="00F8739F"/>
    <w:rsid w:val="00F87928"/>
    <w:rsid w:val="00F91B29"/>
    <w:rsid w:val="00F95187"/>
    <w:rsid w:val="00F9775D"/>
    <w:rsid w:val="00FA01EC"/>
    <w:rsid w:val="00FA08DF"/>
    <w:rsid w:val="00FA0E10"/>
    <w:rsid w:val="00FA67D2"/>
    <w:rsid w:val="00FB0DB9"/>
    <w:rsid w:val="00FB2118"/>
    <w:rsid w:val="00FB526D"/>
    <w:rsid w:val="00FB79C1"/>
    <w:rsid w:val="00FC024F"/>
    <w:rsid w:val="00FC23A7"/>
    <w:rsid w:val="00FC358A"/>
    <w:rsid w:val="00FC3EA8"/>
    <w:rsid w:val="00FC4CCD"/>
    <w:rsid w:val="00FC51F8"/>
    <w:rsid w:val="00FC5F22"/>
    <w:rsid w:val="00FC6B41"/>
    <w:rsid w:val="00FC716A"/>
    <w:rsid w:val="00FC71C2"/>
    <w:rsid w:val="00FD0F0F"/>
    <w:rsid w:val="00FD2045"/>
    <w:rsid w:val="00FD5C22"/>
    <w:rsid w:val="00FD6F7A"/>
    <w:rsid w:val="00FE052E"/>
    <w:rsid w:val="00FE3AF7"/>
    <w:rsid w:val="00FE4887"/>
    <w:rsid w:val="00FE4FDA"/>
    <w:rsid w:val="00FE628E"/>
    <w:rsid w:val="00FF0051"/>
    <w:rsid w:val="00FF3100"/>
    <w:rsid w:val="00FF4D4A"/>
    <w:rsid w:val="00FF5168"/>
    <w:rsid w:val="00FF75CD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5F"/>
    <w:pPr>
      <w:spacing w:after="200" w:line="276" w:lineRule="auto"/>
    </w:pPr>
    <w:rPr>
      <w:sz w:val="22"/>
      <w:szCs w:val="28"/>
      <w:lang w:bidi="bn-B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A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D17D6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40D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0D"/>
    <w:rPr>
      <w:rFonts w:ascii="Tahoma" w:hAnsi="Tahoma" w:cs="Tahoma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17D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7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7D64"/>
    <w:rPr>
      <w:b/>
      <w:bCs/>
    </w:rPr>
  </w:style>
  <w:style w:type="table" w:styleId="TableGrid">
    <w:name w:val="Table Grid"/>
    <w:basedOn w:val="TableNormal"/>
    <w:uiPriority w:val="59"/>
    <w:rsid w:val="00B761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F14"/>
  </w:style>
  <w:style w:type="paragraph" w:styleId="Footer">
    <w:name w:val="footer"/>
    <w:basedOn w:val="Normal"/>
    <w:link w:val="FooterChar"/>
    <w:unhideWhenUsed/>
    <w:rsid w:val="00397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7F14"/>
  </w:style>
  <w:style w:type="character" w:customStyle="1" w:styleId="Heading2Char">
    <w:name w:val="Heading 2 Char"/>
    <w:basedOn w:val="DefaultParagraphFont"/>
    <w:link w:val="Heading2"/>
    <w:uiPriority w:val="9"/>
    <w:semiHidden/>
    <w:rsid w:val="00730AE7"/>
    <w:rPr>
      <w:rFonts w:ascii="Cambria" w:eastAsia="Times New Roman" w:hAnsi="Cambria" w:cs="Vrinda"/>
      <w:b/>
      <w:bCs/>
      <w:color w:val="4F81BD"/>
      <w:sz w:val="26"/>
      <w:szCs w:val="33"/>
    </w:rPr>
  </w:style>
  <w:style w:type="paragraph" w:styleId="ListParagraph">
    <w:name w:val="List Paragraph"/>
    <w:basedOn w:val="Normal"/>
    <w:uiPriority w:val="34"/>
    <w:qFormat/>
    <w:rsid w:val="00730AE7"/>
    <w:pPr>
      <w:ind w:left="720"/>
      <w:contextualSpacing/>
    </w:pPr>
  </w:style>
  <w:style w:type="paragraph" w:customStyle="1" w:styleId="Default">
    <w:name w:val="Default"/>
    <w:uiPriority w:val="99"/>
    <w:rsid w:val="00276C3E"/>
    <w:pPr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sz w:val="24"/>
      <w:szCs w:val="24"/>
      <w:lang w:val="en-IN" w:eastAsia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C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C3E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76C3E"/>
    <w:rPr>
      <w:vertAlign w:val="superscript"/>
    </w:rPr>
  </w:style>
  <w:style w:type="character" w:styleId="PageNumber">
    <w:name w:val="page number"/>
    <w:basedOn w:val="DefaultParagraphFont"/>
    <w:rsid w:val="00DF5FFB"/>
  </w:style>
  <w:style w:type="character" w:styleId="Hyperlink">
    <w:name w:val="Hyperlink"/>
    <w:basedOn w:val="DefaultParagraphFont"/>
    <w:uiPriority w:val="99"/>
    <w:unhideWhenUsed/>
    <w:rsid w:val="00711380"/>
    <w:rPr>
      <w:color w:val="0000FF"/>
      <w:u w:val="single"/>
    </w:rPr>
  </w:style>
  <w:style w:type="paragraph" w:styleId="BodyText">
    <w:name w:val="Body Text"/>
    <w:basedOn w:val="Normal"/>
    <w:link w:val="BodyTextChar"/>
    <w:rsid w:val="007652E6"/>
    <w:pPr>
      <w:spacing w:after="0" w:line="240" w:lineRule="auto"/>
      <w:jc w:val="both"/>
    </w:pPr>
    <w:rPr>
      <w:rFonts w:ascii="MoinaNormal" w:hAnsi="MoinaNormal" w:cs="Times New Roman"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652E6"/>
    <w:rPr>
      <w:rFonts w:ascii="MoinaNormal" w:hAnsi="MoinaNormal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693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2092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7523-4513-4912-A8DE-49110CB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HP_ZBook14</cp:lastModifiedBy>
  <cp:revision>114</cp:revision>
  <cp:lastPrinted>2019-04-24T13:58:00Z</cp:lastPrinted>
  <dcterms:created xsi:type="dcterms:W3CDTF">2018-12-30T11:11:00Z</dcterms:created>
  <dcterms:modified xsi:type="dcterms:W3CDTF">2019-04-25T03:58:00Z</dcterms:modified>
</cp:coreProperties>
</file>