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BD" w:rsidRPr="0004025A" w:rsidRDefault="006931BD" w:rsidP="0004025A">
      <w:pPr>
        <w:pStyle w:val="Subtitle"/>
        <w:spacing w:after="0" w:line="240" w:lineRule="auto"/>
        <w:jc w:val="center"/>
        <w:rPr>
          <w:rFonts w:ascii="Times New Roman" w:hAnsi="Times New Roman"/>
          <w:b/>
          <w:i w:val="0"/>
          <w:sz w:val="32"/>
          <w:szCs w:val="32"/>
        </w:rPr>
      </w:pPr>
      <w:r w:rsidRPr="0004025A">
        <w:rPr>
          <w:rFonts w:ascii="Times New Roman" w:hAnsi="Times New Roman"/>
          <w:b/>
          <w:i w:val="0"/>
          <w:sz w:val="32"/>
          <w:szCs w:val="32"/>
        </w:rPr>
        <w:t>Project brief</w:t>
      </w:r>
    </w:p>
    <w:p w:rsidR="006931BD" w:rsidRPr="0004025A" w:rsidRDefault="0004025A" w:rsidP="006931BD">
      <w:pPr>
        <w:pStyle w:val="Subtitle"/>
        <w:spacing w:after="0" w:line="240" w:lineRule="auto"/>
        <w:jc w:val="center"/>
        <w:rPr>
          <w:rFonts w:ascii="Times New Roman" w:hAnsi="Times New Roman"/>
          <w:b/>
          <w:i w:val="0"/>
          <w:sz w:val="32"/>
          <w:szCs w:val="32"/>
        </w:rPr>
      </w:pPr>
      <w:r w:rsidRPr="0004025A">
        <w:rPr>
          <w:rFonts w:ascii="Times New Roman" w:hAnsi="Times New Roman"/>
          <w:b/>
          <w:i w:val="0"/>
          <w:sz w:val="32"/>
          <w:szCs w:val="32"/>
        </w:rPr>
        <w:t>On</w:t>
      </w:r>
    </w:p>
    <w:p w:rsidR="00EB78E9" w:rsidRPr="0004025A" w:rsidRDefault="006931BD" w:rsidP="006931BD">
      <w:pPr>
        <w:pStyle w:val="Subtitle"/>
        <w:spacing w:after="0" w:line="240" w:lineRule="auto"/>
        <w:jc w:val="center"/>
        <w:rPr>
          <w:rFonts w:ascii="Times New Roman" w:hAnsi="Times New Roman"/>
          <w:b/>
          <w:i w:val="0"/>
          <w:sz w:val="32"/>
          <w:szCs w:val="32"/>
        </w:rPr>
      </w:pPr>
      <w:r w:rsidRPr="0004025A">
        <w:rPr>
          <w:rFonts w:ascii="Times New Roman" w:hAnsi="Times New Roman"/>
          <w:b/>
          <w:i w:val="0"/>
          <w:sz w:val="32"/>
          <w:szCs w:val="32"/>
        </w:rPr>
        <w:t xml:space="preserve">Char Development and Settlement Project-IV </w:t>
      </w:r>
    </w:p>
    <w:p w:rsidR="006931BD" w:rsidRPr="0004025A" w:rsidRDefault="006931BD" w:rsidP="006931BD">
      <w:pPr>
        <w:pStyle w:val="Subtitle"/>
        <w:spacing w:after="0" w:line="240" w:lineRule="auto"/>
        <w:jc w:val="center"/>
        <w:rPr>
          <w:rFonts w:ascii="Times New Roman" w:hAnsi="Times New Roman"/>
          <w:b/>
          <w:i w:val="0"/>
          <w:sz w:val="32"/>
          <w:szCs w:val="32"/>
          <w:u w:val="single"/>
        </w:rPr>
      </w:pPr>
      <w:r w:rsidRPr="0004025A">
        <w:rPr>
          <w:rFonts w:ascii="Times New Roman" w:hAnsi="Times New Roman"/>
          <w:b/>
          <w:i w:val="0"/>
          <w:sz w:val="32"/>
          <w:szCs w:val="32"/>
          <w:u w:val="single"/>
        </w:rPr>
        <w:t>(LGED Component)</w:t>
      </w:r>
    </w:p>
    <w:p w:rsidR="006931BD" w:rsidRPr="00655318" w:rsidRDefault="006931BD">
      <w:pPr>
        <w:rPr>
          <w:rFonts w:ascii="SutonnyMJ" w:hAnsi="SutonnyMJ"/>
          <w:b/>
          <w:sz w:val="24"/>
          <w:szCs w:val="24"/>
          <w:u w:val="single"/>
        </w:rPr>
      </w:pPr>
    </w:p>
    <w:tbl>
      <w:tblPr>
        <w:tblStyle w:val="TableGrid"/>
        <w:tblW w:w="9965" w:type="dxa"/>
        <w:tblLayout w:type="fixed"/>
        <w:tblLook w:val="04A0" w:firstRow="1" w:lastRow="0" w:firstColumn="1" w:lastColumn="0" w:noHBand="0" w:noVBand="1"/>
      </w:tblPr>
      <w:tblGrid>
        <w:gridCol w:w="3465"/>
        <w:gridCol w:w="315"/>
        <w:gridCol w:w="1287"/>
        <w:gridCol w:w="236"/>
        <w:gridCol w:w="1852"/>
        <w:gridCol w:w="243"/>
        <w:gridCol w:w="2567"/>
      </w:tblGrid>
      <w:tr w:rsidR="006931BD" w:rsidRPr="00E00630" w:rsidTr="00D77EC6">
        <w:tc>
          <w:tcPr>
            <w:tcW w:w="3465" w:type="dxa"/>
            <w:tcBorders>
              <w:top w:val="nil"/>
              <w:left w:val="nil"/>
              <w:bottom w:val="nil"/>
              <w:right w:val="nil"/>
            </w:tcBorders>
          </w:tcPr>
          <w:p w:rsidR="006931BD" w:rsidRPr="00E00630" w:rsidRDefault="006931BD" w:rsidP="00E00630">
            <w:pPr>
              <w:rPr>
                <w:rFonts w:ascii="Times New Roman" w:hAnsi="Times New Roman"/>
                <w:b/>
                <w:u w:val="single"/>
              </w:rPr>
            </w:pPr>
            <w:r w:rsidRPr="00E00630">
              <w:rPr>
                <w:rFonts w:ascii="Times New Roman" w:hAnsi="Times New Roman"/>
              </w:rPr>
              <w:t>Project title</w:t>
            </w:r>
          </w:p>
        </w:tc>
        <w:tc>
          <w:tcPr>
            <w:tcW w:w="315" w:type="dxa"/>
            <w:tcBorders>
              <w:top w:val="nil"/>
              <w:left w:val="nil"/>
              <w:bottom w:val="nil"/>
              <w:right w:val="nil"/>
            </w:tcBorders>
          </w:tcPr>
          <w:p w:rsidR="006931BD" w:rsidRPr="00E00630" w:rsidRDefault="006931BD"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6931BD" w:rsidRPr="00E00630" w:rsidRDefault="006931BD" w:rsidP="00E00630">
            <w:pPr>
              <w:rPr>
                <w:rFonts w:ascii="Times New Roman" w:hAnsi="Times New Roman"/>
              </w:rPr>
            </w:pPr>
            <w:r w:rsidRPr="00E00630">
              <w:rPr>
                <w:rFonts w:ascii="Times New Roman" w:hAnsi="Times New Roman"/>
              </w:rPr>
              <w:t>Char Development and Settlement Project-IV (CDSP-IV)</w:t>
            </w:r>
          </w:p>
          <w:p w:rsidR="006931BD" w:rsidRPr="00E00630" w:rsidRDefault="006931BD" w:rsidP="00E00630">
            <w:pPr>
              <w:rPr>
                <w:rFonts w:ascii="Times New Roman" w:hAnsi="Times New Roman"/>
                <w:b/>
                <w:u w:val="single"/>
              </w:rPr>
            </w:pPr>
          </w:p>
        </w:tc>
      </w:tr>
      <w:tr w:rsidR="006931BD" w:rsidRPr="00E00630" w:rsidTr="00D77EC6">
        <w:tc>
          <w:tcPr>
            <w:tcW w:w="3465" w:type="dxa"/>
            <w:tcBorders>
              <w:top w:val="nil"/>
              <w:left w:val="nil"/>
              <w:bottom w:val="nil"/>
              <w:right w:val="nil"/>
            </w:tcBorders>
          </w:tcPr>
          <w:p w:rsidR="006931BD" w:rsidRPr="00E00630" w:rsidRDefault="006931BD" w:rsidP="00E00630">
            <w:pPr>
              <w:rPr>
                <w:rFonts w:ascii="Times New Roman" w:hAnsi="Times New Roman"/>
                <w:b/>
                <w:u w:val="single"/>
              </w:rPr>
            </w:pPr>
            <w:r w:rsidRPr="00E00630">
              <w:rPr>
                <w:rFonts w:ascii="Times New Roman" w:hAnsi="Times New Roman"/>
              </w:rPr>
              <w:t>Sponsoring Ministry/Division</w:t>
            </w:r>
          </w:p>
        </w:tc>
        <w:tc>
          <w:tcPr>
            <w:tcW w:w="315" w:type="dxa"/>
            <w:tcBorders>
              <w:top w:val="nil"/>
              <w:left w:val="nil"/>
              <w:bottom w:val="nil"/>
              <w:right w:val="nil"/>
            </w:tcBorders>
          </w:tcPr>
          <w:p w:rsidR="006931BD" w:rsidRPr="00E00630" w:rsidRDefault="006931BD"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6931BD" w:rsidRPr="00E00630" w:rsidRDefault="006931BD" w:rsidP="00E00630">
            <w:pPr>
              <w:rPr>
                <w:rFonts w:ascii="Times New Roman" w:hAnsi="Times New Roman"/>
              </w:rPr>
            </w:pPr>
            <w:r w:rsidRPr="00E00630">
              <w:rPr>
                <w:rFonts w:ascii="Times New Roman" w:hAnsi="Times New Roman"/>
              </w:rPr>
              <w:t>Ministry of Water Resources</w:t>
            </w:r>
          </w:p>
          <w:p w:rsidR="006931BD" w:rsidRPr="00E00630" w:rsidRDefault="006931BD" w:rsidP="00E00630">
            <w:pPr>
              <w:rPr>
                <w:rFonts w:ascii="Times New Roman" w:hAnsi="Times New Roman"/>
                <w:b/>
                <w:u w:val="single"/>
              </w:rPr>
            </w:pPr>
          </w:p>
        </w:tc>
      </w:tr>
      <w:tr w:rsidR="006931BD" w:rsidRPr="00E00630" w:rsidTr="00D77EC6">
        <w:tc>
          <w:tcPr>
            <w:tcW w:w="3465" w:type="dxa"/>
            <w:tcBorders>
              <w:top w:val="nil"/>
              <w:left w:val="nil"/>
              <w:bottom w:val="nil"/>
              <w:right w:val="nil"/>
            </w:tcBorders>
          </w:tcPr>
          <w:p w:rsidR="006931BD" w:rsidRPr="00E00630" w:rsidRDefault="006931BD" w:rsidP="00E00630">
            <w:pPr>
              <w:rPr>
                <w:rFonts w:ascii="Times New Roman" w:hAnsi="Times New Roman"/>
                <w:b/>
                <w:u w:val="single"/>
              </w:rPr>
            </w:pPr>
            <w:r w:rsidRPr="00E00630">
              <w:rPr>
                <w:rFonts w:ascii="Times New Roman" w:hAnsi="Times New Roman"/>
              </w:rPr>
              <w:t>Sector</w:t>
            </w:r>
          </w:p>
        </w:tc>
        <w:tc>
          <w:tcPr>
            <w:tcW w:w="315" w:type="dxa"/>
            <w:tcBorders>
              <w:top w:val="nil"/>
              <w:left w:val="nil"/>
              <w:bottom w:val="nil"/>
              <w:right w:val="nil"/>
            </w:tcBorders>
          </w:tcPr>
          <w:p w:rsidR="006931BD" w:rsidRPr="00E00630" w:rsidRDefault="006931BD"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6931BD" w:rsidRPr="00E00630" w:rsidRDefault="006931BD" w:rsidP="00E00630">
            <w:pPr>
              <w:rPr>
                <w:rFonts w:ascii="Times New Roman" w:hAnsi="Times New Roman"/>
              </w:rPr>
            </w:pPr>
            <w:r w:rsidRPr="00E00630">
              <w:rPr>
                <w:rFonts w:ascii="Times New Roman" w:hAnsi="Times New Roman"/>
              </w:rPr>
              <w:t>Water Resources</w:t>
            </w:r>
          </w:p>
          <w:p w:rsidR="006931BD" w:rsidRPr="00E00630" w:rsidRDefault="006931BD" w:rsidP="00E00630">
            <w:pPr>
              <w:rPr>
                <w:rFonts w:ascii="Times New Roman" w:hAnsi="Times New Roman"/>
                <w:b/>
                <w:u w:val="single"/>
              </w:rPr>
            </w:pPr>
          </w:p>
        </w:tc>
      </w:tr>
      <w:tr w:rsidR="006931BD" w:rsidRPr="00E00630" w:rsidTr="00D77EC6">
        <w:tc>
          <w:tcPr>
            <w:tcW w:w="3465" w:type="dxa"/>
            <w:tcBorders>
              <w:top w:val="nil"/>
              <w:left w:val="nil"/>
              <w:bottom w:val="nil"/>
              <w:right w:val="nil"/>
            </w:tcBorders>
          </w:tcPr>
          <w:p w:rsidR="006931BD" w:rsidRPr="00E00630" w:rsidRDefault="006931BD" w:rsidP="00E00630">
            <w:pPr>
              <w:rPr>
                <w:rFonts w:ascii="Times New Roman" w:hAnsi="Times New Roman"/>
                <w:b/>
                <w:u w:val="single"/>
              </w:rPr>
            </w:pPr>
            <w:r w:rsidRPr="00E00630">
              <w:rPr>
                <w:rFonts w:ascii="Times New Roman" w:hAnsi="Times New Roman"/>
              </w:rPr>
              <w:t>Implementing Ministry/ Division</w:t>
            </w:r>
          </w:p>
        </w:tc>
        <w:tc>
          <w:tcPr>
            <w:tcW w:w="315" w:type="dxa"/>
            <w:tcBorders>
              <w:top w:val="nil"/>
              <w:left w:val="nil"/>
              <w:bottom w:val="nil"/>
              <w:right w:val="nil"/>
            </w:tcBorders>
          </w:tcPr>
          <w:p w:rsidR="006931BD" w:rsidRPr="00E00630" w:rsidRDefault="006931BD"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6931BD" w:rsidRPr="00E00630" w:rsidRDefault="006931BD" w:rsidP="00E00630">
            <w:pPr>
              <w:rPr>
                <w:rFonts w:ascii="Times New Roman" w:hAnsi="Times New Roman"/>
              </w:rPr>
            </w:pPr>
            <w:r w:rsidRPr="00E00630">
              <w:rPr>
                <w:rFonts w:ascii="Times New Roman" w:hAnsi="Times New Roman"/>
              </w:rPr>
              <w:t>Ministry of Local Government Rural Development &amp; Co-operatives/Local Government Division.</w:t>
            </w:r>
          </w:p>
          <w:p w:rsidR="00EB78E9" w:rsidRPr="00E00630" w:rsidRDefault="00EB78E9" w:rsidP="00E00630">
            <w:pPr>
              <w:rPr>
                <w:rFonts w:ascii="Times New Roman" w:hAnsi="Times New Roman"/>
                <w:b/>
                <w:u w:val="single"/>
              </w:rPr>
            </w:pPr>
          </w:p>
        </w:tc>
      </w:tr>
      <w:tr w:rsidR="006931BD" w:rsidRPr="00E00630" w:rsidTr="00D77EC6">
        <w:tc>
          <w:tcPr>
            <w:tcW w:w="3465" w:type="dxa"/>
            <w:tcBorders>
              <w:top w:val="nil"/>
              <w:left w:val="nil"/>
              <w:bottom w:val="nil"/>
              <w:right w:val="nil"/>
            </w:tcBorders>
          </w:tcPr>
          <w:p w:rsidR="006931BD" w:rsidRPr="00E00630" w:rsidRDefault="00725A4C" w:rsidP="00E00630">
            <w:pPr>
              <w:rPr>
                <w:rFonts w:ascii="Times New Roman" w:hAnsi="Times New Roman"/>
                <w:b/>
                <w:u w:val="single"/>
              </w:rPr>
            </w:pPr>
            <w:r w:rsidRPr="00E00630">
              <w:rPr>
                <w:rFonts w:ascii="Times New Roman" w:hAnsi="Times New Roman"/>
              </w:rPr>
              <w:t>Executing Agency</w:t>
            </w:r>
          </w:p>
        </w:tc>
        <w:tc>
          <w:tcPr>
            <w:tcW w:w="315" w:type="dxa"/>
            <w:tcBorders>
              <w:top w:val="nil"/>
              <w:left w:val="nil"/>
              <w:bottom w:val="nil"/>
              <w:right w:val="nil"/>
            </w:tcBorders>
          </w:tcPr>
          <w:p w:rsidR="006931BD" w:rsidRPr="00E00630" w:rsidRDefault="00725A4C"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725A4C" w:rsidRPr="00E00630" w:rsidRDefault="00725A4C" w:rsidP="00E00630">
            <w:pPr>
              <w:rPr>
                <w:rFonts w:ascii="Times New Roman" w:hAnsi="Times New Roman"/>
              </w:rPr>
            </w:pPr>
            <w:r w:rsidRPr="00E00630">
              <w:rPr>
                <w:rFonts w:ascii="Times New Roman" w:hAnsi="Times New Roman"/>
              </w:rPr>
              <w:t>Local Government Engineering Department (LGED)</w:t>
            </w:r>
          </w:p>
          <w:p w:rsidR="006931BD" w:rsidRPr="00E00630" w:rsidRDefault="006931BD" w:rsidP="00E00630">
            <w:pPr>
              <w:rPr>
                <w:rFonts w:ascii="Times New Roman" w:hAnsi="Times New Roman"/>
                <w:b/>
                <w:u w:val="single"/>
              </w:rPr>
            </w:pPr>
          </w:p>
        </w:tc>
      </w:tr>
      <w:tr w:rsidR="006931BD" w:rsidRPr="00E00630" w:rsidTr="00D77EC6">
        <w:tc>
          <w:tcPr>
            <w:tcW w:w="3465" w:type="dxa"/>
            <w:tcBorders>
              <w:top w:val="nil"/>
              <w:left w:val="nil"/>
              <w:bottom w:val="nil"/>
              <w:right w:val="nil"/>
            </w:tcBorders>
          </w:tcPr>
          <w:p w:rsidR="006931BD" w:rsidRPr="00E00630" w:rsidRDefault="00725A4C" w:rsidP="00E00630">
            <w:pPr>
              <w:rPr>
                <w:rFonts w:ascii="Times New Roman" w:hAnsi="Times New Roman"/>
                <w:b/>
                <w:u w:val="single"/>
              </w:rPr>
            </w:pPr>
            <w:r w:rsidRPr="00E00630">
              <w:rPr>
                <w:rFonts w:ascii="Times New Roman" w:hAnsi="Times New Roman"/>
              </w:rPr>
              <w:t>Project Area</w:t>
            </w:r>
          </w:p>
        </w:tc>
        <w:tc>
          <w:tcPr>
            <w:tcW w:w="315" w:type="dxa"/>
            <w:tcBorders>
              <w:top w:val="nil"/>
              <w:left w:val="nil"/>
              <w:bottom w:val="nil"/>
              <w:right w:val="nil"/>
            </w:tcBorders>
          </w:tcPr>
          <w:p w:rsidR="006931BD" w:rsidRPr="00E00630" w:rsidRDefault="00725A4C" w:rsidP="00E00630">
            <w:pPr>
              <w:jc w:val="center"/>
              <w:rPr>
                <w:rFonts w:ascii="Times New Roman" w:hAnsi="Times New Roman"/>
                <w:b/>
                <w:u w:val="single"/>
              </w:rPr>
            </w:pPr>
            <w:r w:rsidRPr="00E00630">
              <w:rPr>
                <w:rFonts w:ascii="Times New Roman" w:hAnsi="Times New Roman"/>
              </w:rPr>
              <w:t>:</w:t>
            </w:r>
          </w:p>
        </w:tc>
        <w:tc>
          <w:tcPr>
            <w:tcW w:w="6185" w:type="dxa"/>
            <w:gridSpan w:val="5"/>
            <w:tcBorders>
              <w:top w:val="nil"/>
              <w:left w:val="nil"/>
              <w:bottom w:val="nil"/>
              <w:right w:val="nil"/>
            </w:tcBorders>
          </w:tcPr>
          <w:p w:rsidR="006931BD" w:rsidRPr="00E00630" w:rsidRDefault="006931BD" w:rsidP="00E00630">
            <w:pPr>
              <w:rPr>
                <w:rFonts w:ascii="Times New Roman" w:hAnsi="Times New Roman"/>
                <w:b/>
                <w:u w:val="single"/>
              </w:rPr>
            </w:pPr>
          </w:p>
        </w:tc>
      </w:tr>
      <w:tr w:rsidR="0045751F" w:rsidRPr="00E00630" w:rsidTr="0045751F">
        <w:trPr>
          <w:gridBefore w:val="2"/>
          <w:wBefore w:w="3780" w:type="dxa"/>
        </w:trPr>
        <w:tc>
          <w:tcPr>
            <w:tcW w:w="1287" w:type="dxa"/>
            <w:tcBorders>
              <w:bottom w:val="single" w:sz="4" w:space="0" w:color="auto"/>
            </w:tcBorders>
          </w:tcPr>
          <w:p w:rsidR="00725A4C" w:rsidRPr="00E00630" w:rsidRDefault="0046087B">
            <w:pPr>
              <w:rPr>
                <w:rFonts w:ascii="Times New Roman" w:hAnsi="Times New Roman"/>
                <w:b/>
                <w:u w:val="single"/>
              </w:rPr>
            </w:pPr>
            <w:r w:rsidRPr="00E00630">
              <w:rPr>
                <w:rFonts w:ascii="Times New Roman" w:hAnsi="Times New Roman"/>
              </w:rPr>
              <w:t>Chittagong</w:t>
            </w:r>
          </w:p>
        </w:tc>
        <w:tc>
          <w:tcPr>
            <w:tcW w:w="236" w:type="dxa"/>
            <w:tcBorders>
              <w:bottom w:val="single" w:sz="4" w:space="0" w:color="auto"/>
            </w:tcBorders>
          </w:tcPr>
          <w:p w:rsidR="00725A4C" w:rsidRPr="00E00630" w:rsidRDefault="0046087B" w:rsidP="0045751F">
            <w:pPr>
              <w:jc w:val="center"/>
              <w:rPr>
                <w:rFonts w:ascii="Times New Roman" w:hAnsi="Times New Roman"/>
                <w:b/>
                <w:u w:val="single"/>
              </w:rPr>
            </w:pPr>
            <w:r w:rsidRPr="00E00630">
              <w:rPr>
                <w:rFonts w:ascii="Times New Roman" w:hAnsi="Times New Roman"/>
              </w:rPr>
              <w:t>:</w:t>
            </w:r>
          </w:p>
        </w:tc>
        <w:tc>
          <w:tcPr>
            <w:tcW w:w="1852" w:type="dxa"/>
          </w:tcPr>
          <w:p w:rsidR="00725A4C" w:rsidRPr="00E00630" w:rsidRDefault="0046087B">
            <w:pPr>
              <w:rPr>
                <w:rFonts w:ascii="Times New Roman" w:hAnsi="Times New Roman"/>
                <w:b/>
                <w:u w:val="single"/>
              </w:rPr>
            </w:pPr>
            <w:proofErr w:type="spellStart"/>
            <w:r w:rsidRPr="00E00630">
              <w:rPr>
                <w:rFonts w:ascii="Times New Roman" w:hAnsi="Times New Roman"/>
              </w:rPr>
              <w:t>Sandeep</w:t>
            </w:r>
            <w:proofErr w:type="spellEnd"/>
            <w:r w:rsidR="00293AEC" w:rsidRPr="00E00630">
              <w:rPr>
                <w:rFonts w:ascii="Times New Roman" w:hAnsi="Times New Roman"/>
              </w:rPr>
              <w:t xml:space="preserve"> </w:t>
            </w:r>
            <w:proofErr w:type="spellStart"/>
            <w:r w:rsidRPr="00E00630">
              <w:rPr>
                <w:rFonts w:ascii="Times New Roman" w:hAnsi="Times New Roman"/>
              </w:rPr>
              <w:t>Upazila</w:t>
            </w:r>
            <w:proofErr w:type="spellEnd"/>
          </w:p>
        </w:tc>
        <w:tc>
          <w:tcPr>
            <w:tcW w:w="243" w:type="dxa"/>
          </w:tcPr>
          <w:p w:rsidR="00725A4C" w:rsidRPr="00E00630" w:rsidRDefault="00E84596" w:rsidP="0045751F">
            <w:pPr>
              <w:jc w:val="center"/>
              <w:rPr>
                <w:rFonts w:ascii="Times New Roman" w:hAnsi="Times New Roman"/>
                <w:b/>
                <w:u w:val="single"/>
              </w:rPr>
            </w:pPr>
            <w:r w:rsidRPr="00E00630">
              <w:rPr>
                <w:rFonts w:ascii="Times New Roman" w:hAnsi="Times New Roman"/>
              </w:rPr>
              <w:t>:</w:t>
            </w:r>
          </w:p>
        </w:tc>
        <w:tc>
          <w:tcPr>
            <w:tcW w:w="2567" w:type="dxa"/>
          </w:tcPr>
          <w:p w:rsidR="00725A4C" w:rsidRPr="00E00630" w:rsidRDefault="0046087B">
            <w:pPr>
              <w:rPr>
                <w:rFonts w:ascii="Times New Roman" w:hAnsi="Times New Roman"/>
              </w:rPr>
            </w:pPr>
            <w:proofErr w:type="spellStart"/>
            <w:r w:rsidRPr="00E00630">
              <w:rPr>
                <w:rFonts w:ascii="Times New Roman" w:hAnsi="Times New Roman"/>
              </w:rPr>
              <w:t>Urir</w:t>
            </w:r>
            <w:proofErr w:type="spellEnd"/>
            <w:r w:rsidR="00293AEC" w:rsidRPr="00E00630">
              <w:rPr>
                <w:rFonts w:ascii="Times New Roman" w:hAnsi="Times New Roman"/>
              </w:rPr>
              <w:t xml:space="preserve"> </w:t>
            </w:r>
            <w:r w:rsidRPr="00E00630">
              <w:rPr>
                <w:rFonts w:ascii="Times New Roman" w:hAnsi="Times New Roman"/>
              </w:rPr>
              <w:t>char</w:t>
            </w:r>
          </w:p>
          <w:p w:rsidR="0045751F" w:rsidRPr="00E00630" w:rsidRDefault="0045751F">
            <w:pPr>
              <w:rPr>
                <w:rFonts w:ascii="Times New Roman" w:hAnsi="Times New Roman"/>
                <w:b/>
                <w:u w:val="single"/>
              </w:rPr>
            </w:pPr>
          </w:p>
        </w:tc>
      </w:tr>
      <w:tr w:rsidR="0045751F" w:rsidRPr="00E00630" w:rsidTr="0045751F">
        <w:trPr>
          <w:gridBefore w:val="2"/>
          <w:wBefore w:w="3780" w:type="dxa"/>
        </w:trPr>
        <w:tc>
          <w:tcPr>
            <w:tcW w:w="1287" w:type="dxa"/>
            <w:tcBorders>
              <w:top w:val="single" w:sz="4" w:space="0" w:color="auto"/>
              <w:left w:val="single" w:sz="4" w:space="0" w:color="auto"/>
              <w:bottom w:val="nil"/>
              <w:right w:val="single" w:sz="4" w:space="0" w:color="auto"/>
            </w:tcBorders>
          </w:tcPr>
          <w:p w:rsidR="00725A4C" w:rsidRPr="00E00630" w:rsidRDefault="00293AEC">
            <w:pPr>
              <w:rPr>
                <w:rFonts w:ascii="Times New Roman" w:hAnsi="Times New Roman"/>
                <w:b/>
                <w:u w:val="single"/>
              </w:rPr>
            </w:pPr>
            <w:proofErr w:type="spellStart"/>
            <w:r w:rsidRPr="00E00630">
              <w:rPr>
                <w:rFonts w:ascii="Times New Roman" w:hAnsi="Times New Roman"/>
              </w:rPr>
              <w:t>Noakhali</w:t>
            </w:r>
            <w:proofErr w:type="spellEnd"/>
          </w:p>
        </w:tc>
        <w:tc>
          <w:tcPr>
            <w:tcW w:w="236" w:type="dxa"/>
            <w:tcBorders>
              <w:top w:val="single" w:sz="4" w:space="0" w:color="auto"/>
              <w:left w:val="single" w:sz="4" w:space="0" w:color="auto"/>
              <w:bottom w:val="nil"/>
              <w:right w:val="single" w:sz="4" w:space="0" w:color="auto"/>
            </w:tcBorders>
          </w:tcPr>
          <w:p w:rsidR="00725A4C" w:rsidRPr="00E00630" w:rsidRDefault="00293AEC" w:rsidP="0045751F">
            <w:pPr>
              <w:jc w:val="center"/>
              <w:rPr>
                <w:rFonts w:ascii="Times New Roman" w:hAnsi="Times New Roman"/>
                <w:b/>
                <w:u w:val="single"/>
              </w:rPr>
            </w:pPr>
            <w:r w:rsidRPr="00E00630">
              <w:rPr>
                <w:rFonts w:ascii="Times New Roman" w:hAnsi="Times New Roman"/>
              </w:rPr>
              <w:t>:</w:t>
            </w:r>
          </w:p>
        </w:tc>
        <w:tc>
          <w:tcPr>
            <w:tcW w:w="1852" w:type="dxa"/>
            <w:tcBorders>
              <w:left w:val="single" w:sz="4" w:space="0" w:color="auto"/>
            </w:tcBorders>
          </w:tcPr>
          <w:p w:rsidR="00725A4C" w:rsidRPr="00E00630" w:rsidRDefault="00293AEC">
            <w:pPr>
              <w:rPr>
                <w:rFonts w:ascii="Times New Roman" w:hAnsi="Times New Roman"/>
                <w:b/>
                <w:u w:val="single"/>
              </w:rPr>
            </w:pPr>
            <w:proofErr w:type="spellStart"/>
            <w:r w:rsidRPr="00E00630">
              <w:rPr>
                <w:rFonts w:ascii="Times New Roman" w:hAnsi="Times New Roman"/>
              </w:rPr>
              <w:t>Hatiya</w:t>
            </w:r>
            <w:proofErr w:type="spellEnd"/>
            <w:r w:rsidRPr="00E00630">
              <w:rPr>
                <w:rFonts w:ascii="Times New Roman" w:hAnsi="Times New Roman"/>
              </w:rPr>
              <w:t xml:space="preserve"> </w:t>
            </w:r>
            <w:proofErr w:type="spellStart"/>
            <w:r w:rsidRPr="00E00630">
              <w:rPr>
                <w:rFonts w:ascii="Times New Roman" w:hAnsi="Times New Roman"/>
              </w:rPr>
              <w:t>Upazila</w:t>
            </w:r>
            <w:proofErr w:type="spellEnd"/>
          </w:p>
        </w:tc>
        <w:tc>
          <w:tcPr>
            <w:tcW w:w="243" w:type="dxa"/>
          </w:tcPr>
          <w:p w:rsidR="00725A4C" w:rsidRPr="00E00630" w:rsidRDefault="00293AEC" w:rsidP="0045751F">
            <w:pPr>
              <w:jc w:val="center"/>
              <w:rPr>
                <w:rFonts w:ascii="Times New Roman" w:hAnsi="Times New Roman"/>
                <w:b/>
                <w:u w:val="single"/>
              </w:rPr>
            </w:pPr>
            <w:r w:rsidRPr="00E00630">
              <w:rPr>
                <w:rFonts w:ascii="Times New Roman" w:hAnsi="Times New Roman"/>
              </w:rPr>
              <w:t>:</w:t>
            </w:r>
          </w:p>
        </w:tc>
        <w:tc>
          <w:tcPr>
            <w:tcW w:w="2567" w:type="dxa"/>
          </w:tcPr>
          <w:p w:rsidR="00725A4C" w:rsidRPr="00E00630" w:rsidRDefault="00293AEC">
            <w:pPr>
              <w:rPr>
                <w:rFonts w:ascii="Times New Roman" w:hAnsi="Times New Roman"/>
              </w:rPr>
            </w:pPr>
            <w:r w:rsidRPr="00E00630">
              <w:rPr>
                <w:rFonts w:ascii="Times New Roman" w:hAnsi="Times New Roman"/>
              </w:rPr>
              <w:t xml:space="preserve">Carrying char, </w:t>
            </w:r>
            <w:proofErr w:type="spellStart"/>
            <w:r w:rsidRPr="00E00630">
              <w:rPr>
                <w:rFonts w:ascii="Times New Roman" w:hAnsi="Times New Roman"/>
              </w:rPr>
              <w:t>Noler</w:t>
            </w:r>
            <w:proofErr w:type="spellEnd"/>
            <w:r w:rsidRPr="00E00630">
              <w:rPr>
                <w:rFonts w:ascii="Times New Roman" w:hAnsi="Times New Roman"/>
              </w:rPr>
              <w:t xml:space="preserve"> char,</w:t>
            </w:r>
            <w:r w:rsidR="0045751F" w:rsidRPr="00E00630">
              <w:rPr>
                <w:rFonts w:ascii="Times New Roman" w:hAnsi="Times New Roman"/>
              </w:rPr>
              <w:t xml:space="preserve"> </w:t>
            </w:r>
            <w:proofErr w:type="spellStart"/>
            <w:r w:rsidRPr="00E00630">
              <w:rPr>
                <w:rFonts w:ascii="Times New Roman" w:hAnsi="Times New Roman"/>
              </w:rPr>
              <w:t>Dhalchar</w:t>
            </w:r>
            <w:proofErr w:type="spellEnd"/>
            <w:r w:rsidRPr="00E00630">
              <w:rPr>
                <w:rFonts w:ascii="Times New Roman" w:hAnsi="Times New Roman"/>
              </w:rPr>
              <w:t xml:space="preserve"> and </w:t>
            </w:r>
            <w:proofErr w:type="spellStart"/>
            <w:r w:rsidRPr="00E00630">
              <w:rPr>
                <w:rFonts w:ascii="Times New Roman" w:hAnsi="Times New Roman"/>
              </w:rPr>
              <w:t>Nanguliar</w:t>
            </w:r>
            <w:proofErr w:type="spellEnd"/>
            <w:r w:rsidRPr="00E00630">
              <w:rPr>
                <w:rFonts w:ascii="Times New Roman" w:hAnsi="Times New Roman"/>
              </w:rPr>
              <w:t xml:space="preserve"> char</w:t>
            </w:r>
          </w:p>
          <w:p w:rsidR="0045751F" w:rsidRPr="00E00630" w:rsidRDefault="0045751F">
            <w:pPr>
              <w:rPr>
                <w:rFonts w:ascii="Times New Roman" w:hAnsi="Times New Roman"/>
                <w:b/>
                <w:u w:val="single"/>
              </w:rPr>
            </w:pPr>
          </w:p>
        </w:tc>
      </w:tr>
      <w:tr w:rsidR="0045751F" w:rsidRPr="00E00630" w:rsidTr="0045751F">
        <w:trPr>
          <w:gridBefore w:val="2"/>
          <w:wBefore w:w="3780" w:type="dxa"/>
        </w:trPr>
        <w:tc>
          <w:tcPr>
            <w:tcW w:w="1287" w:type="dxa"/>
            <w:tcBorders>
              <w:top w:val="nil"/>
              <w:left w:val="single" w:sz="4" w:space="0" w:color="auto"/>
              <w:bottom w:val="nil"/>
              <w:right w:val="single" w:sz="4" w:space="0" w:color="auto"/>
            </w:tcBorders>
          </w:tcPr>
          <w:p w:rsidR="00725A4C" w:rsidRPr="00E00630" w:rsidRDefault="00725A4C">
            <w:pPr>
              <w:rPr>
                <w:rFonts w:ascii="Times New Roman" w:hAnsi="Times New Roman"/>
                <w:b/>
                <w:u w:val="single"/>
              </w:rPr>
            </w:pPr>
          </w:p>
        </w:tc>
        <w:tc>
          <w:tcPr>
            <w:tcW w:w="236" w:type="dxa"/>
            <w:tcBorders>
              <w:top w:val="nil"/>
              <w:left w:val="single" w:sz="4" w:space="0" w:color="auto"/>
              <w:bottom w:val="nil"/>
              <w:right w:val="single" w:sz="4" w:space="0" w:color="auto"/>
            </w:tcBorders>
          </w:tcPr>
          <w:p w:rsidR="00725A4C" w:rsidRPr="00E00630" w:rsidRDefault="00725A4C">
            <w:pPr>
              <w:rPr>
                <w:rFonts w:ascii="Times New Roman" w:hAnsi="Times New Roman"/>
                <w:b/>
                <w:u w:val="single"/>
              </w:rPr>
            </w:pPr>
          </w:p>
        </w:tc>
        <w:tc>
          <w:tcPr>
            <w:tcW w:w="1852" w:type="dxa"/>
            <w:tcBorders>
              <w:left w:val="single" w:sz="4" w:space="0" w:color="auto"/>
            </w:tcBorders>
          </w:tcPr>
          <w:p w:rsidR="00725A4C" w:rsidRPr="00E00630" w:rsidRDefault="00293AEC">
            <w:pPr>
              <w:rPr>
                <w:rFonts w:ascii="Times New Roman" w:hAnsi="Times New Roman"/>
                <w:b/>
                <w:u w:val="single"/>
              </w:rPr>
            </w:pPr>
            <w:proofErr w:type="spellStart"/>
            <w:r w:rsidRPr="00E00630">
              <w:rPr>
                <w:rFonts w:ascii="Times New Roman" w:hAnsi="Times New Roman"/>
              </w:rPr>
              <w:t>Subarnachar</w:t>
            </w:r>
            <w:proofErr w:type="spellEnd"/>
            <w:r w:rsidRPr="00E00630">
              <w:rPr>
                <w:rFonts w:ascii="Times New Roman" w:hAnsi="Times New Roman"/>
              </w:rPr>
              <w:t xml:space="preserve"> </w:t>
            </w:r>
            <w:proofErr w:type="spellStart"/>
            <w:r w:rsidRPr="00E00630">
              <w:rPr>
                <w:rFonts w:ascii="Times New Roman" w:hAnsi="Times New Roman"/>
              </w:rPr>
              <w:t>Upazila</w:t>
            </w:r>
            <w:proofErr w:type="spellEnd"/>
          </w:p>
        </w:tc>
        <w:tc>
          <w:tcPr>
            <w:tcW w:w="243" w:type="dxa"/>
          </w:tcPr>
          <w:p w:rsidR="00725A4C" w:rsidRPr="00E00630" w:rsidRDefault="00293AEC" w:rsidP="0045751F">
            <w:pPr>
              <w:jc w:val="center"/>
              <w:rPr>
                <w:rFonts w:ascii="Times New Roman" w:hAnsi="Times New Roman"/>
                <w:b/>
                <w:u w:val="single"/>
              </w:rPr>
            </w:pPr>
            <w:r w:rsidRPr="00E00630">
              <w:rPr>
                <w:rFonts w:ascii="Times New Roman" w:hAnsi="Times New Roman"/>
              </w:rPr>
              <w:t>:</w:t>
            </w:r>
          </w:p>
        </w:tc>
        <w:tc>
          <w:tcPr>
            <w:tcW w:w="2567" w:type="dxa"/>
          </w:tcPr>
          <w:p w:rsidR="00725A4C" w:rsidRPr="00E00630" w:rsidRDefault="00293AEC">
            <w:pPr>
              <w:rPr>
                <w:rFonts w:ascii="Times New Roman" w:hAnsi="Times New Roman"/>
              </w:rPr>
            </w:pPr>
            <w:proofErr w:type="spellStart"/>
            <w:r w:rsidRPr="00E00630">
              <w:rPr>
                <w:rFonts w:ascii="Times New Roman" w:hAnsi="Times New Roman"/>
              </w:rPr>
              <w:t>Nanguliar</w:t>
            </w:r>
            <w:proofErr w:type="spellEnd"/>
            <w:r w:rsidRPr="00E00630">
              <w:rPr>
                <w:rFonts w:ascii="Times New Roman" w:hAnsi="Times New Roman"/>
              </w:rPr>
              <w:t xml:space="preserve"> char and </w:t>
            </w:r>
            <w:proofErr w:type="spellStart"/>
            <w:r w:rsidRPr="00E00630">
              <w:rPr>
                <w:rFonts w:ascii="Times New Roman" w:hAnsi="Times New Roman"/>
              </w:rPr>
              <w:t>Ziar</w:t>
            </w:r>
            <w:proofErr w:type="spellEnd"/>
            <w:r w:rsidRPr="00E00630">
              <w:rPr>
                <w:rFonts w:ascii="Times New Roman" w:hAnsi="Times New Roman"/>
              </w:rPr>
              <w:t xml:space="preserve"> char</w:t>
            </w:r>
          </w:p>
          <w:p w:rsidR="0045751F" w:rsidRPr="00E00630" w:rsidRDefault="0045751F">
            <w:pPr>
              <w:rPr>
                <w:rFonts w:ascii="Times New Roman" w:hAnsi="Times New Roman"/>
                <w:b/>
                <w:u w:val="single"/>
              </w:rPr>
            </w:pPr>
          </w:p>
        </w:tc>
      </w:tr>
      <w:tr w:rsidR="0045751F" w:rsidRPr="00E00630" w:rsidTr="0045751F">
        <w:trPr>
          <w:gridBefore w:val="2"/>
          <w:wBefore w:w="3780" w:type="dxa"/>
        </w:trPr>
        <w:tc>
          <w:tcPr>
            <w:tcW w:w="1287" w:type="dxa"/>
            <w:tcBorders>
              <w:top w:val="nil"/>
              <w:left w:val="single" w:sz="4" w:space="0" w:color="auto"/>
              <w:bottom w:val="single" w:sz="4" w:space="0" w:color="auto"/>
              <w:right w:val="single" w:sz="4" w:space="0" w:color="auto"/>
            </w:tcBorders>
          </w:tcPr>
          <w:p w:rsidR="00725A4C" w:rsidRPr="00E00630" w:rsidRDefault="00725A4C">
            <w:pPr>
              <w:rPr>
                <w:rFonts w:ascii="Times New Roman" w:hAnsi="Times New Roman"/>
                <w:b/>
                <w:u w:val="single"/>
              </w:rPr>
            </w:pPr>
          </w:p>
        </w:tc>
        <w:tc>
          <w:tcPr>
            <w:tcW w:w="236" w:type="dxa"/>
            <w:tcBorders>
              <w:top w:val="nil"/>
              <w:left w:val="single" w:sz="4" w:space="0" w:color="auto"/>
              <w:bottom w:val="single" w:sz="4" w:space="0" w:color="auto"/>
              <w:right w:val="single" w:sz="4" w:space="0" w:color="auto"/>
            </w:tcBorders>
          </w:tcPr>
          <w:p w:rsidR="00725A4C" w:rsidRPr="00E00630" w:rsidRDefault="00725A4C">
            <w:pPr>
              <w:rPr>
                <w:rFonts w:ascii="Times New Roman" w:hAnsi="Times New Roman"/>
                <w:b/>
                <w:u w:val="single"/>
              </w:rPr>
            </w:pPr>
          </w:p>
        </w:tc>
        <w:tc>
          <w:tcPr>
            <w:tcW w:w="1852" w:type="dxa"/>
            <w:tcBorders>
              <w:left w:val="single" w:sz="4" w:space="0" w:color="auto"/>
            </w:tcBorders>
          </w:tcPr>
          <w:p w:rsidR="00725A4C" w:rsidRPr="00E00630" w:rsidRDefault="00293AEC">
            <w:pPr>
              <w:rPr>
                <w:rFonts w:ascii="Times New Roman" w:hAnsi="Times New Roman"/>
              </w:rPr>
            </w:pPr>
            <w:proofErr w:type="spellStart"/>
            <w:r w:rsidRPr="00E00630">
              <w:rPr>
                <w:rFonts w:ascii="Times New Roman" w:hAnsi="Times New Roman"/>
              </w:rPr>
              <w:t>Companyganj</w:t>
            </w:r>
            <w:proofErr w:type="spellEnd"/>
            <w:r w:rsidRPr="00E00630">
              <w:rPr>
                <w:rFonts w:ascii="Times New Roman" w:hAnsi="Times New Roman"/>
              </w:rPr>
              <w:t xml:space="preserve"> </w:t>
            </w:r>
            <w:proofErr w:type="spellStart"/>
            <w:r w:rsidRPr="00E00630">
              <w:rPr>
                <w:rFonts w:ascii="Times New Roman" w:hAnsi="Times New Roman"/>
              </w:rPr>
              <w:t>Upazila</w:t>
            </w:r>
            <w:proofErr w:type="spellEnd"/>
          </w:p>
          <w:p w:rsidR="0045751F" w:rsidRPr="00E00630" w:rsidRDefault="0045751F">
            <w:pPr>
              <w:rPr>
                <w:rFonts w:ascii="Times New Roman" w:hAnsi="Times New Roman"/>
                <w:b/>
                <w:u w:val="single"/>
              </w:rPr>
            </w:pPr>
          </w:p>
        </w:tc>
        <w:tc>
          <w:tcPr>
            <w:tcW w:w="243" w:type="dxa"/>
          </w:tcPr>
          <w:p w:rsidR="00725A4C" w:rsidRPr="00E00630" w:rsidRDefault="00293AEC" w:rsidP="0045751F">
            <w:pPr>
              <w:jc w:val="center"/>
              <w:rPr>
                <w:rFonts w:ascii="Times New Roman" w:hAnsi="Times New Roman"/>
                <w:b/>
                <w:u w:val="single"/>
              </w:rPr>
            </w:pPr>
            <w:r w:rsidRPr="00E00630">
              <w:rPr>
                <w:rFonts w:ascii="Times New Roman" w:hAnsi="Times New Roman"/>
              </w:rPr>
              <w:t>:</w:t>
            </w:r>
          </w:p>
        </w:tc>
        <w:tc>
          <w:tcPr>
            <w:tcW w:w="2567" w:type="dxa"/>
          </w:tcPr>
          <w:p w:rsidR="00725A4C" w:rsidRPr="00E00630" w:rsidRDefault="00293AEC">
            <w:pPr>
              <w:rPr>
                <w:rFonts w:ascii="Times New Roman" w:hAnsi="Times New Roman"/>
                <w:b/>
                <w:u w:val="single"/>
              </w:rPr>
            </w:pPr>
            <w:proofErr w:type="spellStart"/>
            <w:r w:rsidRPr="00E00630">
              <w:rPr>
                <w:rFonts w:ascii="Times New Roman" w:hAnsi="Times New Roman"/>
              </w:rPr>
              <w:t>Urir</w:t>
            </w:r>
            <w:proofErr w:type="spellEnd"/>
            <w:r w:rsidRPr="00E00630">
              <w:rPr>
                <w:rFonts w:ascii="Times New Roman" w:hAnsi="Times New Roman"/>
              </w:rPr>
              <w:t xml:space="preserve"> char</w:t>
            </w:r>
          </w:p>
        </w:tc>
      </w:tr>
    </w:tbl>
    <w:p w:rsidR="006931BD" w:rsidRPr="00E00630" w:rsidRDefault="006931BD">
      <w:pPr>
        <w:rPr>
          <w:rFonts w:ascii="Times New Roman" w:hAnsi="Times New Roman"/>
          <w:b/>
          <w:sz w:val="24"/>
          <w:szCs w:val="24"/>
          <w:u w:val="single"/>
        </w:rPr>
      </w:pP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06"/>
        <w:gridCol w:w="6174"/>
      </w:tblGrid>
      <w:tr w:rsidR="00BA53F9" w:rsidRPr="0004025A" w:rsidTr="00D77EC6">
        <w:tc>
          <w:tcPr>
            <w:tcW w:w="3474" w:type="dxa"/>
          </w:tcPr>
          <w:p w:rsidR="00BA53F9" w:rsidRPr="0004025A" w:rsidRDefault="00BA53F9" w:rsidP="006B2B36">
            <w:pPr>
              <w:rPr>
                <w:rFonts w:ascii="Times New Roman" w:hAnsi="Times New Roman"/>
                <w:b/>
              </w:rPr>
            </w:pPr>
            <w:r w:rsidRPr="0004025A">
              <w:rPr>
                <w:rFonts w:ascii="Times New Roman" w:hAnsi="Times New Roman"/>
              </w:rPr>
              <w:t>Objectives of the Project</w:t>
            </w:r>
          </w:p>
        </w:tc>
        <w:tc>
          <w:tcPr>
            <w:tcW w:w="306" w:type="dxa"/>
          </w:tcPr>
          <w:p w:rsidR="00BA53F9" w:rsidRPr="0004025A" w:rsidRDefault="00BA53F9" w:rsidP="006B2B36">
            <w:pPr>
              <w:rPr>
                <w:rFonts w:ascii="Times New Roman" w:hAnsi="Times New Roman"/>
                <w:b/>
                <w:u w:val="single"/>
              </w:rPr>
            </w:pPr>
            <w:r w:rsidRPr="0004025A">
              <w:rPr>
                <w:rFonts w:ascii="Times New Roman" w:hAnsi="Times New Roman"/>
              </w:rPr>
              <w:t>:</w:t>
            </w:r>
          </w:p>
        </w:tc>
        <w:tc>
          <w:tcPr>
            <w:tcW w:w="6174" w:type="dxa"/>
          </w:tcPr>
          <w:p w:rsidR="00BA53F9" w:rsidRPr="0004025A" w:rsidRDefault="00BA53F9" w:rsidP="00BA53F9">
            <w:pPr>
              <w:jc w:val="both"/>
              <w:rPr>
                <w:rFonts w:ascii="Times New Roman" w:hAnsi="Times New Roman"/>
              </w:rPr>
            </w:pPr>
            <w:r w:rsidRPr="0004025A">
              <w:rPr>
                <w:rFonts w:ascii="Times New Roman" w:hAnsi="Times New Roman"/>
              </w:rPr>
              <w:t>The overall objective of the project would be to reduce poverty and hunger for poor people living on newly accreted coastal chars, which would be achieved via improved and more secure livelihoods. Security for people and livelihoods would be provided via climate resilient infrastructure and by providing poor households with legal title to land.</w:t>
            </w:r>
          </w:p>
          <w:p w:rsidR="00BA53F9" w:rsidRPr="0004025A" w:rsidRDefault="00BA53F9" w:rsidP="00BA53F9">
            <w:pPr>
              <w:rPr>
                <w:rFonts w:ascii="Times New Roman" w:hAnsi="Times New Roman"/>
                <w:b/>
                <w:u w:val="single"/>
              </w:rPr>
            </w:pPr>
          </w:p>
        </w:tc>
      </w:tr>
    </w:tbl>
    <w:p w:rsidR="006931BD" w:rsidRPr="0004025A" w:rsidRDefault="006931BD" w:rsidP="006931BD">
      <w:pPr>
        <w:spacing w:after="0" w:line="240" w:lineRule="auto"/>
        <w:rPr>
          <w:rFonts w:ascii="Times New Roman" w:hAnsi="Times New Roman"/>
        </w:rPr>
      </w:pP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06"/>
        <w:gridCol w:w="2538"/>
        <w:gridCol w:w="360"/>
        <w:gridCol w:w="3276"/>
      </w:tblGrid>
      <w:tr w:rsidR="00B95E4B" w:rsidRPr="0004025A" w:rsidTr="00D77EC6">
        <w:tc>
          <w:tcPr>
            <w:tcW w:w="3474" w:type="dxa"/>
          </w:tcPr>
          <w:p w:rsidR="00BA53F9" w:rsidRPr="0004025A" w:rsidRDefault="00BA53F9" w:rsidP="006E543E">
            <w:pPr>
              <w:rPr>
                <w:rFonts w:ascii="Times New Roman" w:hAnsi="Times New Roman"/>
                <w:b/>
              </w:rPr>
            </w:pPr>
            <w:r w:rsidRPr="0004025A">
              <w:rPr>
                <w:rFonts w:ascii="Times New Roman" w:hAnsi="Times New Roman"/>
              </w:rPr>
              <w:t>Mode of Financing and donor</w:t>
            </w:r>
          </w:p>
        </w:tc>
        <w:tc>
          <w:tcPr>
            <w:tcW w:w="306" w:type="dxa"/>
          </w:tcPr>
          <w:p w:rsidR="00BA53F9" w:rsidRPr="0004025A" w:rsidRDefault="00BA53F9">
            <w:pPr>
              <w:rPr>
                <w:rFonts w:ascii="Times New Roman" w:hAnsi="Times New Roman"/>
                <w:b/>
                <w:u w:val="single"/>
              </w:rPr>
            </w:pPr>
            <w:r w:rsidRPr="0004025A">
              <w:rPr>
                <w:rFonts w:ascii="Times New Roman" w:hAnsi="Times New Roman"/>
              </w:rPr>
              <w:t>:</w:t>
            </w:r>
          </w:p>
        </w:tc>
        <w:tc>
          <w:tcPr>
            <w:tcW w:w="2538" w:type="dxa"/>
          </w:tcPr>
          <w:p w:rsidR="00BA53F9" w:rsidRPr="0004025A" w:rsidRDefault="00BA53F9">
            <w:pPr>
              <w:rPr>
                <w:rFonts w:ascii="Times New Roman" w:hAnsi="Times New Roman"/>
                <w:b/>
                <w:u w:val="single"/>
              </w:rPr>
            </w:pPr>
            <w:r w:rsidRPr="0004025A">
              <w:rPr>
                <w:rFonts w:ascii="Times New Roman" w:hAnsi="Times New Roman"/>
              </w:rPr>
              <w:t>IFAD Loan (75%)</w:t>
            </w:r>
          </w:p>
        </w:tc>
        <w:tc>
          <w:tcPr>
            <w:tcW w:w="360" w:type="dxa"/>
          </w:tcPr>
          <w:p w:rsidR="00BA53F9" w:rsidRPr="0004025A" w:rsidRDefault="00BA53F9">
            <w:pPr>
              <w:rPr>
                <w:rFonts w:ascii="Times New Roman" w:hAnsi="Times New Roman"/>
                <w:b/>
                <w:u w:val="single"/>
              </w:rPr>
            </w:pPr>
            <w:r w:rsidRPr="0004025A">
              <w:rPr>
                <w:rFonts w:ascii="Times New Roman" w:hAnsi="Times New Roman"/>
              </w:rPr>
              <w:t>=</w:t>
            </w:r>
          </w:p>
        </w:tc>
        <w:tc>
          <w:tcPr>
            <w:tcW w:w="3276" w:type="dxa"/>
          </w:tcPr>
          <w:p w:rsidR="00BA53F9" w:rsidRPr="0004025A" w:rsidRDefault="00BA53F9" w:rsidP="00BA53F9">
            <w:pPr>
              <w:rPr>
                <w:rFonts w:ascii="Times New Roman" w:hAnsi="Times New Roman"/>
              </w:rPr>
            </w:pPr>
            <w:r w:rsidRPr="0004025A">
              <w:rPr>
                <w:rFonts w:ascii="Times New Roman" w:hAnsi="Times New Roman"/>
              </w:rPr>
              <w:t>23.203</w:t>
            </w:r>
          </w:p>
          <w:p w:rsidR="00BA53F9" w:rsidRPr="0004025A" w:rsidRDefault="00BA53F9">
            <w:pPr>
              <w:rPr>
                <w:rFonts w:ascii="Times New Roman" w:hAnsi="Times New Roman"/>
                <w:b/>
                <w:u w:val="single"/>
              </w:rPr>
            </w:pPr>
          </w:p>
        </w:tc>
      </w:tr>
      <w:tr w:rsidR="00B95E4B" w:rsidRPr="0004025A" w:rsidTr="00D77EC6">
        <w:tc>
          <w:tcPr>
            <w:tcW w:w="3474" w:type="dxa"/>
          </w:tcPr>
          <w:p w:rsidR="00BA53F9" w:rsidRPr="0004025A" w:rsidRDefault="00BA53F9">
            <w:pPr>
              <w:rPr>
                <w:rFonts w:ascii="Times New Roman" w:hAnsi="Times New Roman"/>
                <w:b/>
                <w:u w:val="single"/>
              </w:rPr>
            </w:pPr>
          </w:p>
        </w:tc>
        <w:tc>
          <w:tcPr>
            <w:tcW w:w="306" w:type="dxa"/>
          </w:tcPr>
          <w:p w:rsidR="00BA53F9" w:rsidRPr="0004025A" w:rsidRDefault="00BA53F9">
            <w:pPr>
              <w:rPr>
                <w:rFonts w:ascii="Times New Roman" w:hAnsi="Times New Roman"/>
                <w:b/>
                <w:u w:val="single"/>
              </w:rPr>
            </w:pPr>
          </w:p>
        </w:tc>
        <w:tc>
          <w:tcPr>
            <w:tcW w:w="2538" w:type="dxa"/>
          </w:tcPr>
          <w:p w:rsidR="00BA53F9" w:rsidRPr="0004025A" w:rsidRDefault="00BA53F9">
            <w:pPr>
              <w:rPr>
                <w:rFonts w:ascii="Times New Roman" w:hAnsi="Times New Roman"/>
                <w:b/>
                <w:u w:val="single"/>
              </w:rPr>
            </w:pPr>
            <w:r w:rsidRPr="0004025A">
              <w:rPr>
                <w:rFonts w:ascii="Times New Roman" w:hAnsi="Times New Roman"/>
              </w:rPr>
              <w:t>Netherland grant (10%)</w:t>
            </w:r>
          </w:p>
        </w:tc>
        <w:tc>
          <w:tcPr>
            <w:tcW w:w="360" w:type="dxa"/>
          </w:tcPr>
          <w:p w:rsidR="00BA53F9" w:rsidRPr="0004025A" w:rsidRDefault="00BA53F9">
            <w:pPr>
              <w:rPr>
                <w:rFonts w:ascii="Times New Roman" w:hAnsi="Times New Roman"/>
                <w:b/>
                <w:u w:val="single"/>
              </w:rPr>
            </w:pPr>
            <w:r w:rsidRPr="0004025A">
              <w:rPr>
                <w:rFonts w:ascii="Times New Roman" w:hAnsi="Times New Roman"/>
              </w:rPr>
              <w:t>=</w:t>
            </w:r>
          </w:p>
        </w:tc>
        <w:tc>
          <w:tcPr>
            <w:tcW w:w="3276" w:type="dxa"/>
          </w:tcPr>
          <w:p w:rsidR="00BA53F9" w:rsidRPr="0004025A" w:rsidRDefault="00BA53F9">
            <w:pPr>
              <w:rPr>
                <w:rFonts w:ascii="Times New Roman" w:hAnsi="Times New Roman"/>
              </w:rPr>
            </w:pPr>
            <w:r w:rsidRPr="0004025A">
              <w:rPr>
                <w:rFonts w:ascii="Times New Roman" w:hAnsi="Times New Roman"/>
              </w:rPr>
              <w:t>3.025 mill USD</w:t>
            </w:r>
          </w:p>
          <w:p w:rsidR="00655318" w:rsidRPr="0004025A" w:rsidRDefault="00655318">
            <w:pPr>
              <w:rPr>
                <w:rFonts w:ascii="Times New Roman" w:hAnsi="Times New Roman"/>
                <w:b/>
                <w:u w:val="single"/>
              </w:rPr>
            </w:pPr>
          </w:p>
        </w:tc>
      </w:tr>
      <w:tr w:rsidR="00B95E4B" w:rsidRPr="0004025A" w:rsidTr="00D77EC6">
        <w:tc>
          <w:tcPr>
            <w:tcW w:w="3474" w:type="dxa"/>
          </w:tcPr>
          <w:p w:rsidR="00BA53F9" w:rsidRPr="0004025A" w:rsidRDefault="00BA53F9">
            <w:pPr>
              <w:rPr>
                <w:rFonts w:ascii="Times New Roman" w:hAnsi="Times New Roman"/>
                <w:b/>
                <w:u w:val="single"/>
              </w:rPr>
            </w:pPr>
          </w:p>
        </w:tc>
        <w:tc>
          <w:tcPr>
            <w:tcW w:w="306" w:type="dxa"/>
          </w:tcPr>
          <w:p w:rsidR="00BA53F9" w:rsidRPr="0004025A" w:rsidRDefault="00BA53F9">
            <w:pPr>
              <w:rPr>
                <w:rFonts w:ascii="Times New Roman" w:hAnsi="Times New Roman"/>
                <w:b/>
                <w:u w:val="single"/>
              </w:rPr>
            </w:pPr>
          </w:p>
        </w:tc>
        <w:tc>
          <w:tcPr>
            <w:tcW w:w="2538" w:type="dxa"/>
          </w:tcPr>
          <w:p w:rsidR="00BA53F9" w:rsidRPr="0004025A" w:rsidRDefault="00BA53F9">
            <w:pPr>
              <w:rPr>
                <w:rFonts w:ascii="Times New Roman" w:hAnsi="Times New Roman"/>
                <w:b/>
                <w:u w:val="single"/>
              </w:rPr>
            </w:pPr>
            <w:r w:rsidRPr="0004025A">
              <w:rPr>
                <w:rFonts w:ascii="Times New Roman" w:hAnsi="Times New Roman"/>
              </w:rPr>
              <w:t>Total</w:t>
            </w:r>
          </w:p>
        </w:tc>
        <w:tc>
          <w:tcPr>
            <w:tcW w:w="360" w:type="dxa"/>
          </w:tcPr>
          <w:p w:rsidR="00BA53F9" w:rsidRPr="0004025A" w:rsidRDefault="00BA53F9">
            <w:pPr>
              <w:rPr>
                <w:rFonts w:ascii="Times New Roman" w:hAnsi="Times New Roman"/>
                <w:b/>
                <w:u w:val="single"/>
              </w:rPr>
            </w:pPr>
            <w:r w:rsidRPr="0004025A">
              <w:rPr>
                <w:rFonts w:ascii="Times New Roman" w:hAnsi="Times New Roman"/>
              </w:rPr>
              <w:t>=</w:t>
            </w:r>
          </w:p>
        </w:tc>
        <w:tc>
          <w:tcPr>
            <w:tcW w:w="3276" w:type="dxa"/>
          </w:tcPr>
          <w:p w:rsidR="00BA53F9" w:rsidRPr="0004025A" w:rsidRDefault="00BA53F9" w:rsidP="00BA53F9">
            <w:pPr>
              <w:rPr>
                <w:rFonts w:ascii="Times New Roman" w:hAnsi="Times New Roman"/>
              </w:rPr>
            </w:pPr>
            <w:r w:rsidRPr="0004025A">
              <w:rPr>
                <w:rFonts w:ascii="Times New Roman" w:hAnsi="Times New Roman"/>
              </w:rPr>
              <w:t>26.233 mill USD</w:t>
            </w:r>
          </w:p>
          <w:p w:rsidR="00BA53F9" w:rsidRPr="0004025A" w:rsidRDefault="00BA53F9">
            <w:pPr>
              <w:rPr>
                <w:rFonts w:ascii="Times New Roman" w:hAnsi="Times New Roman"/>
                <w:b/>
                <w:u w:val="single"/>
              </w:rPr>
            </w:pPr>
          </w:p>
        </w:tc>
      </w:tr>
    </w:tbl>
    <w:p w:rsidR="006931BD" w:rsidRPr="0004025A" w:rsidRDefault="006931BD">
      <w:pPr>
        <w:rPr>
          <w:rFonts w:ascii="Times New Roman" w:hAnsi="Times New Roman"/>
          <w:b/>
          <w:u w:val="single"/>
        </w:rPr>
      </w:pP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315"/>
        <w:gridCol w:w="6183"/>
      </w:tblGrid>
      <w:tr w:rsidR="00CE4697" w:rsidRPr="0004025A" w:rsidTr="00D77EC6">
        <w:tc>
          <w:tcPr>
            <w:tcW w:w="3465" w:type="dxa"/>
          </w:tcPr>
          <w:p w:rsidR="00CE4697" w:rsidRPr="0004025A" w:rsidRDefault="00CE4697" w:rsidP="006B2B36">
            <w:pPr>
              <w:rPr>
                <w:rFonts w:ascii="Times New Roman" w:hAnsi="Times New Roman"/>
                <w:b/>
                <w:u w:val="single"/>
              </w:rPr>
            </w:pPr>
            <w:r w:rsidRPr="0004025A">
              <w:rPr>
                <w:rFonts w:ascii="Times New Roman" w:hAnsi="Times New Roman"/>
              </w:rPr>
              <w:t>Project period</w:t>
            </w:r>
          </w:p>
        </w:tc>
        <w:tc>
          <w:tcPr>
            <w:tcW w:w="315" w:type="dxa"/>
          </w:tcPr>
          <w:p w:rsidR="00CE4697" w:rsidRPr="0004025A" w:rsidRDefault="00CE4697" w:rsidP="006B2B36">
            <w:pPr>
              <w:rPr>
                <w:rFonts w:ascii="Times New Roman" w:hAnsi="Times New Roman"/>
                <w:b/>
                <w:u w:val="single"/>
              </w:rPr>
            </w:pPr>
            <w:r w:rsidRPr="0004025A">
              <w:rPr>
                <w:rFonts w:ascii="Times New Roman" w:hAnsi="Times New Roman"/>
              </w:rPr>
              <w:t>:</w:t>
            </w:r>
          </w:p>
        </w:tc>
        <w:tc>
          <w:tcPr>
            <w:tcW w:w="6183" w:type="dxa"/>
          </w:tcPr>
          <w:p w:rsidR="00CE4697" w:rsidRPr="0004025A" w:rsidRDefault="00CE4697" w:rsidP="006B2B36">
            <w:pPr>
              <w:rPr>
                <w:rFonts w:ascii="Times New Roman" w:hAnsi="Times New Roman"/>
              </w:rPr>
            </w:pPr>
            <w:r w:rsidRPr="0004025A">
              <w:rPr>
                <w:rFonts w:ascii="Times New Roman" w:hAnsi="Times New Roman"/>
              </w:rPr>
              <w:t>January 2011 to December 2016</w:t>
            </w:r>
          </w:p>
          <w:p w:rsidR="00655318" w:rsidRPr="0004025A" w:rsidRDefault="00655318" w:rsidP="006B2B36">
            <w:pPr>
              <w:rPr>
                <w:rFonts w:ascii="Times New Roman" w:hAnsi="Times New Roman"/>
                <w:b/>
                <w:u w:val="single"/>
              </w:rPr>
            </w:pPr>
          </w:p>
        </w:tc>
      </w:tr>
      <w:tr w:rsidR="00CE4697" w:rsidRPr="0004025A" w:rsidTr="00D77EC6">
        <w:tc>
          <w:tcPr>
            <w:tcW w:w="3465" w:type="dxa"/>
          </w:tcPr>
          <w:p w:rsidR="00CE4697" w:rsidRPr="0004025A" w:rsidRDefault="00CE4697" w:rsidP="006B2B36">
            <w:pPr>
              <w:rPr>
                <w:rFonts w:ascii="Times New Roman" w:hAnsi="Times New Roman"/>
                <w:b/>
                <w:u w:val="single"/>
              </w:rPr>
            </w:pPr>
            <w:r w:rsidRPr="0004025A">
              <w:rPr>
                <w:rFonts w:ascii="Times New Roman" w:hAnsi="Times New Roman"/>
              </w:rPr>
              <w:t>DPP 1st Revision date</w:t>
            </w:r>
          </w:p>
        </w:tc>
        <w:tc>
          <w:tcPr>
            <w:tcW w:w="315" w:type="dxa"/>
          </w:tcPr>
          <w:p w:rsidR="00CE4697" w:rsidRPr="0004025A" w:rsidRDefault="00CE4697" w:rsidP="006B2B36">
            <w:pPr>
              <w:rPr>
                <w:rFonts w:ascii="Times New Roman" w:hAnsi="Times New Roman"/>
                <w:b/>
                <w:u w:val="single"/>
              </w:rPr>
            </w:pPr>
            <w:r w:rsidRPr="0004025A">
              <w:rPr>
                <w:rFonts w:ascii="Times New Roman" w:hAnsi="Times New Roman"/>
              </w:rPr>
              <w:t>:</w:t>
            </w:r>
          </w:p>
        </w:tc>
        <w:tc>
          <w:tcPr>
            <w:tcW w:w="6183" w:type="dxa"/>
          </w:tcPr>
          <w:p w:rsidR="00CE4697" w:rsidRPr="0004025A" w:rsidRDefault="00CE4697" w:rsidP="00655318">
            <w:pPr>
              <w:rPr>
                <w:rFonts w:ascii="Times New Roman" w:hAnsi="Times New Roman"/>
              </w:rPr>
            </w:pPr>
            <w:r w:rsidRPr="0004025A">
              <w:rPr>
                <w:rFonts w:ascii="Times New Roman" w:hAnsi="Times New Roman"/>
              </w:rPr>
              <w:t>10/07/2014</w:t>
            </w:r>
          </w:p>
          <w:p w:rsidR="00655318" w:rsidRPr="0004025A" w:rsidRDefault="00655318" w:rsidP="00655318">
            <w:pPr>
              <w:rPr>
                <w:rFonts w:ascii="Times New Roman" w:hAnsi="Times New Roman"/>
                <w:b/>
                <w:u w:val="single"/>
              </w:rPr>
            </w:pPr>
          </w:p>
        </w:tc>
      </w:tr>
      <w:tr w:rsidR="00CE4697" w:rsidRPr="0004025A" w:rsidTr="00D77EC6">
        <w:tc>
          <w:tcPr>
            <w:tcW w:w="3465" w:type="dxa"/>
          </w:tcPr>
          <w:p w:rsidR="00CE4697" w:rsidRPr="0004025A" w:rsidRDefault="00CE4697" w:rsidP="0004025A">
            <w:pPr>
              <w:rPr>
                <w:rFonts w:ascii="Times New Roman" w:hAnsi="Times New Roman"/>
              </w:rPr>
            </w:pPr>
            <w:r w:rsidRPr="0004025A">
              <w:rPr>
                <w:rFonts w:ascii="Times New Roman" w:hAnsi="Times New Roman"/>
              </w:rPr>
              <w:t>Total Project Cost (LGED Part)</w:t>
            </w:r>
          </w:p>
        </w:tc>
        <w:tc>
          <w:tcPr>
            <w:tcW w:w="315" w:type="dxa"/>
          </w:tcPr>
          <w:p w:rsidR="00CE4697" w:rsidRPr="0004025A" w:rsidRDefault="00CE4697" w:rsidP="0004025A">
            <w:pPr>
              <w:rPr>
                <w:rFonts w:ascii="Times New Roman" w:hAnsi="Times New Roman"/>
              </w:rPr>
            </w:pPr>
            <w:r w:rsidRPr="0004025A">
              <w:rPr>
                <w:rFonts w:ascii="Times New Roman" w:hAnsi="Times New Roman"/>
              </w:rPr>
              <w:t>:</w:t>
            </w:r>
          </w:p>
        </w:tc>
        <w:tc>
          <w:tcPr>
            <w:tcW w:w="6183" w:type="dxa"/>
          </w:tcPr>
          <w:p w:rsidR="00517607" w:rsidRPr="0004025A" w:rsidRDefault="00517607" w:rsidP="0004025A">
            <w:pPr>
              <w:rPr>
                <w:rFonts w:ascii="Times New Roman" w:hAnsi="Times New Roman"/>
              </w:rPr>
            </w:pPr>
            <w:r w:rsidRPr="0004025A">
              <w:rPr>
                <w:rFonts w:ascii="Times New Roman" w:hAnsi="Times New Roman"/>
              </w:rPr>
              <w:t>23360.55 BDT (Original), 25440.37 (1</w:t>
            </w:r>
            <w:r w:rsidRPr="0004025A">
              <w:rPr>
                <w:rFonts w:ascii="Times New Roman" w:hAnsi="Times New Roman"/>
                <w:vertAlign w:val="superscript"/>
              </w:rPr>
              <w:t>st</w:t>
            </w:r>
            <w:r w:rsidRPr="0004025A">
              <w:rPr>
                <w:rFonts w:ascii="Times New Roman" w:hAnsi="Times New Roman"/>
              </w:rPr>
              <w:t xml:space="preserve"> Revision) </w:t>
            </w:r>
          </w:p>
          <w:p w:rsidR="00517607" w:rsidRPr="0004025A" w:rsidRDefault="00517607" w:rsidP="0004025A">
            <w:pPr>
              <w:rPr>
                <w:rFonts w:ascii="Times New Roman" w:hAnsi="Times New Roman"/>
              </w:rPr>
            </w:pPr>
            <w:r w:rsidRPr="0004025A">
              <w:rPr>
                <w:rFonts w:ascii="Times New Roman" w:hAnsi="Times New Roman"/>
              </w:rPr>
              <w:t>RPA: 18365.20 BDT (Original), 20199.17 (1</w:t>
            </w:r>
            <w:r w:rsidRPr="0004025A">
              <w:rPr>
                <w:rFonts w:ascii="Times New Roman" w:hAnsi="Times New Roman"/>
                <w:vertAlign w:val="superscript"/>
              </w:rPr>
              <w:t>st</w:t>
            </w:r>
            <w:r w:rsidRPr="0004025A">
              <w:rPr>
                <w:rFonts w:ascii="Times New Roman" w:hAnsi="Times New Roman"/>
              </w:rPr>
              <w:t xml:space="preserve"> Revision) </w:t>
            </w:r>
          </w:p>
          <w:p w:rsidR="00CE4697" w:rsidRPr="0004025A" w:rsidRDefault="00517607" w:rsidP="0004025A">
            <w:pPr>
              <w:rPr>
                <w:rFonts w:ascii="Times New Roman" w:hAnsi="Times New Roman"/>
              </w:rPr>
            </w:pPr>
            <w:r w:rsidRPr="0004025A">
              <w:rPr>
                <w:rFonts w:ascii="Times New Roman" w:hAnsi="Times New Roman"/>
              </w:rPr>
              <w:t>GOB: 4995.35 BDT (Original), 5241.20 (1</w:t>
            </w:r>
            <w:r w:rsidRPr="0004025A">
              <w:rPr>
                <w:rFonts w:ascii="Times New Roman" w:hAnsi="Times New Roman"/>
                <w:vertAlign w:val="superscript"/>
              </w:rPr>
              <w:t>st</w:t>
            </w:r>
            <w:r w:rsidRPr="0004025A">
              <w:rPr>
                <w:rFonts w:ascii="Times New Roman" w:hAnsi="Times New Roman"/>
              </w:rPr>
              <w:t xml:space="preserve"> Revision)</w:t>
            </w:r>
          </w:p>
          <w:p w:rsidR="00655318" w:rsidRPr="0004025A" w:rsidRDefault="00655318" w:rsidP="0004025A">
            <w:pPr>
              <w:rPr>
                <w:rFonts w:ascii="Times New Roman" w:hAnsi="Times New Roman"/>
              </w:rPr>
            </w:pPr>
          </w:p>
        </w:tc>
      </w:tr>
    </w:tbl>
    <w:p w:rsidR="008B1D33" w:rsidRPr="0004025A" w:rsidRDefault="008B1D33" w:rsidP="0004025A">
      <w:pPr>
        <w:spacing w:line="240" w:lineRule="auto"/>
        <w:rPr>
          <w:rFonts w:ascii="Times New Roman" w:hAnsi="Times New Roman"/>
        </w:rPr>
      </w:pP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24"/>
        <w:gridCol w:w="2064"/>
        <w:gridCol w:w="2064"/>
        <w:gridCol w:w="2064"/>
      </w:tblGrid>
      <w:tr w:rsidR="00F67F46" w:rsidRPr="00E00630" w:rsidTr="00116330">
        <w:tc>
          <w:tcPr>
            <w:tcW w:w="3438" w:type="dxa"/>
          </w:tcPr>
          <w:p w:rsidR="00F67F46" w:rsidRPr="00E00630" w:rsidRDefault="00F67F46">
            <w:pPr>
              <w:rPr>
                <w:rFonts w:ascii="Times New Roman" w:hAnsi="Times New Roman"/>
              </w:rPr>
            </w:pPr>
          </w:p>
        </w:tc>
        <w:tc>
          <w:tcPr>
            <w:tcW w:w="324" w:type="dxa"/>
            <w:tcBorders>
              <w:right w:val="single" w:sz="4" w:space="0" w:color="auto"/>
            </w:tcBorders>
          </w:tcPr>
          <w:p w:rsidR="00F67F46" w:rsidRPr="00E00630" w:rsidRDefault="00F67F46">
            <w:pPr>
              <w:rPr>
                <w:rFonts w:ascii="Times New Roman" w:hAnsi="Times New Roman"/>
              </w:rPr>
            </w:pPr>
          </w:p>
        </w:tc>
        <w:tc>
          <w:tcPr>
            <w:tcW w:w="2064" w:type="dxa"/>
            <w:tcBorders>
              <w:top w:val="single" w:sz="4" w:space="0" w:color="auto"/>
              <w:left w:val="single" w:sz="4" w:space="0" w:color="auto"/>
              <w:right w:val="single" w:sz="4" w:space="0" w:color="auto"/>
            </w:tcBorders>
          </w:tcPr>
          <w:p w:rsidR="00F67F46" w:rsidRPr="00E00630" w:rsidRDefault="00F67F46" w:rsidP="00DE516B">
            <w:pPr>
              <w:jc w:val="center"/>
              <w:rPr>
                <w:rFonts w:ascii="Times New Roman" w:hAnsi="Times New Roman"/>
              </w:rPr>
            </w:pPr>
          </w:p>
        </w:tc>
        <w:tc>
          <w:tcPr>
            <w:tcW w:w="2064" w:type="dxa"/>
            <w:tcBorders>
              <w:top w:val="single" w:sz="4" w:space="0" w:color="auto"/>
              <w:left w:val="single" w:sz="4" w:space="0" w:color="auto"/>
              <w:right w:val="single" w:sz="4" w:space="0" w:color="auto"/>
            </w:tcBorders>
          </w:tcPr>
          <w:p w:rsidR="00F67F46" w:rsidRPr="00E00630" w:rsidRDefault="00F67F46" w:rsidP="00DE516B">
            <w:pPr>
              <w:jc w:val="center"/>
              <w:rPr>
                <w:rFonts w:ascii="Times New Roman" w:hAnsi="Times New Roman"/>
              </w:rPr>
            </w:pPr>
          </w:p>
        </w:tc>
        <w:tc>
          <w:tcPr>
            <w:tcW w:w="2064" w:type="dxa"/>
            <w:tcBorders>
              <w:top w:val="single" w:sz="4" w:space="0" w:color="auto"/>
              <w:left w:val="single" w:sz="4" w:space="0" w:color="auto"/>
              <w:right w:val="single" w:sz="4" w:space="0" w:color="auto"/>
            </w:tcBorders>
          </w:tcPr>
          <w:p w:rsidR="00F67F46" w:rsidRPr="00E00630" w:rsidRDefault="00F67F46" w:rsidP="00DE516B">
            <w:pPr>
              <w:jc w:val="center"/>
              <w:rPr>
                <w:rFonts w:ascii="Times New Roman" w:hAnsi="Times New Roman"/>
              </w:rPr>
            </w:pPr>
          </w:p>
        </w:tc>
      </w:tr>
      <w:tr w:rsidR="005C2E60" w:rsidRPr="0004025A" w:rsidTr="00116330">
        <w:trPr>
          <w:trHeight w:val="342"/>
        </w:trPr>
        <w:tc>
          <w:tcPr>
            <w:tcW w:w="3438" w:type="dxa"/>
          </w:tcPr>
          <w:p w:rsidR="005C2E60" w:rsidRPr="0004025A" w:rsidRDefault="005C2E60" w:rsidP="005C2E60">
            <w:pPr>
              <w:rPr>
                <w:rFonts w:ascii="Times New Roman" w:hAnsi="Times New Roman"/>
                <w:b/>
                <w:sz w:val="18"/>
                <w:szCs w:val="18"/>
                <w:u w:val="single"/>
              </w:rPr>
            </w:pPr>
            <w:r w:rsidRPr="0004025A">
              <w:rPr>
                <w:rFonts w:ascii="Times New Roman" w:hAnsi="Times New Roman"/>
                <w:b/>
                <w:sz w:val="18"/>
                <w:szCs w:val="18"/>
                <w:u w:val="single"/>
              </w:rPr>
              <w:t>Expenditure up to 31/0</w:t>
            </w:r>
            <w:r w:rsidR="00865223" w:rsidRPr="0004025A">
              <w:rPr>
                <w:rFonts w:ascii="Times New Roman" w:hAnsi="Times New Roman"/>
                <w:b/>
                <w:sz w:val="18"/>
                <w:szCs w:val="18"/>
                <w:u w:val="single"/>
              </w:rPr>
              <w:t>3</w:t>
            </w:r>
            <w:r w:rsidRPr="0004025A">
              <w:rPr>
                <w:rFonts w:ascii="Times New Roman" w:hAnsi="Times New Roman"/>
                <w:b/>
                <w:sz w:val="18"/>
                <w:szCs w:val="18"/>
                <w:u w:val="single"/>
              </w:rPr>
              <w:t>/2016 (Cumulative)</w:t>
            </w:r>
          </w:p>
          <w:p w:rsidR="005C2E60" w:rsidRPr="0004025A" w:rsidRDefault="005C2E60">
            <w:pPr>
              <w:rPr>
                <w:rFonts w:ascii="Times New Roman" w:hAnsi="Times New Roman"/>
                <w:sz w:val="18"/>
                <w:szCs w:val="18"/>
              </w:rPr>
            </w:pPr>
          </w:p>
        </w:tc>
        <w:tc>
          <w:tcPr>
            <w:tcW w:w="324" w:type="dxa"/>
            <w:tcBorders>
              <w:right w:val="single" w:sz="4" w:space="0" w:color="auto"/>
            </w:tcBorders>
          </w:tcPr>
          <w:p w:rsidR="005C2E60" w:rsidRPr="0004025A" w:rsidRDefault="005C2E60">
            <w:pPr>
              <w:rPr>
                <w:rFonts w:ascii="Times New Roman" w:hAnsi="Times New Roman"/>
                <w:sz w:val="18"/>
                <w:szCs w:val="18"/>
              </w:rPr>
            </w:pPr>
            <w:r w:rsidRPr="0004025A">
              <w:rPr>
                <w:rFonts w:ascii="Times New Roman" w:hAnsi="Times New Roman"/>
                <w:sz w:val="18"/>
                <w:szCs w:val="18"/>
              </w:rPr>
              <w:t>:</w:t>
            </w:r>
          </w:p>
        </w:tc>
        <w:tc>
          <w:tcPr>
            <w:tcW w:w="2064" w:type="dxa"/>
            <w:tcBorders>
              <w:left w:val="single" w:sz="4" w:space="0" w:color="auto"/>
              <w:bottom w:val="single" w:sz="4" w:space="0" w:color="auto"/>
              <w:right w:val="single" w:sz="4" w:space="0" w:color="auto"/>
            </w:tcBorders>
          </w:tcPr>
          <w:p w:rsidR="005C2E60" w:rsidRPr="0004025A" w:rsidRDefault="005C2E60" w:rsidP="00DE516B">
            <w:pPr>
              <w:jc w:val="center"/>
              <w:rPr>
                <w:rFonts w:ascii="Times New Roman" w:hAnsi="Times New Roman"/>
                <w:sz w:val="18"/>
                <w:szCs w:val="18"/>
              </w:rPr>
            </w:pPr>
            <w:r w:rsidRPr="0004025A">
              <w:rPr>
                <w:rFonts w:ascii="Times New Roman" w:hAnsi="Times New Roman"/>
                <w:sz w:val="18"/>
                <w:szCs w:val="18"/>
              </w:rPr>
              <w:t>Total expenditure</w:t>
            </w:r>
          </w:p>
          <w:p w:rsidR="00057A89" w:rsidRPr="0004025A" w:rsidRDefault="00057A89" w:rsidP="00DE516B">
            <w:pPr>
              <w:jc w:val="center"/>
              <w:rPr>
                <w:rFonts w:ascii="Times New Roman" w:hAnsi="Times New Roman"/>
                <w:sz w:val="18"/>
                <w:szCs w:val="18"/>
              </w:rPr>
            </w:pPr>
            <w:r w:rsidRPr="0004025A">
              <w:rPr>
                <w:rFonts w:ascii="Times New Roman" w:hAnsi="Times New Roman"/>
                <w:sz w:val="18"/>
                <w:szCs w:val="18"/>
              </w:rPr>
              <w:t>(Lakh)</w:t>
            </w:r>
          </w:p>
        </w:tc>
        <w:tc>
          <w:tcPr>
            <w:tcW w:w="2064" w:type="dxa"/>
            <w:tcBorders>
              <w:left w:val="single" w:sz="4" w:space="0" w:color="auto"/>
              <w:bottom w:val="single" w:sz="4" w:space="0" w:color="auto"/>
              <w:right w:val="single" w:sz="4" w:space="0" w:color="auto"/>
            </w:tcBorders>
          </w:tcPr>
          <w:p w:rsidR="005C2E60" w:rsidRPr="0004025A" w:rsidRDefault="005C2E60" w:rsidP="00DE516B">
            <w:pPr>
              <w:jc w:val="center"/>
              <w:rPr>
                <w:rFonts w:ascii="Times New Roman" w:hAnsi="Times New Roman"/>
                <w:sz w:val="18"/>
                <w:szCs w:val="18"/>
              </w:rPr>
            </w:pPr>
            <w:r w:rsidRPr="0004025A">
              <w:rPr>
                <w:rFonts w:ascii="Times New Roman" w:hAnsi="Times New Roman"/>
                <w:sz w:val="18"/>
                <w:szCs w:val="18"/>
              </w:rPr>
              <w:t>RPA</w:t>
            </w:r>
          </w:p>
        </w:tc>
        <w:tc>
          <w:tcPr>
            <w:tcW w:w="2064" w:type="dxa"/>
            <w:tcBorders>
              <w:left w:val="single" w:sz="4" w:space="0" w:color="auto"/>
              <w:bottom w:val="single" w:sz="4" w:space="0" w:color="auto"/>
              <w:right w:val="single" w:sz="4" w:space="0" w:color="auto"/>
            </w:tcBorders>
          </w:tcPr>
          <w:p w:rsidR="005C2E60" w:rsidRPr="0004025A" w:rsidRDefault="005C2E60" w:rsidP="00DE516B">
            <w:pPr>
              <w:jc w:val="center"/>
              <w:rPr>
                <w:rFonts w:ascii="Times New Roman" w:hAnsi="Times New Roman"/>
                <w:sz w:val="18"/>
                <w:szCs w:val="18"/>
              </w:rPr>
            </w:pPr>
            <w:r w:rsidRPr="0004025A">
              <w:rPr>
                <w:rFonts w:ascii="Times New Roman" w:hAnsi="Times New Roman"/>
                <w:sz w:val="18"/>
                <w:szCs w:val="18"/>
              </w:rPr>
              <w:t>GOB</w:t>
            </w:r>
          </w:p>
        </w:tc>
      </w:tr>
      <w:tr w:rsidR="005C2E60" w:rsidRPr="0004025A" w:rsidTr="00D77EC6">
        <w:tc>
          <w:tcPr>
            <w:tcW w:w="3438" w:type="dxa"/>
          </w:tcPr>
          <w:p w:rsidR="005C2E60" w:rsidRPr="0004025A" w:rsidRDefault="005C2E60">
            <w:pPr>
              <w:rPr>
                <w:rFonts w:ascii="Times New Roman" w:hAnsi="Times New Roman"/>
                <w:sz w:val="18"/>
                <w:szCs w:val="18"/>
              </w:rPr>
            </w:pPr>
          </w:p>
        </w:tc>
        <w:tc>
          <w:tcPr>
            <w:tcW w:w="324" w:type="dxa"/>
            <w:tcBorders>
              <w:right w:val="single" w:sz="4" w:space="0" w:color="auto"/>
            </w:tcBorders>
          </w:tcPr>
          <w:p w:rsidR="005C2E60" w:rsidRPr="0004025A" w:rsidRDefault="005C2E60">
            <w:pPr>
              <w:rPr>
                <w:rFonts w:ascii="Times New Roman" w:hAnsi="Times New Roman"/>
                <w:sz w:val="18"/>
                <w:szCs w:val="18"/>
              </w:rPr>
            </w:pPr>
          </w:p>
        </w:tc>
        <w:tc>
          <w:tcPr>
            <w:tcW w:w="2064" w:type="dxa"/>
            <w:tcBorders>
              <w:top w:val="single" w:sz="4" w:space="0" w:color="auto"/>
              <w:left w:val="single" w:sz="4" w:space="0" w:color="auto"/>
              <w:bottom w:val="single" w:sz="4" w:space="0" w:color="auto"/>
              <w:right w:val="single" w:sz="4" w:space="0" w:color="auto"/>
            </w:tcBorders>
          </w:tcPr>
          <w:p w:rsidR="005C2E60" w:rsidRPr="0004025A" w:rsidRDefault="00865223" w:rsidP="00DE516B">
            <w:pPr>
              <w:jc w:val="center"/>
              <w:rPr>
                <w:rFonts w:ascii="Times New Roman" w:hAnsi="Times New Roman"/>
                <w:sz w:val="18"/>
                <w:szCs w:val="18"/>
              </w:rPr>
            </w:pPr>
            <w:r w:rsidRPr="0004025A">
              <w:rPr>
                <w:rFonts w:ascii="Times New Roman" w:hAnsi="Times New Roman"/>
                <w:sz w:val="18"/>
                <w:szCs w:val="18"/>
              </w:rPr>
              <w:t>15668.83</w:t>
            </w:r>
            <w:r w:rsidR="005C2E60" w:rsidRPr="0004025A">
              <w:rPr>
                <w:rFonts w:ascii="Times New Roman" w:hAnsi="Times New Roman"/>
                <w:sz w:val="18"/>
                <w:szCs w:val="18"/>
              </w:rPr>
              <w:t xml:space="preserve"> BDT (62%)</w:t>
            </w:r>
          </w:p>
        </w:tc>
        <w:tc>
          <w:tcPr>
            <w:tcW w:w="2064" w:type="dxa"/>
            <w:tcBorders>
              <w:top w:val="single" w:sz="4" w:space="0" w:color="auto"/>
              <w:left w:val="single" w:sz="4" w:space="0" w:color="auto"/>
              <w:bottom w:val="single" w:sz="4" w:space="0" w:color="auto"/>
              <w:right w:val="single" w:sz="4" w:space="0" w:color="auto"/>
            </w:tcBorders>
          </w:tcPr>
          <w:p w:rsidR="005C2E60" w:rsidRPr="0004025A" w:rsidRDefault="005C2E60" w:rsidP="00DE516B">
            <w:pPr>
              <w:jc w:val="center"/>
              <w:rPr>
                <w:rFonts w:ascii="Times New Roman" w:hAnsi="Times New Roman"/>
                <w:sz w:val="18"/>
                <w:szCs w:val="18"/>
              </w:rPr>
            </w:pPr>
            <w:r w:rsidRPr="0004025A">
              <w:rPr>
                <w:rFonts w:ascii="Times New Roman" w:hAnsi="Times New Roman"/>
                <w:sz w:val="18"/>
                <w:szCs w:val="18"/>
              </w:rPr>
              <w:t>12462.25 BDT</w:t>
            </w:r>
          </w:p>
        </w:tc>
        <w:tc>
          <w:tcPr>
            <w:tcW w:w="2064" w:type="dxa"/>
            <w:tcBorders>
              <w:top w:val="single" w:sz="4" w:space="0" w:color="auto"/>
              <w:left w:val="single" w:sz="4" w:space="0" w:color="auto"/>
              <w:bottom w:val="single" w:sz="4" w:space="0" w:color="auto"/>
              <w:right w:val="single" w:sz="4" w:space="0" w:color="auto"/>
            </w:tcBorders>
          </w:tcPr>
          <w:p w:rsidR="005C2E60" w:rsidRPr="0004025A" w:rsidRDefault="00865223" w:rsidP="00DE516B">
            <w:pPr>
              <w:jc w:val="center"/>
              <w:rPr>
                <w:rFonts w:ascii="Times New Roman" w:hAnsi="Times New Roman"/>
                <w:sz w:val="18"/>
                <w:szCs w:val="18"/>
              </w:rPr>
            </w:pPr>
            <w:r w:rsidRPr="0004025A">
              <w:rPr>
                <w:rFonts w:ascii="Times New Roman" w:hAnsi="Times New Roman"/>
                <w:sz w:val="18"/>
                <w:szCs w:val="18"/>
              </w:rPr>
              <w:t>3206.58</w:t>
            </w:r>
            <w:r w:rsidR="005C2E60" w:rsidRPr="0004025A">
              <w:rPr>
                <w:rFonts w:ascii="Times New Roman" w:hAnsi="Times New Roman"/>
                <w:sz w:val="18"/>
                <w:szCs w:val="18"/>
              </w:rPr>
              <w:t xml:space="preserve"> BDT</w:t>
            </w:r>
          </w:p>
        </w:tc>
      </w:tr>
      <w:tr w:rsidR="00CE649F" w:rsidRPr="0004025A" w:rsidTr="00D77EC6">
        <w:tc>
          <w:tcPr>
            <w:tcW w:w="3438" w:type="dxa"/>
          </w:tcPr>
          <w:p w:rsidR="00CE649F" w:rsidRPr="0004025A" w:rsidRDefault="00CE649F">
            <w:pPr>
              <w:rPr>
                <w:rFonts w:ascii="Times New Roman" w:hAnsi="Times New Roman"/>
                <w:sz w:val="18"/>
                <w:szCs w:val="18"/>
              </w:rPr>
            </w:pPr>
          </w:p>
        </w:tc>
        <w:tc>
          <w:tcPr>
            <w:tcW w:w="324" w:type="dxa"/>
          </w:tcPr>
          <w:p w:rsidR="00CE649F" w:rsidRPr="0004025A" w:rsidRDefault="00CE649F">
            <w:pPr>
              <w:rPr>
                <w:rFonts w:ascii="Times New Roman" w:hAnsi="Times New Roman"/>
                <w:sz w:val="18"/>
                <w:szCs w:val="18"/>
              </w:rPr>
            </w:pPr>
          </w:p>
        </w:tc>
        <w:tc>
          <w:tcPr>
            <w:tcW w:w="2064" w:type="dxa"/>
            <w:tcBorders>
              <w:top w:val="single" w:sz="4" w:space="0" w:color="auto"/>
              <w:bottom w:val="single" w:sz="4" w:space="0" w:color="auto"/>
            </w:tcBorders>
          </w:tcPr>
          <w:p w:rsidR="00CE649F" w:rsidRPr="0004025A" w:rsidRDefault="00CE649F" w:rsidP="00DE516B">
            <w:pPr>
              <w:jc w:val="center"/>
              <w:rPr>
                <w:rFonts w:ascii="Times New Roman" w:hAnsi="Times New Roman"/>
                <w:sz w:val="18"/>
                <w:szCs w:val="18"/>
              </w:rPr>
            </w:pPr>
          </w:p>
        </w:tc>
        <w:tc>
          <w:tcPr>
            <w:tcW w:w="2064" w:type="dxa"/>
            <w:tcBorders>
              <w:top w:val="single" w:sz="4" w:space="0" w:color="auto"/>
              <w:bottom w:val="single" w:sz="4" w:space="0" w:color="auto"/>
            </w:tcBorders>
          </w:tcPr>
          <w:p w:rsidR="00CE649F" w:rsidRPr="0004025A" w:rsidRDefault="00CE649F" w:rsidP="00DE516B">
            <w:pPr>
              <w:jc w:val="center"/>
              <w:rPr>
                <w:rFonts w:ascii="Times New Roman" w:hAnsi="Times New Roman"/>
                <w:sz w:val="18"/>
                <w:szCs w:val="18"/>
              </w:rPr>
            </w:pPr>
          </w:p>
        </w:tc>
        <w:tc>
          <w:tcPr>
            <w:tcW w:w="2064" w:type="dxa"/>
            <w:tcBorders>
              <w:top w:val="single" w:sz="4" w:space="0" w:color="auto"/>
              <w:bottom w:val="single" w:sz="4" w:space="0" w:color="auto"/>
            </w:tcBorders>
          </w:tcPr>
          <w:p w:rsidR="00CE649F" w:rsidRPr="0004025A" w:rsidRDefault="00CE649F" w:rsidP="00DE516B">
            <w:pPr>
              <w:jc w:val="center"/>
              <w:rPr>
                <w:rFonts w:ascii="Times New Roman" w:hAnsi="Times New Roman"/>
                <w:sz w:val="18"/>
                <w:szCs w:val="18"/>
              </w:rPr>
            </w:pPr>
          </w:p>
        </w:tc>
      </w:tr>
      <w:tr w:rsidR="00060605" w:rsidRPr="0004025A" w:rsidTr="00344FD3">
        <w:tc>
          <w:tcPr>
            <w:tcW w:w="3438" w:type="dxa"/>
          </w:tcPr>
          <w:p w:rsidR="00060605" w:rsidRPr="0004025A" w:rsidRDefault="00060605" w:rsidP="00344FD3">
            <w:pPr>
              <w:rPr>
                <w:rFonts w:ascii="Times New Roman" w:hAnsi="Times New Roman"/>
                <w:b/>
                <w:sz w:val="18"/>
                <w:szCs w:val="18"/>
                <w:u w:val="single"/>
              </w:rPr>
            </w:pPr>
            <w:r w:rsidRPr="0004025A">
              <w:rPr>
                <w:rFonts w:ascii="Times New Roman" w:hAnsi="Times New Roman"/>
                <w:b/>
                <w:sz w:val="18"/>
                <w:szCs w:val="18"/>
                <w:u w:val="single"/>
              </w:rPr>
              <w:t xml:space="preserve">ADP for FY 2015-16 </w:t>
            </w:r>
          </w:p>
          <w:p w:rsidR="00865223" w:rsidRPr="0004025A" w:rsidRDefault="00865223" w:rsidP="00344FD3">
            <w:pPr>
              <w:rPr>
                <w:rFonts w:ascii="Times New Roman" w:hAnsi="Times New Roman"/>
                <w:sz w:val="18"/>
                <w:szCs w:val="18"/>
              </w:rPr>
            </w:pPr>
          </w:p>
          <w:p w:rsidR="00060605" w:rsidRPr="0004025A" w:rsidRDefault="00060605" w:rsidP="00344FD3">
            <w:pPr>
              <w:rPr>
                <w:rFonts w:ascii="Times New Roman" w:hAnsi="Times New Roman"/>
                <w:sz w:val="18"/>
                <w:szCs w:val="18"/>
              </w:rPr>
            </w:pPr>
          </w:p>
        </w:tc>
        <w:tc>
          <w:tcPr>
            <w:tcW w:w="324" w:type="dxa"/>
            <w:tcBorders>
              <w:right w:val="single" w:sz="4" w:space="0" w:color="auto"/>
            </w:tcBorders>
          </w:tcPr>
          <w:p w:rsidR="00060605" w:rsidRPr="0004025A" w:rsidRDefault="00060605" w:rsidP="00344FD3">
            <w:pPr>
              <w:rPr>
                <w:rFonts w:ascii="Times New Roman" w:hAnsi="Times New Roman"/>
                <w:sz w:val="18"/>
                <w:szCs w:val="18"/>
              </w:rPr>
            </w:pPr>
            <w:r w:rsidRPr="0004025A">
              <w:rPr>
                <w:rFonts w:ascii="Times New Roman" w:hAnsi="Times New Roman"/>
                <w:sz w:val="18"/>
                <w:szCs w:val="18"/>
              </w:rPr>
              <w:t>:</w:t>
            </w: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Total</w:t>
            </w:r>
          </w:p>
          <w:p w:rsidR="00057A89" w:rsidRPr="0004025A" w:rsidRDefault="00057A89" w:rsidP="00344FD3">
            <w:pPr>
              <w:jc w:val="center"/>
              <w:rPr>
                <w:rFonts w:ascii="Times New Roman" w:hAnsi="Times New Roman"/>
                <w:sz w:val="18"/>
                <w:szCs w:val="18"/>
              </w:rPr>
            </w:pPr>
            <w:r w:rsidRPr="0004025A">
              <w:rPr>
                <w:rFonts w:ascii="Times New Roman" w:hAnsi="Times New Roman"/>
                <w:sz w:val="18"/>
                <w:szCs w:val="18"/>
              </w:rPr>
              <w:t>(Lakh)</w:t>
            </w: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RPA</w:t>
            </w: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GOB</w:t>
            </w:r>
          </w:p>
        </w:tc>
      </w:tr>
      <w:tr w:rsidR="00060605" w:rsidRPr="0004025A" w:rsidTr="00060605">
        <w:trPr>
          <w:trHeight w:val="377"/>
        </w:trPr>
        <w:tc>
          <w:tcPr>
            <w:tcW w:w="3438" w:type="dxa"/>
          </w:tcPr>
          <w:p w:rsidR="00060605" w:rsidRPr="0004025A" w:rsidRDefault="00060605" w:rsidP="00344FD3">
            <w:pPr>
              <w:rPr>
                <w:rFonts w:ascii="Times New Roman" w:hAnsi="Times New Roman"/>
                <w:sz w:val="18"/>
                <w:szCs w:val="18"/>
              </w:rPr>
            </w:pPr>
          </w:p>
        </w:tc>
        <w:tc>
          <w:tcPr>
            <w:tcW w:w="324" w:type="dxa"/>
            <w:tcBorders>
              <w:right w:val="single" w:sz="4" w:space="0" w:color="auto"/>
            </w:tcBorders>
          </w:tcPr>
          <w:p w:rsidR="00060605" w:rsidRPr="0004025A" w:rsidRDefault="00060605" w:rsidP="00344FD3">
            <w:pPr>
              <w:rPr>
                <w:rFonts w:ascii="Times New Roman" w:hAnsi="Times New Roman"/>
                <w:sz w:val="18"/>
                <w:szCs w:val="18"/>
              </w:rPr>
            </w:pP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7200.00 BDT</w:t>
            </w: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5700.00 BDT</w:t>
            </w:r>
          </w:p>
        </w:tc>
        <w:tc>
          <w:tcPr>
            <w:tcW w:w="2064" w:type="dxa"/>
            <w:tcBorders>
              <w:top w:val="single" w:sz="4" w:space="0" w:color="auto"/>
              <w:left w:val="single" w:sz="4" w:space="0" w:color="auto"/>
              <w:bottom w:val="single" w:sz="4" w:space="0" w:color="auto"/>
              <w:right w:val="single" w:sz="4" w:space="0" w:color="auto"/>
            </w:tcBorders>
          </w:tcPr>
          <w:p w:rsidR="00060605" w:rsidRPr="0004025A" w:rsidRDefault="00060605" w:rsidP="00344FD3">
            <w:pPr>
              <w:jc w:val="center"/>
              <w:rPr>
                <w:rFonts w:ascii="Times New Roman" w:hAnsi="Times New Roman"/>
                <w:sz w:val="18"/>
                <w:szCs w:val="18"/>
              </w:rPr>
            </w:pPr>
            <w:r w:rsidRPr="0004025A">
              <w:rPr>
                <w:rFonts w:ascii="Times New Roman" w:hAnsi="Times New Roman"/>
                <w:sz w:val="18"/>
                <w:szCs w:val="18"/>
              </w:rPr>
              <w:t>1500.00 BDT</w:t>
            </w:r>
          </w:p>
        </w:tc>
      </w:tr>
      <w:tr w:rsidR="00865223" w:rsidRPr="0004025A" w:rsidTr="00060605">
        <w:trPr>
          <w:trHeight w:val="377"/>
        </w:trPr>
        <w:tc>
          <w:tcPr>
            <w:tcW w:w="3438" w:type="dxa"/>
          </w:tcPr>
          <w:p w:rsidR="00865223" w:rsidRPr="0004025A" w:rsidRDefault="00865223" w:rsidP="00344FD3">
            <w:pPr>
              <w:rPr>
                <w:rFonts w:ascii="Times New Roman" w:hAnsi="Times New Roman"/>
                <w:sz w:val="18"/>
                <w:szCs w:val="18"/>
              </w:rPr>
            </w:pPr>
          </w:p>
        </w:tc>
        <w:tc>
          <w:tcPr>
            <w:tcW w:w="324" w:type="dxa"/>
            <w:tcBorders>
              <w:right w:val="single" w:sz="4" w:space="0" w:color="auto"/>
            </w:tcBorders>
          </w:tcPr>
          <w:p w:rsidR="00865223" w:rsidRPr="0004025A" w:rsidRDefault="00865223" w:rsidP="00344FD3">
            <w:pPr>
              <w:rPr>
                <w:rFonts w:ascii="Times New Roman" w:hAnsi="Times New Roman"/>
                <w:sz w:val="18"/>
                <w:szCs w:val="18"/>
              </w:rPr>
            </w:pPr>
          </w:p>
        </w:tc>
        <w:tc>
          <w:tcPr>
            <w:tcW w:w="2064" w:type="dxa"/>
            <w:tcBorders>
              <w:top w:val="single" w:sz="4" w:space="0" w:color="auto"/>
              <w:left w:val="single" w:sz="4" w:space="0" w:color="auto"/>
              <w:bottom w:val="single" w:sz="4" w:space="0" w:color="auto"/>
              <w:right w:val="single" w:sz="4" w:space="0" w:color="auto"/>
            </w:tcBorders>
          </w:tcPr>
          <w:p w:rsidR="00865223" w:rsidRPr="0004025A" w:rsidRDefault="00865223" w:rsidP="00344FD3">
            <w:pPr>
              <w:jc w:val="center"/>
              <w:rPr>
                <w:rFonts w:ascii="Times New Roman" w:hAnsi="Times New Roman"/>
                <w:sz w:val="18"/>
                <w:szCs w:val="18"/>
              </w:rPr>
            </w:pPr>
            <w:r w:rsidRPr="0004025A">
              <w:rPr>
                <w:rFonts w:ascii="Times New Roman" w:hAnsi="Times New Roman"/>
                <w:sz w:val="18"/>
                <w:szCs w:val="18"/>
              </w:rPr>
              <w:t>RADP=5900.00</w:t>
            </w:r>
          </w:p>
        </w:tc>
        <w:tc>
          <w:tcPr>
            <w:tcW w:w="2064" w:type="dxa"/>
            <w:tcBorders>
              <w:top w:val="single" w:sz="4" w:space="0" w:color="auto"/>
              <w:left w:val="single" w:sz="4" w:space="0" w:color="auto"/>
              <w:bottom w:val="single" w:sz="4" w:space="0" w:color="auto"/>
              <w:right w:val="single" w:sz="4" w:space="0" w:color="auto"/>
            </w:tcBorders>
          </w:tcPr>
          <w:p w:rsidR="00865223" w:rsidRPr="0004025A" w:rsidRDefault="00865223" w:rsidP="00344FD3">
            <w:pPr>
              <w:jc w:val="center"/>
              <w:rPr>
                <w:rFonts w:ascii="Times New Roman" w:hAnsi="Times New Roman"/>
                <w:sz w:val="18"/>
                <w:szCs w:val="18"/>
              </w:rPr>
            </w:pPr>
            <w:r w:rsidRPr="0004025A">
              <w:rPr>
                <w:rFonts w:ascii="Times New Roman" w:hAnsi="Times New Roman"/>
                <w:sz w:val="18"/>
                <w:szCs w:val="18"/>
              </w:rPr>
              <w:t>4700.00</w:t>
            </w:r>
          </w:p>
        </w:tc>
        <w:tc>
          <w:tcPr>
            <w:tcW w:w="2064" w:type="dxa"/>
            <w:tcBorders>
              <w:top w:val="single" w:sz="4" w:space="0" w:color="auto"/>
              <w:left w:val="single" w:sz="4" w:space="0" w:color="auto"/>
              <w:bottom w:val="single" w:sz="4" w:space="0" w:color="auto"/>
              <w:right w:val="single" w:sz="4" w:space="0" w:color="auto"/>
            </w:tcBorders>
          </w:tcPr>
          <w:p w:rsidR="00865223" w:rsidRPr="0004025A" w:rsidRDefault="00865223" w:rsidP="00344FD3">
            <w:pPr>
              <w:jc w:val="center"/>
              <w:rPr>
                <w:rFonts w:ascii="Times New Roman" w:hAnsi="Times New Roman"/>
                <w:sz w:val="18"/>
                <w:szCs w:val="18"/>
              </w:rPr>
            </w:pPr>
            <w:r w:rsidRPr="0004025A">
              <w:rPr>
                <w:rFonts w:ascii="Times New Roman" w:hAnsi="Times New Roman"/>
                <w:sz w:val="18"/>
                <w:szCs w:val="18"/>
              </w:rPr>
              <w:t>1200.00</w:t>
            </w:r>
          </w:p>
        </w:tc>
      </w:tr>
    </w:tbl>
    <w:p w:rsidR="00116330" w:rsidRPr="0004025A" w:rsidRDefault="00116330">
      <w:pPr>
        <w:rPr>
          <w:rFonts w:ascii="Times New Roman" w:hAnsi="Times New Roman"/>
          <w:sz w:val="18"/>
          <w:szCs w:val="18"/>
        </w:rPr>
      </w:pP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24"/>
        <w:gridCol w:w="2064"/>
        <w:gridCol w:w="2064"/>
        <w:gridCol w:w="2064"/>
      </w:tblGrid>
      <w:tr w:rsidR="00CE649F" w:rsidRPr="0004025A" w:rsidTr="00865223">
        <w:trPr>
          <w:trHeight w:val="359"/>
        </w:trPr>
        <w:tc>
          <w:tcPr>
            <w:tcW w:w="3438" w:type="dxa"/>
          </w:tcPr>
          <w:p w:rsidR="00CE649F" w:rsidRPr="0004025A" w:rsidRDefault="00CE649F" w:rsidP="00CE649F">
            <w:pPr>
              <w:rPr>
                <w:rFonts w:ascii="Times New Roman" w:hAnsi="Times New Roman"/>
                <w:b/>
                <w:sz w:val="18"/>
                <w:szCs w:val="18"/>
                <w:u w:val="single"/>
              </w:rPr>
            </w:pPr>
            <w:r w:rsidRPr="0004025A">
              <w:rPr>
                <w:rFonts w:ascii="Times New Roman" w:hAnsi="Times New Roman"/>
                <w:b/>
                <w:sz w:val="18"/>
                <w:szCs w:val="18"/>
                <w:u w:val="single"/>
              </w:rPr>
              <w:t>Expenditure for FY 2015-16 up to 31/01/2016</w:t>
            </w:r>
          </w:p>
          <w:p w:rsidR="00CE649F" w:rsidRPr="0004025A" w:rsidRDefault="00CE649F">
            <w:pPr>
              <w:rPr>
                <w:rFonts w:ascii="Times New Roman" w:hAnsi="Times New Roman"/>
                <w:sz w:val="18"/>
                <w:szCs w:val="18"/>
              </w:rPr>
            </w:pPr>
          </w:p>
        </w:tc>
        <w:tc>
          <w:tcPr>
            <w:tcW w:w="324" w:type="dxa"/>
            <w:tcBorders>
              <w:right w:val="single" w:sz="4" w:space="0" w:color="auto"/>
            </w:tcBorders>
          </w:tcPr>
          <w:p w:rsidR="00CE649F" w:rsidRPr="0004025A" w:rsidRDefault="00CE649F">
            <w:pPr>
              <w:rPr>
                <w:rFonts w:ascii="Times New Roman" w:hAnsi="Times New Roman"/>
                <w:sz w:val="18"/>
                <w:szCs w:val="18"/>
              </w:rPr>
            </w:pPr>
            <w:r w:rsidRPr="0004025A">
              <w:rPr>
                <w:rFonts w:ascii="Times New Roman" w:hAnsi="Times New Roman"/>
                <w:sz w:val="18"/>
                <w:szCs w:val="18"/>
              </w:rPr>
              <w:t>:</w:t>
            </w: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CE649F" w:rsidP="00865223">
            <w:pPr>
              <w:jc w:val="center"/>
              <w:rPr>
                <w:rFonts w:ascii="Times New Roman" w:hAnsi="Times New Roman"/>
                <w:sz w:val="18"/>
                <w:szCs w:val="18"/>
              </w:rPr>
            </w:pPr>
            <w:r w:rsidRPr="0004025A">
              <w:rPr>
                <w:rFonts w:ascii="Times New Roman" w:hAnsi="Times New Roman"/>
                <w:sz w:val="18"/>
                <w:szCs w:val="18"/>
              </w:rPr>
              <w:t>Total expenditure</w:t>
            </w:r>
          </w:p>
          <w:p w:rsidR="00057A89" w:rsidRPr="0004025A" w:rsidRDefault="00057A89" w:rsidP="00865223">
            <w:pPr>
              <w:jc w:val="center"/>
              <w:rPr>
                <w:rFonts w:ascii="Times New Roman" w:hAnsi="Times New Roman"/>
                <w:sz w:val="18"/>
                <w:szCs w:val="18"/>
              </w:rPr>
            </w:pPr>
            <w:r w:rsidRPr="0004025A">
              <w:rPr>
                <w:rFonts w:ascii="Times New Roman" w:hAnsi="Times New Roman"/>
                <w:sz w:val="18"/>
                <w:szCs w:val="18"/>
              </w:rPr>
              <w:t>(Lakh)</w:t>
            </w:r>
          </w:p>
          <w:p w:rsidR="00060605" w:rsidRPr="0004025A" w:rsidRDefault="00060605" w:rsidP="00865223">
            <w:pPr>
              <w:jc w:val="center"/>
              <w:rPr>
                <w:rFonts w:ascii="Times New Roman" w:hAnsi="Times New Roman"/>
                <w:sz w:val="18"/>
                <w:szCs w:val="18"/>
              </w:rPr>
            </w:pP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CE649F" w:rsidP="00865223">
            <w:pPr>
              <w:jc w:val="center"/>
              <w:rPr>
                <w:rFonts w:ascii="Times New Roman" w:hAnsi="Times New Roman"/>
                <w:sz w:val="18"/>
                <w:szCs w:val="18"/>
              </w:rPr>
            </w:pPr>
            <w:r w:rsidRPr="0004025A">
              <w:rPr>
                <w:rFonts w:ascii="Times New Roman" w:hAnsi="Times New Roman"/>
                <w:sz w:val="18"/>
                <w:szCs w:val="18"/>
              </w:rPr>
              <w:t>RPA</w:t>
            </w: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CE649F" w:rsidP="00865223">
            <w:pPr>
              <w:jc w:val="center"/>
              <w:rPr>
                <w:rFonts w:ascii="Times New Roman" w:hAnsi="Times New Roman"/>
                <w:sz w:val="18"/>
                <w:szCs w:val="18"/>
              </w:rPr>
            </w:pPr>
            <w:r w:rsidRPr="0004025A">
              <w:rPr>
                <w:rFonts w:ascii="Times New Roman" w:hAnsi="Times New Roman"/>
                <w:sz w:val="18"/>
                <w:szCs w:val="18"/>
              </w:rPr>
              <w:t>GOB</w:t>
            </w:r>
          </w:p>
        </w:tc>
      </w:tr>
      <w:tr w:rsidR="00CE649F" w:rsidRPr="0004025A" w:rsidTr="00D77EC6">
        <w:tc>
          <w:tcPr>
            <w:tcW w:w="3438" w:type="dxa"/>
          </w:tcPr>
          <w:p w:rsidR="00CE649F" w:rsidRPr="0004025A" w:rsidRDefault="00CE649F">
            <w:pPr>
              <w:rPr>
                <w:rFonts w:ascii="Times New Roman" w:hAnsi="Times New Roman"/>
                <w:sz w:val="18"/>
                <w:szCs w:val="18"/>
              </w:rPr>
            </w:pPr>
          </w:p>
        </w:tc>
        <w:tc>
          <w:tcPr>
            <w:tcW w:w="324" w:type="dxa"/>
            <w:tcBorders>
              <w:right w:val="single" w:sz="4" w:space="0" w:color="auto"/>
            </w:tcBorders>
          </w:tcPr>
          <w:p w:rsidR="00CE649F" w:rsidRPr="0004025A" w:rsidRDefault="00CE649F">
            <w:pPr>
              <w:rPr>
                <w:rFonts w:ascii="Times New Roman" w:hAnsi="Times New Roman"/>
                <w:sz w:val="18"/>
                <w:szCs w:val="18"/>
              </w:rPr>
            </w:pP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865223" w:rsidP="00865223">
            <w:pPr>
              <w:jc w:val="center"/>
              <w:rPr>
                <w:rFonts w:ascii="Times New Roman" w:hAnsi="Times New Roman"/>
                <w:sz w:val="18"/>
                <w:szCs w:val="18"/>
              </w:rPr>
            </w:pPr>
            <w:r w:rsidRPr="0004025A">
              <w:rPr>
                <w:rFonts w:ascii="Times New Roman" w:hAnsi="Times New Roman"/>
                <w:sz w:val="18"/>
                <w:szCs w:val="18"/>
              </w:rPr>
              <w:t>3634.25</w:t>
            </w:r>
            <w:r w:rsidR="00CE649F" w:rsidRPr="0004025A">
              <w:rPr>
                <w:rFonts w:ascii="Times New Roman" w:hAnsi="Times New Roman"/>
                <w:sz w:val="18"/>
                <w:szCs w:val="18"/>
              </w:rPr>
              <w:t xml:space="preserve"> BDT (</w:t>
            </w:r>
            <w:r w:rsidRPr="0004025A">
              <w:rPr>
                <w:rFonts w:ascii="Times New Roman" w:hAnsi="Times New Roman"/>
                <w:sz w:val="18"/>
                <w:szCs w:val="18"/>
              </w:rPr>
              <w:t>61.59</w:t>
            </w:r>
            <w:r w:rsidR="00CE649F" w:rsidRPr="0004025A">
              <w:rPr>
                <w:rFonts w:ascii="Times New Roman" w:hAnsi="Times New Roman"/>
                <w:sz w:val="18"/>
                <w:szCs w:val="18"/>
              </w:rPr>
              <w:t>%)</w:t>
            </w: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CE649F" w:rsidP="00DE516B">
            <w:pPr>
              <w:jc w:val="center"/>
              <w:rPr>
                <w:rFonts w:ascii="Times New Roman" w:hAnsi="Times New Roman"/>
                <w:sz w:val="18"/>
                <w:szCs w:val="18"/>
              </w:rPr>
            </w:pPr>
            <w:r w:rsidRPr="0004025A">
              <w:rPr>
                <w:rFonts w:ascii="Times New Roman" w:hAnsi="Times New Roman"/>
                <w:sz w:val="18"/>
                <w:szCs w:val="18"/>
              </w:rPr>
              <w:t>3002.00 BDT</w:t>
            </w:r>
          </w:p>
        </w:tc>
        <w:tc>
          <w:tcPr>
            <w:tcW w:w="2064" w:type="dxa"/>
            <w:tcBorders>
              <w:top w:val="single" w:sz="4" w:space="0" w:color="auto"/>
              <w:left w:val="single" w:sz="4" w:space="0" w:color="auto"/>
              <w:bottom w:val="single" w:sz="4" w:space="0" w:color="auto"/>
              <w:right w:val="single" w:sz="4" w:space="0" w:color="auto"/>
            </w:tcBorders>
          </w:tcPr>
          <w:p w:rsidR="00CE649F" w:rsidRPr="0004025A" w:rsidRDefault="00865223" w:rsidP="00DE516B">
            <w:pPr>
              <w:jc w:val="center"/>
              <w:rPr>
                <w:rFonts w:ascii="Times New Roman" w:hAnsi="Times New Roman"/>
                <w:sz w:val="18"/>
                <w:szCs w:val="18"/>
              </w:rPr>
            </w:pPr>
            <w:r w:rsidRPr="0004025A">
              <w:rPr>
                <w:rFonts w:ascii="Times New Roman" w:hAnsi="Times New Roman"/>
                <w:sz w:val="18"/>
                <w:szCs w:val="18"/>
              </w:rPr>
              <w:t>632.00</w:t>
            </w:r>
            <w:r w:rsidR="00CE649F" w:rsidRPr="0004025A">
              <w:rPr>
                <w:rFonts w:ascii="Times New Roman" w:hAnsi="Times New Roman"/>
                <w:sz w:val="18"/>
                <w:szCs w:val="18"/>
              </w:rPr>
              <w:t xml:space="preserve"> BDT</w:t>
            </w:r>
          </w:p>
        </w:tc>
      </w:tr>
    </w:tbl>
    <w:p w:rsidR="005C2E60" w:rsidRPr="00E00630" w:rsidRDefault="005C2E60" w:rsidP="005C2E60">
      <w:pPr>
        <w:spacing w:after="0" w:line="240" w:lineRule="auto"/>
        <w:ind w:left="1800" w:hanging="1800"/>
        <w:rPr>
          <w:rFonts w:ascii="Times New Roman" w:hAnsi="Times New Roman"/>
        </w:rPr>
      </w:pPr>
      <w:r w:rsidRPr="00E00630">
        <w:rPr>
          <w:rFonts w:ascii="Times New Roman" w:hAnsi="Times New Roman"/>
        </w:rPr>
        <w:t xml:space="preserve">      </w:t>
      </w:r>
    </w:p>
    <w:p w:rsidR="004215EE" w:rsidRPr="0004025A" w:rsidRDefault="005C2E60" w:rsidP="001824E0">
      <w:pPr>
        <w:spacing w:after="0" w:line="240" w:lineRule="auto"/>
        <w:rPr>
          <w:rFonts w:ascii="Times New Roman" w:hAnsi="Times New Roman"/>
          <w:sz w:val="18"/>
          <w:szCs w:val="18"/>
        </w:rPr>
      </w:pPr>
      <w:r w:rsidRPr="00E00630">
        <w:rPr>
          <w:rFonts w:ascii="Times New Roman" w:hAnsi="Times New Roman"/>
        </w:rPr>
        <w:t xml:space="preserve"> </w:t>
      </w:r>
      <w:r w:rsidR="001824E0" w:rsidRPr="0004025A">
        <w:rPr>
          <w:rFonts w:ascii="Times New Roman" w:hAnsi="Times New Roman"/>
          <w:sz w:val="18"/>
          <w:szCs w:val="18"/>
        </w:rPr>
        <w:t>Different Component under CDSP-4</w:t>
      </w:r>
      <w:r w:rsidR="00D47FBE" w:rsidRPr="0004025A">
        <w:rPr>
          <w:rFonts w:ascii="Times New Roman" w:hAnsi="Times New Roman"/>
          <w:sz w:val="18"/>
          <w:szCs w:val="18"/>
        </w:rPr>
        <w:t xml:space="preserve">    </w:t>
      </w:r>
    </w:p>
    <w:tbl>
      <w:tblPr>
        <w:tblStyle w:val="TableGrid"/>
        <w:tblpPr w:leftFromText="180" w:rightFromText="180" w:vertAnchor="text" w:horzAnchor="margin" w:tblpY="181"/>
        <w:tblW w:w="9927" w:type="dxa"/>
        <w:tblLayout w:type="fixed"/>
        <w:tblLook w:val="04A0" w:firstRow="1" w:lastRow="0" w:firstColumn="1" w:lastColumn="0" w:noHBand="0" w:noVBand="1"/>
      </w:tblPr>
      <w:tblGrid>
        <w:gridCol w:w="531"/>
        <w:gridCol w:w="2133"/>
        <w:gridCol w:w="1210"/>
        <w:gridCol w:w="1211"/>
        <w:gridCol w:w="1210"/>
        <w:gridCol w:w="1211"/>
        <w:gridCol w:w="1210"/>
        <w:gridCol w:w="1211"/>
      </w:tblGrid>
      <w:tr w:rsidR="00724681" w:rsidRPr="0004025A" w:rsidTr="00DE516B">
        <w:trPr>
          <w:trHeight w:val="73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SL No.</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Name of Component</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RDPP Quantity (Km/Nos.)</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 xml:space="preserve">Taken for the </w:t>
            </w:r>
            <w:proofErr w:type="spellStart"/>
            <w:r w:rsidRPr="0004025A">
              <w:rPr>
                <w:rFonts w:ascii="Times New Roman" w:hAnsi="Times New Roman"/>
                <w:sz w:val="18"/>
                <w:szCs w:val="18"/>
              </w:rPr>
              <w:t>impl</w:t>
            </w:r>
            <w:proofErr w:type="spellEnd"/>
            <w:r w:rsidRPr="0004025A">
              <w:rPr>
                <w:rFonts w:ascii="Times New Roman" w:hAnsi="Times New Roman"/>
                <w:sz w:val="18"/>
                <w:szCs w:val="18"/>
              </w:rPr>
              <w:t xml:space="preserve"> (Km/Nos.)</w:t>
            </w:r>
          </w:p>
        </w:tc>
        <w:tc>
          <w:tcPr>
            <w:tcW w:w="1210" w:type="dxa"/>
          </w:tcPr>
          <w:p w:rsidR="00724681" w:rsidRPr="0004025A" w:rsidRDefault="002875F0" w:rsidP="00A270E1">
            <w:pPr>
              <w:tabs>
                <w:tab w:val="left" w:pos="1440"/>
              </w:tabs>
              <w:jc w:val="center"/>
              <w:rPr>
                <w:rFonts w:ascii="Times New Roman" w:hAnsi="Times New Roman"/>
                <w:sz w:val="18"/>
                <w:szCs w:val="18"/>
              </w:rPr>
            </w:pPr>
            <w:proofErr w:type="spellStart"/>
            <w:r w:rsidRPr="0004025A">
              <w:rPr>
                <w:rFonts w:ascii="Times New Roman" w:hAnsi="Times New Roman"/>
                <w:sz w:val="18"/>
                <w:szCs w:val="18"/>
              </w:rPr>
              <w:t>Compl</w:t>
            </w:r>
            <w:r w:rsidR="00724681" w:rsidRPr="0004025A">
              <w:rPr>
                <w:rFonts w:ascii="Times New Roman" w:hAnsi="Times New Roman"/>
                <w:sz w:val="18"/>
                <w:szCs w:val="18"/>
              </w:rPr>
              <w:t>d</w:t>
            </w:r>
            <w:proofErr w:type="spellEnd"/>
            <w:r w:rsidR="00724681" w:rsidRPr="0004025A">
              <w:rPr>
                <w:rFonts w:ascii="Times New Roman" w:hAnsi="Times New Roman"/>
                <w:sz w:val="18"/>
                <w:szCs w:val="18"/>
              </w:rPr>
              <w:t xml:space="preserve"> (Km/Nos.)</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Ongoing</w:t>
            </w:r>
            <w:r w:rsidR="002875F0" w:rsidRPr="0004025A">
              <w:rPr>
                <w:rFonts w:ascii="Times New Roman" w:hAnsi="Times New Roman"/>
                <w:sz w:val="18"/>
                <w:szCs w:val="18"/>
              </w:rPr>
              <w:t xml:space="preserve"> (Km/Nos.)</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Tender/Under process</w:t>
            </w:r>
          </w:p>
        </w:tc>
        <w:tc>
          <w:tcPr>
            <w:tcW w:w="1211" w:type="dxa"/>
          </w:tcPr>
          <w:p w:rsidR="00DE516B"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 xml:space="preserve">Not </w:t>
            </w:r>
          </w:p>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taken</w:t>
            </w:r>
          </w:p>
        </w:tc>
      </w:tr>
      <w:tr w:rsidR="00724681" w:rsidRPr="0004025A" w:rsidTr="00DE516B">
        <w:trPr>
          <w:trHeight w:val="498"/>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 xml:space="preserve">3.7m width BC paved road from HBB/Earth </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27.6</w:t>
            </w:r>
          </w:p>
        </w:tc>
        <w:tc>
          <w:tcPr>
            <w:tcW w:w="1211" w:type="dxa"/>
          </w:tcPr>
          <w:p w:rsidR="00724681" w:rsidRPr="0004025A" w:rsidRDefault="004D4F2F" w:rsidP="00A270E1">
            <w:pPr>
              <w:tabs>
                <w:tab w:val="left" w:pos="1440"/>
              </w:tabs>
              <w:jc w:val="center"/>
              <w:rPr>
                <w:rFonts w:ascii="Times New Roman" w:hAnsi="Times New Roman"/>
                <w:sz w:val="18"/>
                <w:szCs w:val="18"/>
              </w:rPr>
            </w:pPr>
            <w:r w:rsidRPr="0004025A">
              <w:rPr>
                <w:rFonts w:ascii="Times New Roman" w:hAnsi="Times New Roman"/>
                <w:sz w:val="18"/>
                <w:szCs w:val="18"/>
              </w:rPr>
              <w:t>24.40</w:t>
            </w:r>
          </w:p>
        </w:tc>
        <w:tc>
          <w:tcPr>
            <w:tcW w:w="1210" w:type="dxa"/>
          </w:tcPr>
          <w:p w:rsidR="00724681" w:rsidRPr="0004025A" w:rsidRDefault="004D4F2F" w:rsidP="00A270E1">
            <w:pPr>
              <w:tabs>
                <w:tab w:val="left" w:pos="1440"/>
              </w:tabs>
              <w:jc w:val="center"/>
              <w:rPr>
                <w:rFonts w:ascii="Times New Roman" w:hAnsi="Times New Roman"/>
                <w:sz w:val="18"/>
                <w:szCs w:val="18"/>
              </w:rPr>
            </w:pPr>
            <w:r w:rsidRPr="0004025A">
              <w:rPr>
                <w:rFonts w:ascii="Times New Roman" w:hAnsi="Times New Roman"/>
                <w:sz w:val="18"/>
                <w:szCs w:val="18"/>
              </w:rPr>
              <w:t>24.4</w:t>
            </w:r>
          </w:p>
        </w:tc>
        <w:tc>
          <w:tcPr>
            <w:tcW w:w="1211" w:type="dxa"/>
          </w:tcPr>
          <w:p w:rsidR="00724681" w:rsidRPr="0004025A" w:rsidRDefault="001824E0"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4D4F2F" w:rsidP="00A270E1">
            <w:pPr>
              <w:tabs>
                <w:tab w:val="left" w:pos="1440"/>
              </w:tabs>
              <w:jc w:val="center"/>
              <w:rPr>
                <w:rFonts w:ascii="Times New Roman" w:hAnsi="Times New Roman"/>
                <w:sz w:val="18"/>
                <w:szCs w:val="18"/>
              </w:rPr>
            </w:pPr>
            <w:r w:rsidRPr="0004025A">
              <w:rPr>
                <w:rFonts w:ascii="Times New Roman" w:hAnsi="Times New Roman"/>
                <w:sz w:val="18"/>
                <w:szCs w:val="18"/>
              </w:rPr>
              <w:t>3.2</w:t>
            </w:r>
          </w:p>
        </w:tc>
      </w:tr>
      <w:tr w:rsidR="00724681" w:rsidRPr="0004025A" w:rsidTr="00DE516B">
        <w:trPr>
          <w:trHeight w:val="498"/>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2.4m width BC paved road from HBB/Earth</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14.25</w:t>
            </w:r>
          </w:p>
        </w:tc>
        <w:tc>
          <w:tcPr>
            <w:tcW w:w="1211" w:type="dxa"/>
          </w:tcPr>
          <w:p w:rsidR="00724681" w:rsidRPr="0004025A" w:rsidRDefault="009D28E1" w:rsidP="004D4F2F">
            <w:pPr>
              <w:tabs>
                <w:tab w:val="left" w:pos="1440"/>
              </w:tabs>
              <w:jc w:val="center"/>
              <w:rPr>
                <w:rFonts w:ascii="Times New Roman" w:hAnsi="Times New Roman"/>
                <w:sz w:val="18"/>
                <w:szCs w:val="18"/>
              </w:rPr>
            </w:pPr>
            <w:r w:rsidRPr="0004025A">
              <w:rPr>
                <w:rFonts w:ascii="Times New Roman" w:hAnsi="Times New Roman"/>
                <w:sz w:val="18"/>
                <w:szCs w:val="18"/>
              </w:rPr>
              <w:t>14.995</w:t>
            </w:r>
          </w:p>
        </w:tc>
        <w:tc>
          <w:tcPr>
            <w:tcW w:w="1210" w:type="dxa"/>
          </w:tcPr>
          <w:p w:rsidR="00724681" w:rsidRPr="0004025A" w:rsidRDefault="004D4F2F" w:rsidP="004D4F2F">
            <w:pPr>
              <w:tabs>
                <w:tab w:val="left" w:pos="1440"/>
              </w:tabs>
              <w:jc w:val="center"/>
              <w:rPr>
                <w:rFonts w:ascii="Times New Roman" w:hAnsi="Times New Roman"/>
                <w:sz w:val="18"/>
                <w:szCs w:val="18"/>
              </w:rPr>
            </w:pPr>
            <w:r w:rsidRPr="0004025A">
              <w:rPr>
                <w:rFonts w:ascii="Times New Roman" w:hAnsi="Times New Roman"/>
                <w:sz w:val="18"/>
                <w:szCs w:val="18"/>
              </w:rPr>
              <w:t>12.6</w:t>
            </w:r>
            <w:r w:rsidR="002875F0" w:rsidRPr="0004025A">
              <w:rPr>
                <w:rFonts w:ascii="Times New Roman" w:hAnsi="Times New Roman"/>
                <w:sz w:val="18"/>
                <w:szCs w:val="18"/>
              </w:rPr>
              <w:t>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2.395</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0.00</w:t>
            </w:r>
          </w:p>
        </w:tc>
        <w:tc>
          <w:tcPr>
            <w:tcW w:w="1211" w:type="dxa"/>
          </w:tcPr>
          <w:p w:rsidR="00724681" w:rsidRPr="0004025A" w:rsidRDefault="009D28E1" w:rsidP="009D28E1">
            <w:pPr>
              <w:tabs>
                <w:tab w:val="left" w:pos="1440"/>
              </w:tabs>
              <w:jc w:val="center"/>
              <w:rPr>
                <w:rFonts w:ascii="Times New Roman" w:hAnsi="Times New Roman"/>
                <w:sz w:val="18"/>
                <w:szCs w:val="18"/>
              </w:rPr>
            </w:pPr>
            <w:r w:rsidRPr="0004025A">
              <w:rPr>
                <w:rFonts w:ascii="Times New Roman" w:hAnsi="Times New Roman"/>
                <w:sz w:val="18"/>
                <w:szCs w:val="18"/>
              </w:rPr>
              <w:t>-0.74</w:t>
            </w:r>
          </w:p>
        </w:tc>
      </w:tr>
      <w:tr w:rsidR="00724681" w:rsidRPr="0004025A" w:rsidTr="00DE516B">
        <w:trPr>
          <w:trHeight w:val="273"/>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3</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3.7m width HBB road</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37.00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20.10</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14.10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6.00</w:t>
            </w:r>
          </w:p>
        </w:tc>
        <w:tc>
          <w:tcPr>
            <w:tcW w:w="1210" w:type="dxa"/>
          </w:tcPr>
          <w:p w:rsidR="00724681" w:rsidRPr="0004025A" w:rsidRDefault="009D28E1" w:rsidP="009D28E1">
            <w:pPr>
              <w:tabs>
                <w:tab w:val="left" w:pos="1440"/>
              </w:tabs>
              <w:rPr>
                <w:rFonts w:ascii="Times New Roman" w:hAnsi="Times New Roman"/>
                <w:sz w:val="18"/>
                <w:szCs w:val="18"/>
              </w:rPr>
            </w:pPr>
            <w:r w:rsidRPr="0004025A">
              <w:rPr>
                <w:rFonts w:ascii="Times New Roman" w:hAnsi="Times New Roman"/>
                <w:sz w:val="18"/>
                <w:szCs w:val="18"/>
              </w:rPr>
              <w:t xml:space="preserve">       0.00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16.90</w:t>
            </w:r>
          </w:p>
        </w:tc>
      </w:tr>
      <w:tr w:rsidR="00724681" w:rsidRPr="0004025A" w:rsidTr="00DE516B">
        <w:trPr>
          <w:trHeight w:val="489"/>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4</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3.0m width HBB/RCC road</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74.50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78.42</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54.08</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9.39</w:t>
            </w:r>
          </w:p>
        </w:tc>
        <w:tc>
          <w:tcPr>
            <w:tcW w:w="1210" w:type="dxa"/>
          </w:tcPr>
          <w:p w:rsidR="00724681" w:rsidRPr="0004025A" w:rsidRDefault="009D28E1" w:rsidP="004A1BA8">
            <w:pPr>
              <w:tabs>
                <w:tab w:val="left" w:pos="1440"/>
              </w:tabs>
              <w:jc w:val="center"/>
              <w:rPr>
                <w:rFonts w:ascii="Times New Roman" w:hAnsi="Times New Roman"/>
                <w:sz w:val="18"/>
                <w:szCs w:val="18"/>
              </w:rPr>
            </w:pPr>
            <w:r w:rsidRPr="0004025A">
              <w:rPr>
                <w:rFonts w:ascii="Times New Roman" w:hAnsi="Times New Roman"/>
                <w:sz w:val="18"/>
                <w:szCs w:val="18"/>
              </w:rPr>
              <w:t>4.95</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-3.92</w:t>
            </w:r>
          </w:p>
        </w:tc>
      </w:tr>
      <w:tr w:rsidR="00724681" w:rsidRPr="0004025A" w:rsidTr="00DE516B">
        <w:trPr>
          <w:trHeight w:val="255"/>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5</w:t>
            </w:r>
          </w:p>
        </w:tc>
        <w:tc>
          <w:tcPr>
            <w:tcW w:w="2133" w:type="dxa"/>
          </w:tcPr>
          <w:p w:rsidR="00724681" w:rsidRPr="0004025A" w:rsidRDefault="002875F0" w:rsidP="002875F0">
            <w:pPr>
              <w:tabs>
                <w:tab w:val="left" w:pos="1440"/>
              </w:tabs>
              <w:rPr>
                <w:rFonts w:ascii="Times New Roman" w:hAnsi="Times New Roman"/>
                <w:sz w:val="18"/>
                <w:szCs w:val="18"/>
              </w:rPr>
            </w:pPr>
            <w:r w:rsidRPr="0004025A">
              <w:rPr>
                <w:rFonts w:ascii="Times New Roman" w:hAnsi="Times New Roman"/>
                <w:sz w:val="18"/>
                <w:szCs w:val="18"/>
              </w:rPr>
              <w:t xml:space="preserve">5.5m </w:t>
            </w:r>
            <w:r w:rsidR="00724681" w:rsidRPr="0004025A">
              <w:rPr>
                <w:rFonts w:ascii="Times New Roman" w:hAnsi="Times New Roman"/>
                <w:sz w:val="18"/>
                <w:szCs w:val="18"/>
              </w:rPr>
              <w:t xml:space="preserve">Earthen road </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129.00</w:t>
            </w:r>
          </w:p>
        </w:tc>
        <w:tc>
          <w:tcPr>
            <w:tcW w:w="1211"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120.53</w:t>
            </w:r>
          </w:p>
        </w:tc>
        <w:tc>
          <w:tcPr>
            <w:tcW w:w="1210" w:type="dxa"/>
          </w:tcPr>
          <w:p w:rsidR="00724681" w:rsidRPr="0004025A" w:rsidRDefault="004A1BA8" w:rsidP="004A1BA8">
            <w:pPr>
              <w:tabs>
                <w:tab w:val="left" w:pos="1440"/>
              </w:tabs>
              <w:rPr>
                <w:rFonts w:ascii="Times New Roman" w:hAnsi="Times New Roman"/>
                <w:sz w:val="18"/>
                <w:szCs w:val="18"/>
              </w:rPr>
            </w:pPr>
            <w:r w:rsidRPr="0004025A">
              <w:rPr>
                <w:rFonts w:ascii="Times New Roman" w:hAnsi="Times New Roman"/>
                <w:sz w:val="18"/>
                <w:szCs w:val="18"/>
              </w:rPr>
              <w:t xml:space="preserve">    82.20</w:t>
            </w:r>
          </w:p>
        </w:tc>
        <w:tc>
          <w:tcPr>
            <w:tcW w:w="1211"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38.34</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00</w:t>
            </w:r>
          </w:p>
        </w:tc>
        <w:tc>
          <w:tcPr>
            <w:tcW w:w="1211"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8.47</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6</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 xml:space="preserve">Cyclone Shelter </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42</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40</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15</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23</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4</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r>
      <w:tr w:rsidR="00724681" w:rsidRPr="0004025A" w:rsidTr="00DE516B">
        <w:trPr>
          <w:trHeight w:val="273"/>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7</w:t>
            </w:r>
          </w:p>
        </w:tc>
        <w:tc>
          <w:tcPr>
            <w:tcW w:w="2133" w:type="dxa"/>
          </w:tcPr>
          <w:p w:rsidR="00724681" w:rsidRPr="0004025A" w:rsidRDefault="00724681" w:rsidP="002875F0">
            <w:pPr>
              <w:tabs>
                <w:tab w:val="left" w:pos="1440"/>
              </w:tabs>
              <w:rPr>
                <w:rFonts w:ascii="Times New Roman" w:hAnsi="Times New Roman"/>
                <w:sz w:val="18"/>
                <w:szCs w:val="18"/>
              </w:rPr>
            </w:pPr>
            <w:r w:rsidRPr="0004025A">
              <w:rPr>
                <w:rFonts w:ascii="Times New Roman" w:hAnsi="Times New Roman"/>
                <w:sz w:val="18"/>
                <w:szCs w:val="18"/>
              </w:rPr>
              <w:t xml:space="preserve">Bridge </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7</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4</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4</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1"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8</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RCC Box Culvert</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69</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62</w:t>
            </w:r>
          </w:p>
        </w:tc>
        <w:tc>
          <w:tcPr>
            <w:tcW w:w="1210"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1824E0" w:rsidP="0004025A">
            <w:pPr>
              <w:tabs>
                <w:tab w:val="left" w:pos="1440"/>
              </w:tabs>
              <w:rPr>
                <w:rFonts w:ascii="Times New Roman" w:hAnsi="Times New Roman"/>
                <w:sz w:val="18"/>
                <w:szCs w:val="18"/>
              </w:rPr>
            </w:pPr>
            <w:r w:rsidRPr="0004025A">
              <w:rPr>
                <w:rFonts w:ascii="Times New Roman" w:hAnsi="Times New Roman"/>
                <w:sz w:val="18"/>
                <w:szCs w:val="18"/>
              </w:rPr>
              <w:t xml:space="preserve">      </w:t>
            </w:r>
            <w:r w:rsidR="0004025A" w:rsidRPr="0004025A">
              <w:rPr>
                <w:rFonts w:ascii="Times New Roman" w:hAnsi="Times New Roman"/>
                <w:sz w:val="18"/>
                <w:szCs w:val="18"/>
              </w:rPr>
              <w:t>0</w:t>
            </w:r>
          </w:p>
        </w:tc>
        <w:tc>
          <w:tcPr>
            <w:tcW w:w="1210"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9</w:t>
            </w:r>
          </w:p>
        </w:tc>
      </w:tr>
      <w:tr w:rsidR="00724681" w:rsidRPr="0004025A" w:rsidTr="00DE516B">
        <w:trPr>
          <w:trHeight w:val="273"/>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9</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Pipe Culvert/U drain</w:t>
            </w:r>
          </w:p>
        </w:tc>
        <w:tc>
          <w:tcPr>
            <w:tcW w:w="1210" w:type="dxa"/>
          </w:tcPr>
          <w:p w:rsidR="00724681" w:rsidRPr="0004025A" w:rsidRDefault="00724681" w:rsidP="005C2156">
            <w:pPr>
              <w:tabs>
                <w:tab w:val="left" w:pos="1440"/>
              </w:tabs>
              <w:jc w:val="center"/>
              <w:rPr>
                <w:rFonts w:ascii="Times New Roman" w:hAnsi="Times New Roman"/>
                <w:sz w:val="18"/>
                <w:szCs w:val="18"/>
              </w:rPr>
            </w:pPr>
            <w:r w:rsidRPr="0004025A">
              <w:rPr>
                <w:rFonts w:ascii="Times New Roman" w:hAnsi="Times New Roman"/>
                <w:sz w:val="18"/>
                <w:szCs w:val="18"/>
              </w:rPr>
              <w:t>123</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109</w:t>
            </w:r>
          </w:p>
        </w:tc>
        <w:tc>
          <w:tcPr>
            <w:tcW w:w="1210"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1824E0"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14</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10</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Rural Market</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7</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7</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4</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11</w:t>
            </w:r>
          </w:p>
        </w:tc>
        <w:tc>
          <w:tcPr>
            <w:tcW w:w="2133" w:type="dxa"/>
          </w:tcPr>
          <w:p w:rsidR="00724681" w:rsidRPr="0004025A" w:rsidRDefault="00724681" w:rsidP="0020184B">
            <w:pPr>
              <w:tabs>
                <w:tab w:val="left" w:pos="1440"/>
              </w:tabs>
              <w:rPr>
                <w:rFonts w:ascii="Times New Roman" w:hAnsi="Times New Roman"/>
                <w:sz w:val="18"/>
                <w:szCs w:val="18"/>
              </w:rPr>
            </w:pPr>
            <w:proofErr w:type="spellStart"/>
            <w:r w:rsidRPr="0004025A">
              <w:rPr>
                <w:rFonts w:ascii="Times New Roman" w:hAnsi="Times New Roman"/>
                <w:sz w:val="18"/>
                <w:szCs w:val="18"/>
              </w:rPr>
              <w:t>Killas</w:t>
            </w:r>
            <w:proofErr w:type="spellEnd"/>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17</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13</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6</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7</w:t>
            </w:r>
          </w:p>
        </w:tc>
        <w:tc>
          <w:tcPr>
            <w:tcW w:w="1210"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9D28E1" w:rsidP="00A270E1">
            <w:pPr>
              <w:tabs>
                <w:tab w:val="left" w:pos="1440"/>
              </w:tabs>
              <w:jc w:val="center"/>
              <w:rPr>
                <w:rFonts w:ascii="Times New Roman" w:hAnsi="Times New Roman"/>
                <w:sz w:val="18"/>
                <w:szCs w:val="18"/>
              </w:rPr>
            </w:pPr>
            <w:r w:rsidRPr="0004025A">
              <w:rPr>
                <w:rFonts w:ascii="Times New Roman" w:hAnsi="Times New Roman"/>
                <w:sz w:val="18"/>
                <w:szCs w:val="18"/>
              </w:rPr>
              <w:t>4</w:t>
            </w:r>
          </w:p>
        </w:tc>
      </w:tr>
      <w:tr w:rsidR="00724681" w:rsidRPr="0004025A" w:rsidTr="00DE516B">
        <w:trPr>
          <w:trHeight w:val="255"/>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12</w:t>
            </w:r>
          </w:p>
        </w:tc>
        <w:tc>
          <w:tcPr>
            <w:tcW w:w="2133" w:type="dxa"/>
          </w:tcPr>
          <w:p w:rsidR="00724681" w:rsidRPr="0004025A" w:rsidRDefault="00724681" w:rsidP="002875F0">
            <w:pPr>
              <w:tabs>
                <w:tab w:val="left" w:pos="1440"/>
              </w:tabs>
              <w:rPr>
                <w:rFonts w:ascii="Times New Roman" w:hAnsi="Times New Roman"/>
                <w:sz w:val="18"/>
                <w:szCs w:val="18"/>
              </w:rPr>
            </w:pPr>
            <w:r w:rsidRPr="0004025A">
              <w:rPr>
                <w:rFonts w:ascii="Times New Roman" w:hAnsi="Times New Roman"/>
                <w:sz w:val="18"/>
                <w:szCs w:val="18"/>
              </w:rPr>
              <w:t xml:space="preserve">Union </w:t>
            </w:r>
            <w:proofErr w:type="spellStart"/>
            <w:r w:rsidRPr="0004025A">
              <w:rPr>
                <w:rFonts w:ascii="Times New Roman" w:hAnsi="Times New Roman"/>
                <w:sz w:val="18"/>
                <w:szCs w:val="18"/>
              </w:rPr>
              <w:t>Parishad</w:t>
            </w:r>
            <w:proofErr w:type="spellEnd"/>
            <w:r w:rsidRPr="0004025A">
              <w:rPr>
                <w:rFonts w:ascii="Times New Roman" w:hAnsi="Times New Roman"/>
                <w:sz w:val="18"/>
                <w:szCs w:val="18"/>
              </w:rPr>
              <w:t xml:space="preserve"> </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1"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0" w:type="dxa"/>
          </w:tcPr>
          <w:p w:rsidR="00724681" w:rsidRPr="0004025A" w:rsidRDefault="004A1BA8"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r>
      <w:tr w:rsidR="00724681" w:rsidRPr="0004025A" w:rsidTr="00DE516B">
        <w:trPr>
          <w:trHeight w:val="273"/>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13</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Bus Stand</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r>
      <w:tr w:rsidR="00724681" w:rsidRPr="0004025A" w:rsidTr="00DE516B">
        <w:trPr>
          <w:trHeight w:val="273"/>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14</w:t>
            </w:r>
          </w:p>
        </w:tc>
        <w:tc>
          <w:tcPr>
            <w:tcW w:w="2133" w:type="dxa"/>
          </w:tcPr>
          <w:p w:rsidR="00724681" w:rsidRPr="0004025A" w:rsidRDefault="00724681" w:rsidP="0020184B">
            <w:pPr>
              <w:tabs>
                <w:tab w:val="left" w:pos="1440"/>
              </w:tabs>
              <w:rPr>
                <w:rFonts w:ascii="Times New Roman" w:hAnsi="Times New Roman"/>
                <w:sz w:val="18"/>
                <w:szCs w:val="18"/>
              </w:rPr>
            </w:pPr>
            <w:proofErr w:type="spellStart"/>
            <w:r w:rsidRPr="0004025A">
              <w:rPr>
                <w:rFonts w:ascii="Times New Roman" w:hAnsi="Times New Roman"/>
                <w:sz w:val="18"/>
                <w:szCs w:val="18"/>
              </w:rPr>
              <w:t>Ghat</w:t>
            </w:r>
            <w:proofErr w:type="spellEnd"/>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15</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Cluster Village</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551A1A" w:rsidP="00A270E1">
            <w:pPr>
              <w:tabs>
                <w:tab w:val="left" w:pos="1440"/>
              </w:tabs>
              <w:jc w:val="center"/>
              <w:rPr>
                <w:rFonts w:ascii="Times New Roman" w:hAnsi="Times New Roman"/>
                <w:sz w:val="18"/>
                <w:szCs w:val="18"/>
              </w:rPr>
            </w:pPr>
            <w:r w:rsidRPr="0004025A">
              <w:rPr>
                <w:rFonts w:ascii="Times New Roman" w:hAnsi="Times New Roman"/>
                <w:sz w:val="18"/>
                <w:szCs w:val="18"/>
              </w:rPr>
              <w:t>2</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16</w:t>
            </w:r>
          </w:p>
        </w:tc>
        <w:tc>
          <w:tcPr>
            <w:tcW w:w="2133" w:type="dxa"/>
          </w:tcPr>
          <w:p w:rsidR="00724681" w:rsidRPr="0004025A" w:rsidRDefault="00724681" w:rsidP="002875F0">
            <w:pPr>
              <w:tabs>
                <w:tab w:val="left" w:pos="1440"/>
              </w:tabs>
              <w:rPr>
                <w:rFonts w:ascii="Times New Roman" w:hAnsi="Times New Roman"/>
                <w:sz w:val="18"/>
                <w:szCs w:val="18"/>
              </w:rPr>
            </w:pPr>
            <w:r w:rsidRPr="0004025A">
              <w:rPr>
                <w:rFonts w:ascii="Times New Roman" w:hAnsi="Times New Roman"/>
                <w:sz w:val="18"/>
                <w:szCs w:val="18"/>
              </w:rPr>
              <w:t xml:space="preserve">Women </w:t>
            </w:r>
            <w:proofErr w:type="spellStart"/>
            <w:r w:rsidRPr="0004025A">
              <w:rPr>
                <w:rFonts w:ascii="Times New Roman" w:hAnsi="Times New Roman"/>
                <w:sz w:val="18"/>
                <w:szCs w:val="18"/>
              </w:rPr>
              <w:t>Accom</w:t>
            </w:r>
            <w:proofErr w:type="spellEnd"/>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1" w:type="dxa"/>
          </w:tcPr>
          <w:p w:rsidR="00724681" w:rsidRPr="0004025A" w:rsidRDefault="002875F0" w:rsidP="002875F0">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1824E0" w:rsidP="00A270E1">
            <w:pPr>
              <w:tabs>
                <w:tab w:val="left" w:pos="1440"/>
              </w:tabs>
              <w:jc w:val="center"/>
              <w:rPr>
                <w:rFonts w:ascii="Times New Roman" w:hAnsi="Times New Roman"/>
                <w:sz w:val="18"/>
                <w:szCs w:val="18"/>
              </w:rPr>
            </w:pPr>
            <w:r w:rsidRPr="0004025A">
              <w:rPr>
                <w:rFonts w:ascii="Times New Roman" w:hAnsi="Times New Roman"/>
                <w:sz w:val="18"/>
                <w:szCs w:val="18"/>
              </w:rPr>
              <w:t>1</w:t>
            </w:r>
          </w:p>
        </w:tc>
        <w:tc>
          <w:tcPr>
            <w:tcW w:w="1210" w:type="dxa"/>
          </w:tcPr>
          <w:p w:rsidR="00724681" w:rsidRPr="0004025A" w:rsidRDefault="001824E0"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r>
      <w:tr w:rsidR="00724681" w:rsidRPr="0004025A" w:rsidTr="00DE516B">
        <w:trPr>
          <w:trHeight w:val="264"/>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17</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Maintenance of Road</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w:t>
            </w:r>
          </w:p>
        </w:tc>
        <w:tc>
          <w:tcPr>
            <w:tcW w:w="1211"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21.35</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18.33</w:t>
            </w:r>
          </w:p>
        </w:tc>
        <w:tc>
          <w:tcPr>
            <w:tcW w:w="1211"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3.02</w:t>
            </w:r>
          </w:p>
        </w:tc>
        <w:tc>
          <w:tcPr>
            <w:tcW w:w="1210"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4.058</w:t>
            </w:r>
          </w:p>
        </w:tc>
        <w:tc>
          <w:tcPr>
            <w:tcW w:w="1211" w:type="dxa"/>
          </w:tcPr>
          <w:p w:rsidR="00724681" w:rsidRPr="0004025A" w:rsidRDefault="002875F0" w:rsidP="00A270E1">
            <w:pPr>
              <w:tabs>
                <w:tab w:val="left" w:pos="1440"/>
              </w:tabs>
              <w:jc w:val="center"/>
              <w:rPr>
                <w:rFonts w:ascii="Times New Roman" w:hAnsi="Times New Roman"/>
                <w:sz w:val="18"/>
                <w:szCs w:val="18"/>
              </w:rPr>
            </w:pPr>
            <w:r w:rsidRPr="0004025A">
              <w:rPr>
                <w:rFonts w:ascii="Times New Roman" w:hAnsi="Times New Roman"/>
                <w:sz w:val="18"/>
                <w:szCs w:val="18"/>
              </w:rPr>
              <w:t>-</w:t>
            </w:r>
          </w:p>
        </w:tc>
      </w:tr>
      <w:tr w:rsidR="00724681" w:rsidRPr="0004025A" w:rsidTr="00DE516B">
        <w:trPr>
          <w:trHeight w:val="282"/>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18</w:t>
            </w:r>
          </w:p>
        </w:tc>
        <w:tc>
          <w:tcPr>
            <w:tcW w:w="2133" w:type="dxa"/>
          </w:tcPr>
          <w:p w:rsidR="00724681" w:rsidRPr="0004025A" w:rsidRDefault="00724681" w:rsidP="004A779D">
            <w:pPr>
              <w:tabs>
                <w:tab w:val="left" w:pos="1440"/>
              </w:tabs>
              <w:rPr>
                <w:rFonts w:ascii="Times New Roman" w:hAnsi="Times New Roman"/>
                <w:sz w:val="18"/>
                <w:szCs w:val="18"/>
              </w:rPr>
            </w:pPr>
            <w:proofErr w:type="spellStart"/>
            <w:r w:rsidRPr="0004025A">
              <w:rPr>
                <w:rFonts w:ascii="Times New Roman" w:hAnsi="Times New Roman"/>
                <w:sz w:val="18"/>
                <w:szCs w:val="18"/>
              </w:rPr>
              <w:t>Maint</w:t>
            </w:r>
            <w:proofErr w:type="spellEnd"/>
            <w:r w:rsidR="002875F0" w:rsidRPr="0004025A">
              <w:rPr>
                <w:rFonts w:ascii="Times New Roman" w:hAnsi="Times New Roman"/>
                <w:sz w:val="18"/>
                <w:szCs w:val="18"/>
              </w:rPr>
              <w:t>.</w:t>
            </w:r>
            <w:r w:rsidR="004A779D" w:rsidRPr="0004025A">
              <w:rPr>
                <w:rFonts w:ascii="Times New Roman" w:hAnsi="Times New Roman"/>
                <w:sz w:val="18"/>
                <w:szCs w:val="18"/>
              </w:rPr>
              <w:t xml:space="preserve"> </w:t>
            </w:r>
            <w:proofErr w:type="gramStart"/>
            <w:r w:rsidRPr="0004025A">
              <w:rPr>
                <w:rFonts w:ascii="Times New Roman" w:hAnsi="Times New Roman"/>
                <w:sz w:val="18"/>
                <w:szCs w:val="18"/>
              </w:rPr>
              <w:t>of</w:t>
            </w:r>
            <w:proofErr w:type="gramEnd"/>
            <w:r w:rsidRPr="0004025A">
              <w:rPr>
                <w:rFonts w:ascii="Times New Roman" w:hAnsi="Times New Roman"/>
                <w:sz w:val="18"/>
                <w:szCs w:val="18"/>
              </w:rPr>
              <w:t xml:space="preserve"> Cycl</w:t>
            </w:r>
            <w:r w:rsidR="004A779D" w:rsidRPr="0004025A">
              <w:rPr>
                <w:rFonts w:ascii="Times New Roman" w:hAnsi="Times New Roman"/>
                <w:sz w:val="18"/>
                <w:szCs w:val="18"/>
              </w:rPr>
              <w:t>.</w:t>
            </w:r>
            <w:r w:rsidRPr="0004025A">
              <w:rPr>
                <w:rFonts w:ascii="Times New Roman" w:hAnsi="Times New Roman"/>
                <w:sz w:val="18"/>
                <w:szCs w:val="18"/>
              </w:rPr>
              <w:t xml:space="preserve"> Shelter</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13</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10</w:t>
            </w:r>
          </w:p>
        </w:tc>
        <w:tc>
          <w:tcPr>
            <w:tcW w:w="1211" w:type="dxa"/>
          </w:tcPr>
          <w:p w:rsidR="00724681" w:rsidRPr="0004025A" w:rsidRDefault="00724681" w:rsidP="00A270E1">
            <w:pPr>
              <w:tabs>
                <w:tab w:val="left" w:pos="1440"/>
              </w:tabs>
              <w:jc w:val="center"/>
              <w:rPr>
                <w:rFonts w:ascii="Times New Roman" w:hAnsi="Times New Roman"/>
                <w:sz w:val="18"/>
                <w:szCs w:val="18"/>
              </w:rPr>
            </w:pPr>
          </w:p>
        </w:tc>
        <w:tc>
          <w:tcPr>
            <w:tcW w:w="1210" w:type="dxa"/>
          </w:tcPr>
          <w:p w:rsidR="00724681" w:rsidRPr="0004025A" w:rsidRDefault="00724681" w:rsidP="00A270E1">
            <w:pPr>
              <w:tabs>
                <w:tab w:val="left" w:pos="1440"/>
              </w:tabs>
              <w:jc w:val="center"/>
              <w:rPr>
                <w:rFonts w:ascii="Times New Roman" w:hAnsi="Times New Roman"/>
                <w:sz w:val="18"/>
                <w:szCs w:val="18"/>
              </w:rPr>
            </w:pPr>
          </w:p>
        </w:tc>
        <w:tc>
          <w:tcPr>
            <w:tcW w:w="1211" w:type="dxa"/>
          </w:tcPr>
          <w:p w:rsidR="00724681" w:rsidRPr="0004025A" w:rsidRDefault="00724681" w:rsidP="00A270E1">
            <w:pPr>
              <w:tabs>
                <w:tab w:val="left" w:pos="1440"/>
              </w:tabs>
              <w:jc w:val="center"/>
              <w:rPr>
                <w:rFonts w:ascii="Times New Roman" w:hAnsi="Times New Roman"/>
                <w:sz w:val="18"/>
                <w:szCs w:val="18"/>
              </w:rPr>
            </w:pPr>
          </w:p>
        </w:tc>
      </w:tr>
      <w:tr w:rsidR="00724681" w:rsidRPr="0004025A" w:rsidTr="00DE516B">
        <w:trPr>
          <w:trHeight w:val="507"/>
        </w:trPr>
        <w:tc>
          <w:tcPr>
            <w:tcW w:w="531" w:type="dxa"/>
          </w:tcPr>
          <w:p w:rsidR="00724681" w:rsidRPr="0004025A" w:rsidRDefault="00724681" w:rsidP="00DE516B">
            <w:pPr>
              <w:tabs>
                <w:tab w:val="left" w:pos="1440"/>
              </w:tabs>
              <w:jc w:val="center"/>
              <w:rPr>
                <w:rFonts w:ascii="Times New Roman" w:hAnsi="Times New Roman"/>
                <w:sz w:val="18"/>
                <w:szCs w:val="18"/>
              </w:rPr>
            </w:pPr>
            <w:r w:rsidRPr="0004025A">
              <w:rPr>
                <w:rFonts w:ascii="Times New Roman" w:hAnsi="Times New Roman"/>
                <w:sz w:val="18"/>
                <w:szCs w:val="18"/>
              </w:rPr>
              <w:t>19</w:t>
            </w:r>
          </w:p>
        </w:tc>
        <w:tc>
          <w:tcPr>
            <w:tcW w:w="2133" w:type="dxa"/>
          </w:tcPr>
          <w:p w:rsidR="00724681" w:rsidRPr="0004025A" w:rsidRDefault="00724681" w:rsidP="0020184B">
            <w:pPr>
              <w:tabs>
                <w:tab w:val="left" w:pos="1440"/>
              </w:tabs>
              <w:rPr>
                <w:rFonts w:ascii="Times New Roman" w:hAnsi="Times New Roman"/>
                <w:sz w:val="18"/>
                <w:szCs w:val="18"/>
              </w:rPr>
            </w:pPr>
            <w:r w:rsidRPr="0004025A">
              <w:rPr>
                <w:rFonts w:ascii="Times New Roman" w:hAnsi="Times New Roman"/>
                <w:sz w:val="18"/>
                <w:szCs w:val="18"/>
              </w:rPr>
              <w:t>Road widening at Boyer Char</w:t>
            </w:r>
          </w:p>
        </w:tc>
        <w:tc>
          <w:tcPr>
            <w:tcW w:w="1210"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5</w:t>
            </w:r>
          </w:p>
        </w:tc>
        <w:tc>
          <w:tcPr>
            <w:tcW w:w="1211" w:type="dxa"/>
          </w:tcPr>
          <w:p w:rsidR="00724681" w:rsidRPr="0004025A" w:rsidRDefault="00724681" w:rsidP="00A270E1">
            <w:pPr>
              <w:tabs>
                <w:tab w:val="left" w:pos="1440"/>
              </w:tabs>
              <w:jc w:val="center"/>
              <w:rPr>
                <w:rFonts w:ascii="Times New Roman" w:hAnsi="Times New Roman"/>
                <w:sz w:val="18"/>
                <w:szCs w:val="18"/>
              </w:rPr>
            </w:pPr>
            <w:r w:rsidRPr="0004025A">
              <w:rPr>
                <w:rFonts w:ascii="Times New Roman" w:hAnsi="Times New Roman"/>
                <w:sz w:val="18"/>
                <w:szCs w:val="18"/>
              </w:rPr>
              <w:t>5</w:t>
            </w:r>
          </w:p>
        </w:tc>
        <w:tc>
          <w:tcPr>
            <w:tcW w:w="1210" w:type="dxa"/>
          </w:tcPr>
          <w:p w:rsidR="00724681" w:rsidRPr="0004025A" w:rsidRDefault="0004025A" w:rsidP="00A270E1">
            <w:pPr>
              <w:tabs>
                <w:tab w:val="left" w:pos="1440"/>
              </w:tabs>
              <w:jc w:val="center"/>
              <w:rPr>
                <w:rFonts w:ascii="Times New Roman" w:hAnsi="Times New Roman"/>
                <w:sz w:val="18"/>
                <w:szCs w:val="18"/>
              </w:rPr>
            </w:pPr>
            <w:r w:rsidRPr="0004025A">
              <w:rPr>
                <w:rFonts w:ascii="Times New Roman" w:hAnsi="Times New Roman"/>
                <w:sz w:val="18"/>
                <w:szCs w:val="18"/>
              </w:rPr>
              <w:t>5</w:t>
            </w:r>
          </w:p>
        </w:tc>
        <w:tc>
          <w:tcPr>
            <w:tcW w:w="1211" w:type="dxa"/>
          </w:tcPr>
          <w:p w:rsidR="00724681" w:rsidRPr="0004025A" w:rsidRDefault="00EE25A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0" w:type="dxa"/>
          </w:tcPr>
          <w:p w:rsidR="00724681" w:rsidRPr="0004025A" w:rsidRDefault="00EE25A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c>
          <w:tcPr>
            <w:tcW w:w="1211" w:type="dxa"/>
          </w:tcPr>
          <w:p w:rsidR="00724681" w:rsidRPr="0004025A" w:rsidRDefault="00EE25AA" w:rsidP="00A270E1">
            <w:pPr>
              <w:tabs>
                <w:tab w:val="left" w:pos="1440"/>
              </w:tabs>
              <w:jc w:val="center"/>
              <w:rPr>
                <w:rFonts w:ascii="Times New Roman" w:hAnsi="Times New Roman"/>
                <w:sz w:val="18"/>
                <w:szCs w:val="18"/>
              </w:rPr>
            </w:pPr>
            <w:r w:rsidRPr="0004025A">
              <w:rPr>
                <w:rFonts w:ascii="Times New Roman" w:hAnsi="Times New Roman"/>
                <w:sz w:val="18"/>
                <w:szCs w:val="18"/>
              </w:rPr>
              <w:t>0</w:t>
            </w:r>
          </w:p>
        </w:tc>
      </w:tr>
    </w:tbl>
    <w:p w:rsidR="00D62FD0" w:rsidRPr="0004025A" w:rsidRDefault="00D62FD0" w:rsidP="002875F0">
      <w:pPr>
        <w:spacing w:after="0" w:line="240" w:lineRule="auto"/>
        <w:rPr>
          <w:rFonts w:ascii="Times New Roman" w:hAnsi="Times New Roman"/>
          <w:sz w:val="18"/>
          <w:szCs w:val="18"/>
        </w:rPr>
      </w:pPr>
    </w:p>
    <w:p w:rsidR="00275CE4" w:rsidRPr="00E00630" w:rsidRDefault="00275CE4" w:rsidP="002875F0">
      <w:pPr>
        <w:spacing w:after="0" w:line="240" w:lineRule="auto"/>
        <w:rPr>
          <w:rFonts w:ascii="Times New Roman" w:hAnsi="Times New Roman"/>
          <w:sz w:val="24"/>
          <w:szCs w:val="24"/>
        </w:rPr>
      </w:pPr>
    </w:p>
    <w:p w:rsidR="00D77EC6" w:rsidRPr="00E00630" w:rsidRDefault="00D77EC6" w:rsidP="002875F0">
      <w:pPr>
        <w:spacing w:after="0" w:line="240" w:lineRule="auto"/>
        <w:rPr>
          <w:rFonts w:ascii="Times New Roman" w:hAnsi="Times New Roman"/>
          <w:sz w:val="24"/>
          <w:szCs w:val="24"/>
        </w:rPr>
      </w:pPr>
    </w:p>
    <w:p w:rsidR="00D77EC6" w:rsidRPr="00E00630" w:rsidRDefault="00D77EC6" w:rsidP="002875F0">
      <w:pPr>
        <w:spacing w:after="0" w:line="240" w:lineRule="auto"/>
        <w:rPr>
          <w:rFonts w:ascii="Times New Roman" w:hAnsi="Times New Roman"/>
          <w:sz w:val="24"/>
          <w:szCs w:val="24"/>
        </w:rPr>
      </w:pPr>
    </w:p>
    <w:tbl>
      <w:tblPr>
        <w:tblStyle w:val="TableGrid"/>
        <w:tblW w:w="993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446"/>
      </w:tblGrid>
      <w:tr w:rsidR="00DE516B" w:rsidRPr="00E00630" w:rsidTr="00D77EC6">
        <w:tc>
          <w:tcPr>
            <w:tcW w:w="5490" w:type="dxa"/>
          </w:tcPr>
          <w:p w:rsidR="00DE516B" w:rsidRPr="00E00630" w:rsidRDefault="00DE516B" w:rsidP="00275CE4">
            <w:pPr>
              <w:rPr>
                <w:rFonts w:ascii="Times New Roman" w:hAnsi="Times New Roman"/>
                <w:sz w:val="24"/>
                <w:szCs w:val="24"/>
              </w:rPr>
            </w:pPr>
          </w:p>
        </w:tc>
        <w:tc>
          <w:tcPr>
            <w:tcW w:w="4446" w:type="dxa"/>
          </w:tcPr>
          <w:p w:rsidR="00DE516B" w:rsidRPr="00E00630" w:rsidRDefault="00D77EC6" w:rsidP="00275CE4">
            <w:pPr>
              <w:rPr>
                <w:rFonts w:ascii="Times New Roman" w:hAnsi="Times New Roman"/>
                <w:b/>
                <w:sz w:val="24"/>
                <w:szCs w:val="24"/>
              </w:rPr>
            </w:pPr>
            <w:r w:rsidRPr="00E00630">
              <w:rPr>
                <w:rFonts w:ascii="Times New Roman" w:hAnsi="Times New Roman"/>
                <w:b/>
                <w:sz w:val="24"/>
                <w:szCs w:val="24"/>
              </w:rPr>
              <w:t xml:space="preserve">(Mohammad </w:t>
            </w:r>
            <w:proofErr w:type="spellStart"/>
            <w:r w:rsidRPr="00E00630">
              <w:rPr>
                <w:rFonts w:ascii="Times New Roman" w:hAnsi="Times New Roman"/>
                <w:b/>
                <w:sz w:val="24"/>
                <w:szCs w:val="24"/>
              </w:rPr>
              <w:t>Rezaul</w:t>
            </w:r>
            <w:proofErr w:type="spellEnd"/>
            <w:r w:rsidRPr="00E00630">
              <w:rPr>
                <w:rFonts w:ascii="Times New Roman" w:hAnsi="Times New Roman"/>
                <w:b/>
                <w:sz w:val="24"/>
                <w:szCs w:val="24"/>
              </w:rPr>
              <w:t xml:space="preserve"> </w:t>
            </w:r>
            <w:proofErr w:type="spellStart"/>
            <w:r w:rsidRPr="00E00630">
              <w:rPr>
                <w:rFonts w:ascii="Times New Roman" w:hAnsi="Times New Roman"/>
                <w:b/>
                <w:sz w:val="24"/>
                <w:szCs w:val="24"/>
              </w:rPr>
              <w:t>Karim</w:t>
            </w:r>
            <w:proofErr w:type="spellEnd"/>
            <w:r w:rsidRPr="00E00630">
              <w:rPr>
                <w:rFonts w:ascii="Times New Roman" w:hAnsi="Times New Roman"/>
                <w:b/>
                <w:sz w:val="24"/>
                <w:szCs w:val="24"/>
              </w:rPr>
              <w:t>)</w:t>
            </w:r>
          </w:p>
          <w:p w:rsidR="00D77EC6" w:rsidRPr="00E00630" w:rsidRDefault="00D77EC6" w:rsidP="00275CE4">
            <w:pPr>
              <w:rPr>
                <w:rFonts w:ascii="Times New Roman" w:hAnsi="Times New Roman"/>
                <w:sz w:val="24"/>
                <w:szCs w:val="24"/>
              </w:rPr>
            </w:pPr>
            <w:r w:rsidRPr="00E00630">
              <w:rPr>
                <w:rFonts w:ascii="Times New Roman" w:hAnsi="Times New Roman"/>
                <w:sz w:val="24"/>
                <w:szCs w:val="24"/>
              </w:rPr>
              <w:t>Project Director</w:t>
            </w:r>
          </w:p>
          <w:p w:rsidR="00D77EC6" w:rsidRPr="00E00630" w:rsidRDefault="00D77EC6" w:rsidP="00275CE4">
            <w:pPr>
              <w:rPr>
                <w:rFonts w:ascii="Times New Roman" w:hAnsi="Times New Roman"/>
                <w:sz w:val="24"/>
                <w:szCs w:val="24"/>
              </w:rPr>
            </w:pPr>
            <w:r w:rsidRPr="00E00630">
              <w:rPr>
                <w:rFonts w:ascii="Times New Roman" w:hAnsi="Times New Roman"/>
                <w:sz w:val="24"/>
                <w:szCs w:val="24"/>
              </w:rPr>
              <w:t>Char Development &amp; Settlement Project-IV</w:t>
            </w:r>
          </w:p>
          <w:p w:rsidR="00D77EC6" w:rsidRPr="00E00630" w:rsidRDefault="00D77EC6" w:rsidP="00275CE4">
            <w:pPr>
              <w:rPr>
                <w:rFonts w:ascii="Times New Roman" w:hAnsi="Times New Roman"/>
                <w:sz w:val="24"/>
                <w:szCs w:val="24"/>
              </w:rPr>
            </w:pPr>
            <w:r w:rsidRPr="00E00630">
              <w:rPr>
                <w:rFonts w:ascii="Times New Roman" w:hAnsi="Times New Roman"/>
                <w:sz w:val="24"/>
                <w:szCs w:val="24"/>
              </w:rPr>
              <w:t>Mobile no: 01711679101</w:t>
            </w:r>
          </w:p>
          <w:p w:rsidR="00D77EC6" w:rsidRPr="00E00630" w:rsidRDefault="00D77EC6" w:rsidP="00275CE4">
            <w:pPr>
              <w:rPr>
                <w:rFonts w:ascii="Times New Roman" w:hAnsi="Times New Roman"/>
                <w:sz w:val="24"/>
                <w:szCs w:val="24"/>
              </w:rPr>
            </w:pPr>
            <w:r w:rsidRPr="00E00630">
              <w:rPr>
                <w:rFonts w:ascii="Times New Roman" w:hAnsi="Times New Roman"/>
                <w:sz w:val="24"/>
                <w:szCs w:val="24"/>
              </w:rPr>
              <w:t>E- Mail: rezaullged@yahoo.com</w:t>
            </w:r>
          </w:p>
        </w:tc>
      </w:tr>
    </w:tbl>
    <w:p w:rsidR="00275CE4" w:rsidRPr="00E00630" w:rsidRDefault="00275CE4" w:rsidP="00275CE4">
      <w:pPr>
        <w:spacing w:after="0" w:line="240" w:lineRule="auto"/>
        <w:ind w:left="5040"/>
        <w:rPr>
          <w:rFonts w:ascii="Times New Roman" w:hAnsi="Times New Roman"/>
          <w:sz w:val="24"/>
          <w:szCs w:val="24"/>
        </w:rPr>
      </w:pPr>
    </w:p>
    <w:p w:rsidR="00275CE4" w:rsidRPr="00E00630" w:rsidRDefault="00275CE4" w:rsidP="00275CE4">
      <w:pPr>
        <w:spacing w:after="0" w:line="240" w:lineRule="auto"/>
        <w:ind w:left="5040"/>
        <w:rPr>
          <w:rFonts w:ascii="Times New Roman" w:hAnsi="Times New Roman"/>
          <w:sz w:val="24"/>
          <w:szCs w:val="24"/>
        </w:rPr>
      </w:pPr>
    </w:p>
    <w:p w:rsidR="00275CE4" w:rsidRPr="00E00630" w:rsidRDefault="00275CE4" w:rsidP="00275CE4">
      <w:pPr>
        <w:spacing w:after="0" w:line="240" w:lineRule="auto"/>
        <w:ind w:left="5040"/>
        <w:rPr>
          <w:rFonts w:ascii="Times New Roman" w:hAnsi="Times New Roman"/>
          <w:sz w:val="24"/>
          <w:szCs w:val="24"/>
        </w:rPr>
      </w:pPr>
      <w:bookmarkStart w:id="0" w:name="_GoBack"/>
      <w:bookmarkEnd w:id="0"/>
    </w:p>
    <w:sectPr w:rsidR="00275CE4" w:rsidRPr="00E00630" w:rsidSect="00EB78E9">
      <w:pgSz w:w="11907" w:h="16839" w:code="9"/>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0A"/>
    <w:rsid w:val="00034237"/>
    <w:rsid w:val="0004025A"/>
    <w:rsid w:val="00057A89"/>
    <w:rsid w:val="00060605"/>
    <w:rsid w:val="000958ED"/>
    <w:rsid w:val="000C68E5"/>
    <w:rsid w:val="00116330"/>
    <w:rsid w:val="00181F1D"/>
    <w:rsid w:val="001824E0"/>
    <w:rsid w:val="00182E6C"/>
    <w:rsid w:val="00186C64"/>
    <w:rsid w:val="001E213F"/>
    <w:rsid w:val="0020184B"/>
    <w:rsid w:val="00275CE4"/>
    <w:rsid w:val="002875F0"/>
    <w:rsid w:val="00293AEC"/>
    <w:rsid w:val="002A04E4"/>
    <w:rsid w:val="002B4CB6"/>
    <w:rsid w:val="002F0872"/>
    <w:rsid w:val="002F6412"/>
    <w:rsid w:val="00363AC8"/>
    <w:rsid w:val="004215EE"/>
    <w:rsid w:val="0045751F"/>
    <w:rsid w:val="004603C8"/>
    <w:rsid w:val="0046087B"/>
    <w:rsid w:val="004A0565"/>
    <w:rsid w:val="004A1BA8"/>
    <w:rsid w:val="004A779D"/>
    <w:rsid w:val="004C6C5A"/>
    <w:rsid w:val="004D1B01"/>
    <w:rsid w:val="004D4F2F"/>
    <w:rsid w:val="00517607"/>
    <w:rsid w:val="005270B8"/>
    <w:rsid w:val="00551A1A"/>
    <w:rsid w:val="005541C2"/>
    <w:rsid w:val="005841DF"/>
    <w:rsid w:val="005C2156"/>
    <w:rsid w:val="005C2E60"/>
    <w:rsid w:val="006312B1"/>
    <w:rsid w:val="00655318"/>
    <w:rsid w:val="006931BD"/>
    <w:rsid w:val="006B38DA"/>
    <w:rsid w:val="00724681"/>
    <w:rsid w:val="00725A4C"/>
    <w:rsid w:val="00730784"/>
    <w:rsid w:val="00753316"/>
    <w:rsid w:val="00774049"/>
    <w:rsid w:val="007910F7"/>
    <w:rsid w:val="00795392"/>
    <w:rsid w:val="007A7114"/>
    <w:rsid w:val="007B18C3"/>
    <w:rsid w:val="007F276B"/>
    <w:rsid w:val="00834AF7"/>
    <w:rsid w:val="00844563"/>
    <w:rsid w:val="0084790A"/>
    <w:rsid w:val="00865223"/>
    <w:rsid w:val="00882779"/>
    <w:rsid w:val="0089790A"/>
    <w:rsid w:val="008A02B7"/>
    <w:rsid w:val="008B1D33"/>
    <w:rsid w:val="008C3065"/>
    <w:rsid w:val="00934611"/>
    <w:rsid w:val="009346EB"/>
    <w:rsid w:val="009427B6"/>
    <w:rsid w:val="00962B56"/>
    <w:rsid w:val="009D28E1"/>
    <w:rsid w:val="009D7024"/>
    <w:rsid w:val="00A270E1"/>
    <w:rsid w:val="00AC0B7F"/>
    <w:rsid w:val="00B1735B"/>
    <w:rsid w:val="00B62867"/>
    <w:rsid w:val="00B82DB3"/>
    <w:rsid w:val="00B95E4B"/>
    <w:rsid w:val="00BA53F9"/>
    <w:rsid w:val="00BE6C61"/>
    <w:rsid w:val="00C0241B"/>
    <w:rsid w:val="00C34577"/>
    <w:rsid w:val="00C57907"/>
    <w:rsid w:val="00C675F2"/>
    <w:rsid w:val="00CB7455"/>
    <w:rsid w:val="00CC2D1E"/>
    <w:rsid w:val="00CC5A1D"/>
    <w:rsid w:val="00CE4697"/>
    <w:rsid w:val="00CE649F"/>
    <w:rsid w:val="00D47FBE"/>
    <w:rsid w:val="00D62FD0"/>
    <w:rsid w:val="00D63309"/>
    <w:rsid w:val="00D77EC6"/>
    <w:rsid w:val="00D86F6D"/>
    <w:rsid w:val="00DC66E0"/>
    <w:rsid w:val="00DE0663"/>
    <w:rsid w:val="00DE516B"/>
    <w:rsid w:val="00E00630"/>
    <w:rsid w:val="00E84596"/>
    <w:rsid w:val="00EB78E9"/>
    <w:rsid w:val="00ED1E29"/>
    <w:rsid w:val="00EE25AA"/>
    <w:rsid w:val="00F31495"/>
    <w:rsid w:val="00F5299E"/>
    <w:rsid w:val="00F67F46"/>
    <w:rsid w:val="00F70BC9"/>
    <w:rsid w:val="00F963A5"/>
    <w:rsid w:val="00FB42F3"/>
    <w:rsid w:val="00FD5026"/>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45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4563"/>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09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45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4563"/>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09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38D3-CF01-4F98-8913-A18923CB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PD-CDSP</dc:creator>
  <cp:lastModifiedBy>user</cp:lastModifiedBy>
  <cp:revision>5</cp:revision>
  <cp:lastPrinted>2016-02-03T06:08:00Z</cp:lastPrinted>
  <dcterms:created xsi:type="dcterms:W3CDTF">2016-04-10T08:30:00Z</dcterms:created>
  <dcterms:modified xsi:type="dcterms:W3CDTF">2016-04-10T09:03:00Z</dcterms:modified>
</cp:coreProperties>
</file>